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36952B12" w14:textId="77777777" w:rsidR="007A2EFF" w:rsidRPr="00C82825" w:rsidRDefault="007A2EFF" w:rsidP="007A2EFF">
      <w:pPr>
        <w:spacing w:before="0"/>
        <w:jc w:val="center"/>
        <w:rPr>
          <w:rFonts w:ascii="Times New Roman" w:hAnsi="Times New Roman"/>
          <w:szCs w:val="24"/>
        </w:rPr>
      </w:pPr>
      <w:r w:rsidRPr="00C82825">
        <w:rPr>
          <w:rFonts w:ascii="Times New Roman" w:hAnsi="Times New Roman"/>
          <w:szCs w:val="24"/>
        </w:rPr>
        <w:t>/projekt/</w:t>
      </w:r>
    </w:p>
    <w:p w14:paraId="1E76D8D3" w14:textId="77777777" w:rsidR="00F7693F" w:rsidRPr="00B52F88" w:rsidRDefault="00F7693F" w:rsidP="00F7693F">
      <w:pPr>
        <w:spacing w:before="0"/>
        <w:jc w:val="center"/>
        <w:rPr>
          <w:rFonts w:ascii="Times New Roman" w:hAnsi="Times New Roman"/>
          <w:b/>
          <w:szCs w:val="24"/>
        </w:rPr>
      </w:pPr>
    </w:p>
    <w:p w14:paraId="5068D49E" w14:textId="68B1329F"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C387A">
        <w:rPr>
          <w:rFonts w:ascii="Times New Roman" w:hAnsi="Times New Roman"/>
          <w:szCs w:val="24"/>
        </w:rPr>
        <w:t>20</w:t>
      </w:r>
      <w:r w:rsidR="00F7693F" w:rsidRPr="00B52F88">
        <w:rPr>
          <w:rFonts w:ascii="Times New Roman" w:hAnsi="Times New Roman"/>
          <w:szCs w:val="24"/>
        </w:rPr>
        <w:t xml:space="preserve"> r. w …………… pomiędzy: </w:t>
      </w:r>
    </w:p>
    <w:p w14:paraId="60B1938E" w14:textId="77777777" w:rsidR="00F7693F" w:rsidRPr="00BC632D" w:rsidRDefault="00F7693F" w:rsidP="00F7693F">
      <w:pPr>
        <w:spacing w:before="0"/>
        <w:rPr>
          <w:rFonts w:ascii="Times New Roman" w:hAnsi="Times New Roman"/>
          <w:szCs w:val="24"/>
        </w:rPr>
      </w:pPr>
    </w:p>
    <w:p w14:paraId="1776867B" w14:textId="10AEFB91" w:rsidR="00F7693F" w:rsidRPr="00BC632D" w:rsidRDefault="00A91FA7" w:rsidP="00F7693F">
      <w:pPr>
        <w:spacing w:before="0"/>
        <w:rPr>
          <w:rFonts w:ascii="Times New Roman" w:hAnsi="Times New Roman"/>
          <w:szCs w:val="24"/>
        </w:rPr>
      </w:pPr>
      <w:r w:rsidRPr="00BC632D">
        <w:rPr>
          <w:rFonts w:ascii="Times New Roman" w:hAnsi="Times New Roman"/>
          <w:szCs w:val="24"/>
        </w:rPr>
        <w:t>Miastem Białystok</w:t>
      </w:r>
      <w:r w:rsidR="008C387A" w:rsidRPr="00BC632D">
        <w:rPr>
          <w:rFonts w:ascii="Times New Roman" w:hAnsi="Times New Roman"/>
          <w:szCs w:val="24"/>
        </w:rPr>
        <w:t xml:space="preserve"> – Schroniskiem dla </w:t>
      </w:r>
      <w:r w:rsidR="00D270DD" w:rsidRPr="00BC632D">
        <w:rPr>
          <w:rFonts w:ascii="Times New Roman" w:hAnsi="Times New Roman"/>
          <w:szCs w:val="24"/>
        </w:rPr>
        <w:t>Zwierząt w</w:t>
      </w:r>
      <w:r w:rsidR="008C387A" w:rsidRPr="00BC632D">
        <w:rPr>
          <w:rFonts w:ascii="Times New Roman" w:hAnsi="Times New Roman"/>
          <w:szCs w:val="24"/>
        </w:rPr>
        <w:t xml:space="preserve"> Białymstoku z </w:t>
      </w:r>
      <w:r w:rsidR="00D270DD" w:rsidRPr="00BC632D">
        <w:rPr>
          <w:rFonts w:ascii="Times New Roman" w:hAnsi="Times New Roman"/>
          <w:szCs w:val="24"/>
        </w:rPr>
        <w:t>siedzibą</w:t>
      </w:r>
      <w:r w:rsidR="008C387A" w:rsidRPr="00BC632D">
        <w:rPr>
          <w:rFonts w:ascii="Times New Roman" w:hAnsi="Times New Roman"/>
          <w:szCs w:val="24"/>
        </w:rPr>
        <w:t xml:space="preserve"> przy</w:t>
      </w:r>
      <w:r w:rsidR="00D270DD" w:rsidRPr="00BC632D">
        <w:rPr>
          <w:rFonts w:ascii="Times New Roman" w:hAnsi="Times New Roman"/>
          <w:szCs w:val="24"/>
        </w:rPr>
        <w:br/>
      </w:r>
      <w:r w:rsidR="008C387A" w:rsidRPr="00BC632D">
        <w:rPr>
          <w:rFonts w:ascii="Times New Roman" w:hAnsi="Times New Roman"/>
          <w:szCs w:val="24"/>
        </w:rPr>
        <w:t xml:space="preserve"> ul. Dolistowskiej 2, 15-197 Białystok,</w:t>
      </w:r>
      <w:r w:rsidR="00631D8B" w:rsidRPr="00BC632D">
        <w:rPr>
          <w:rFonts w:ascii="Times New Roman" w:hAnsi="Times New Roman"/>
          <w:szCs w:val="24"/>
        </w:rPr>
        <w:t xml:space="preserve"> zwanym w treści umowy powierzenia </w:t>
      </w:r>
      <w:r w:rsidR="00631D8B" w:rsidRPr="00BC632D">
        <w:rPr>
          <w:rFonts w:ascii="Times New Roman" w:hAnsi="Times New Roman"/>
          <w:b/>
          <w:szCs w:val="24"/>
        </w:rPr>
        <w:t>Administratorem</w:t>
      </w:r>
      <w:r w:rsidR="00576CB3" w:rsidRPr="00BC632D">
        <w:rPr>
          <w:rFonts w:ascii="Times New Roman" w:hAnsi="Times New Roman"/>
          <w:b/>
          <w:szCs w:val="24"/>
        </w:rPr>
        <w:t xml:space="preserve"> lub Powierzającym</w:t>
      </w:r>
      <w:r w:rsidR="00631D8B" w:rsidRPr="00BC632D">
        <w:rPr>
          <w:rFonts w:ascii="Times New Roman" w:hAnsi="Times New Roman"/>
          <w:b/>
          <w:szCs w:val="24"/>
        </w:rPr>
        <w:t>,</w:t>
      </w:r>
      <w:r w:rsidR="008C387A" w:rsidRPr="00BC632D">
        <w:rPr>
          <w:rFonts w:ascii="Times New Roman" w:hAnsi="Times New Roman"/>
          <w:szCs w:val="24"/>
        </w:rPr>
        <w:t xml:space="preserve"> reprezentowanym przez:</w:t>
      </w:r>
    </w:p>
    <w:p w14:paraId="3911D2A2" w14:textId="77777777" w:rsidR="00F7693F" w:rsidRPr="00B52F88" w:rsidRDefault="00F7693F" w:rsidP="00B52F88">
      <w:pPr>
        <w:spacing w:before="0"/>
        <w:rPr>
          <w:rFonts w:ascii="Times New Roman" w:hAnsi="Times New Roman"/>
          <w:szCs w:val="24"/>
        </w:rPr>
      </w:pPr>
      <w:r w:rsidRPr="00B52F88">
        <w:rPr>
          <w:rFonts w:ascii="Times New Roman" w:hAnsi="Times New Roman"/>
          <w:szCs w:val="24"/>
        </w:rPr>
        <w:t>……………………………… -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1E29E876" w14:textId="77777777" w:rsidR="00F7693F" w:rsidRPr="00B52F88" w:rsidRDefault="00F7693F" w:rsidP="00F7693F">
      <w:pPr>
        <w:spacing w:before="0"/>
        <w:rPr>
          <w:rFonts w:ascii="Times New Roman" w:hAnsi="Times New Roman"/>
          <w:szCs w:val="24"/>
        </w:rPr>
      </w:pPr>
    </w:p>
    <w:p w14:paraId="48C7AB3E" w14:textId="3AAC9687" w:rsidR="004E38E5" w:rsidRPr="00B52F88" w:rsidRDefault="005227D4" w:rsidP="004E38E5">
      <w:pPr>
        <w:spacing w:before="0"/>
        <w:rPr>
          <w:rFonts w:ascii="Times New Roman" w:hAnsi="Times New Roman"/>
          <w:szCs w:val="24"/>
        </w:rPr>
      </w:pPr>
      <w:r>
        <w:rPr>
          <w:rFonts w:ascii="Times New Roman" w:hAnsi="Times New Roman"/>
          <w:szCs w:val="24"/>
        </w:rPr>
        <w:t>………………………………………</w:t>
      </w:r>
      <w:r w:rsidR="00A91FA7" w:rsidRPr="00B52F88">
        <w:rPr>
          <w:rFonts w:ascii="Times New Roman" w:hAnsi="Times New Roman"/>
          <w:szCs w:val="24"/>
        </w:rPr>
        <w:t>,</w:t>
      </w:r>
      <w:r w:rsidR="004E38E5" w:rsidRPr="00B52F88">
        <w:rPr>
          <w:rFonts w:ascii="Times New Roman" w:hAnsi="Times New Roman"/>
          <w:szCs w:val="24"/>
        </w:rPr>
        <w:t xml:space="preserve"> NIP: </w:t>
      </w:r>
      <w:r>
        <w:rPr>
          <w:rFonts w:ascii="Times New Roman" w:hAnsi="Times New Roman"/>
          <w:szCs w:val="24"/>
        </w:rPr>
        <w:t>……………..</w:t>
      </w:r>
      <w:r w:rsidR="004E38E5" w:rsidRPr="00B52F88">
        <w:rPr>
          <w:rFonts w:ascii="Times New Roman" w:hAnsi="Times New Roman"/>
          <w:szCs w:val="24"/>
        </w:rPr>
        <w:t xml:space="preserve"> REGON: </w:t>
      </w:r>
      <w:r>
        <w:rPr>
          <w:rFonts w:ascii="Times New Roman" w:hAnsi="Times New Roman"/>
          <w:szCs w:val="24"/>
        </w:rPr>
        <w:t>………….</w:t>
      </w:r>
      <w:r w:rsidR="004E38E5" w:rsidRPr="00B52F88">
        <w:rPr>
          <w:rFonts w:ascii="Times New Roman" w:hAnsi="Times New Roman"/>
          <w:szCs w:val="24"/>
        </w:rPr>
        <w:t xml:space="preserve">, zwaną (-ym) dalej </w:t>
      </w:r>
      <w:r w:rsidR="004E38E5" w:rsidRPr="00B52F88">
        <w:rPr>
          <w:rFonts w:ascii="Times New Roman" w:hAnsi="Times New Roman"/>
          <w:b/>
          <w:szCs w:val="24"/>
        </w:rPr>
        <w:t>Przetwarzającym</w:t>
      </w:r>
      <w:r w:rsidR="004E38E5" w:rsidRPr="00B52F88">
        <w:rPr>
          <w:rFonts w:ascii="Times New Roman" w:hAnsi="Times New Roman"/>
          <w:szCs w:val="24"/>
        </w:rPr>
        <w:t>, reprezentowaną (-ym) przez:</w:t>
      </w:r>
    </w:p>
    <w:p w14:paraId="2F014217" w14:textId="77777777" w:rsidR="004E38E5" w:rsidRPr="00B52F88" w:rsidRDefault="004E38E5" w:rsidP="00B52F88">
      <w:pPr>
        <w:spacing w:before="0"/>
        <w:rPr>
          <w:rFonts w:ascii="Times New Roman" w:hAnsi="Times New Roman"/>
          <w:szCs w:val="24"/>
        </w:rPr>
      </w:pPr>
      <w:r w:rsidRPr="00B52F88">
        <w:rPr>
          <w:rFonts w:ascii="Times New Roman" w:hAnsi="Times New Roman"/>
          <w:szCs w:val="24"/>
        </w:rPr>
        <w:t>……………………………… - ……………………………</w:t>
      </w:r>
    </w:p>
    <w:p w14:paraId="5E513AA7" w14:textId="77777777" w:rsidR="00F7693F" w:rsidRPr="00B52F88" w:rsidRDefault="00F7693F" w:rsidP="00F7693F">
      <w:pPr>
        <w:spacing w:before="0"/>
        <w:rPr>
          <w:rFonts w:ascii="Times New Roman" w:hAnsi="Times New Roman"/>
          <w:bCs/>
          <w:szCs w:val="24"/>
        </w:rPr>
      </w:pPr>
    </w:p>
    <w:p w14:paraId="6D4411C0" w14:textId="77777777"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1B020F35" w14:textId="31CFA65E" w:rsidR="00195D2E" w:rsidRPr="00B52F88" w:rsidRDefault="00F7693F" w:rsidP="00345417">
      <w:pPr>
        <w:spacing w:before="0"/>
        <w:rPr>
          <w:rFonts w:ascii="Times New Roman" w:hAnsi="Times New Roman"/>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33963B8C" w14:textId="6ACAF16B" w:rsidR="00F7693F" w:rsidRPr="00B52F88" w:rsidRDefault="00BC632D" w:rsidP="00F7693F">
      <w:pPr>
        <w:spacing w:before="0"/>
        <w:rPr>
          <w:rFonts w:ascii="Times New Roman" w:hAnsi="Times New Roman"/>
          <w:bCs/>
          <w:szCs w:val="24"/>
        </w:rPr>
      </w:pPr>
      <w:r>
        <w:rPr>
          <w:rFonts w:ascii="Times New Roman" w:hAnsi="Times New Roman"/>
          <w:szCs w:val="24"/>
        </w:rPr>
        <w:t xml:space="preserve">Strony </w:t>
      </w:r>
      <w:r w:rsidR="00F7693F" w:rsidRPr="00B52F88">
        <w:rPr>
          <w:rFonts w:ascii="Times New Roman" w:hAnsi="Times New Roman"/>
          <w:szCs w:val="24"/>
        </w:rPr>
        <w:t xml:space="preserve">postanowiły zawrzeć </w:t>
      </w:r>
      <w:r w:rsidR="004E38E5" w:rsidRPr="00B52F88">
        <w:rPr>
          <w:rFonts w:ascii="Times New Roman" w:hAnsi="Times New Roman"/>
          <w:szCs w:val="24"/>
        </w:rPr>
        <w:t xml:space="preserve">umowę </w:t>
      </w:r>
      <w:r w:rsidR="00F7693F"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3077CA12"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1960547B" w14:textId="38784652"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 xml:space="preserve">o dniach wolnych od pracy (Dz. U. z 2015 r. poz. 90);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77777777"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UODO – Ustawa z dnia 10 maja 2018 r. o ochronie danych osobowy</w:t>
      </w:r>
      <w:r w:rsidR="00AD4F4D" w:rsidRPr="00B52F88">
        <w:rPr>
          <w:rFonts w:ascii="Times New Roman" w:hAnsi="Times New Roman"/>
          <w:szCs w:val="24"/>
        </w:rPr>
        <w:t>ch (Dz. U. z 2018 r. poz. 1000);</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72F8575" w14:textId="069C7E40" w:rsidR="00F7693F" w:rsidRPr="009A5763" w:rsidRDefault="00F7693F" w:rsidP="00BC632D">
      <w:pPr>
        <w:widowControl w:val="0"/>
        <w:numPr>
          <w:ilvl w:val="0"/>
          <w:numId w:val="1"/>
        </w:numPr>
        <w:suppressAutoHyphens/>
        <w:spacing w:before="0"/>
        <w:ind w:left="567" w:hanging="567"/>
        <w:rPr>
          <w:rFonts w:ascii="Times New Roman" w:hAnsi="Times New Roman"/>
          <w:strike/>
          <w:color w:val="FF0000"/>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 xml:space="preserve">zobowiązuje się do przetwarzania tych danych osobowych zgodnie z niniejszą Umową.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697B3287" w14:textId="77777777" w:rsidR="004D76C9" w:rsidRDefault="004D76C9" w:rsidP="004D76C9">
      <w:pPr>
        <w:tabs>
          <w:tab w:val="left" w:pos="0"/>
        </w:tabs>
        <w:spacing w:before="0"/>
        <w:rPr>
          <w:rFonts w:ascii="Times New Roman" w:hAnsi="Times New Roman"/>
          <w:b/>
          <w:bCs/>
          <w:szCs w:val="24"/>
        </w:rPr>
      </w:pP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lastRenderedPageBreak/>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6CB1DF84" w14:textId="77777777" w:rsidR="00F7693F" w:rsidRPr="00B52F88" w:rsidRDefault="00F7693F" w:rsidP="00F7693F">
      <w:pPr>
        <w:tabs>
          <w:tab w:val="left" w:pos="0"/>
        </w:tabs>
        <w:spacing w:before="0"/>
        <w:ind w:left="360"/>
        <w:jc w:val="center"/>
        <w:rPr>
          <w:rFonts w:ascii="Times New Roman" w:hAnsi="Times New Roman"/>
          <w:b/>
          <w:bCs/>
          <w:szCs w:val="24"/>
        </w:rPr>
      </w:pPr>
    </w:p>
    <w:p w14:paraId="7ED8C229" w14:textId="77777777" w:rsidR="00F7693F" w:rsidRPr="00B52F88" w:rsidRDefault="00F7693F" w:rsidP="00F7693F">
      <w:pPr>
        <w:tabs>
          <w:tab w:val="left" w:pos="0"/>
        </w:tabs>
        <w:spacing w:before="0"/>
        <w:ind w:left="360"/>
        <w:jc w:val="center"/>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E90F580"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0F4947" w:rsidRPr="00B52F88">
        <w:rPr>
          <w:rFonts w:ascii="Times New Roman" w:hAnsi="Times New Roman"/>
          <w:szCs w:val="24"/>
        </w:rPr>
        <w:t>………………</w:t>
      </w:r>
      <w:r w:rsidRPr="00B52F88">
        <w:rPr>
          <w:rFonts w:ascii="Times New Roman" w:hAnsi="Times New Roman"/>
          <w:szCs w:val="24"/>
        </w:rPr>
        <w:t xml:space="preserve"> r. do dnia </w:t>
      </w:r>
      <w:r w:rsidR="000F4947" w:rsidRPr="00B52F88">
        <w:rPr>
          <w:rFonts w:ascii="Times New Roman" w:hAnsi="Times New Roman"/>
          <w:szCs w:val="24"/>
        </w:rPr>
        <w:t>…………………</w:t>
      </w:r>
      <w:r w:rsidRPr="00B52F88">
        <w:rPr>
          <w:rFonts w:ascii="Times New Roman" w:hAnsi="Times New Roman"/>
          <w:szCs w:val="24"/>
        </w:rPr>
        <w:t xml:space="preserve"> 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D2466E5" w14:textId="51AF3EC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388C23FA" w14:textId="77777777" w:rsidR="00F7693F" w:rsidRPr="00B52F88" w:rsidRDefault="00F7693F" w:rsidP="00F7693F">
      <w:pPr>
        <w:tabs>
          <w:tab w:val="left" w:pos="0"/>
        </w:tabs>
        <w:spacing w:before="0"/>
        <w:rPr>
          <w:rFonts w:ascii="Times New Roman" w:hAnsi="Times New Roman"/>
          <w:b/>
          <w:bCs/>
          <w:szCs w:val="24"/>
        </w:rPr>
      </w:pP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784102BD" w14:textId="27FD7503" w:rsidR="00E87E1D" w:rsidRPr="00BC632D" w:rsidRDefault="00E87E1D" w:rsidP="00BC632D">
      <w:pPr>
        <w:numPr>
          <w:ilvl w:val="0"/>
          <w:numId w:val="5"/>
        </w:numPr>
        <w:spacing w:before="0"/>
        <w:ind w:left="567" w:hanging="567"/>
        <w:rPr>
          <w:rFonts w:ascii="Times New Roman" w:hAnsi="Times New Roman"/>
          <w:szCs w:val="24"/>
        </w:rPr>
      </w:pPr>
      <w:r w:rsidRPr="00BC632D">
        <w:rPr>
          <w:rFonts w:ascii="Times New Roman" w:hAnsi="Times New Roman"/>
          <w:szCs w:val="24"/>
        </w:rPr>
        <w:t>Podmiot przetwarzający oświadcza, iż dysponuje odpowiednimi środkami technicznymi i organizacyjnymi, doświadczeniem, wiedzą i wykwalifikowanym personelem, umożliwiającymi mu prawidłowe wykonanie niniejszej Umowy powierzenia, spełnienie wymogów RODO oraz gwarantuje ochronę p</w:t>
      </w:r>
      <w:r w:rsidR="00BC632D" w:rsidRPr="00BC632D">
        <w:rPr>
          <w:rFonts w:ascii="Times New Roman" w:hAnsi="Times New Roman"/>
          <w:szCs w:val="24"/>
        </w:rPr>
        <w:t>raw osób, których dane dotyczą.</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5434AF9E" w14:textId="0E95CA9F" w:rsidR="00F7693F"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7F55540A" w14:textId="77777777" w:rsidR="00B11A2E" w:rsidRPr="00B52F88" w:rsidRDefault="00B11A2E" w:rsidP="00B11A2E">
      <w:pPr>
        <w:tabs>
          <w:tab w:val="left" w:pos="567"/>
        </w:tabs>
        <w:spacing w:before="0"/>
        <w:rPr>
          <w:rFonts w:ascii="Times New Roman" w:hAnsi="Times New Roman"/>
          <w:szCs w:val="24"/>
        </w:rPr>
      </w:pP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lastRenderedPageBreak/>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C632D" w:rsidRDefault="00F7693F" w:rsidP="00F7693F">
      <w:pPr>
        <w:spacing w:before="0"/>
        <w:jc w:val="center"/>
        <w:rPr>
          <w:rFonts w:ascii="Times New Roman" w:hAnsi="Times New Roman"/>
          <w:b/>
          <w:szCs w:val="24"/>
        </w:rPr>
      </w:pPr>
      <w:r w:rsidRPr="00BC632D">
        <w:rPr>
          <w:rFonts w:ascii="Times New Roman" w:hAnsi="Times New Roman"/>
          <w:b/>
          <w:szCs w:val="24"/>
        </w:rPr>
        <w:t>§</w:t>
      </w:r>
      <w:r w:rsidR="00D649A8" w:rsidRPr="00BC632D">
        <w:rPr>
          <w:rFonts w:ascii="Times New Roman" w:hAnsi="Times New Roman"/>
          <w:b/>
          <w:szCs w:val="24"/>
        </w:rPr>
        <w:t>6</w:t>
      </w:r>
      <w:r w:rsidRPr="00BC632D">
        <w:rPr>
          <w:rFonts w:ascii="Times New Roman" w:hAnsi="Times New Roman"/>
          <w:b/>
          <w:szCs w:val="24"/>
        </w:rPr>
        <w:t>. Oświadczenia i obowiązki Powierzającego</w:t>
      </w:r>
    </w:p>
    <w:p w14:paraId="3A0598C5" w14:textId="5E38848F"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Powierzający oświadcza, że jest administratorem (w rozumieniu art. 4 pkt 7 RODO) </w:t>
      </w:r>
      <w:r w:rsidR="0080022E" w:rsidRPr="00BC632D">
        <w:rPr>
          <w:rFonts w:ascii="Times New Roman" w:hAnsi="Times New Roman"/>
          <w:szCs w:val="24"/>
        </w:rPr>
        <w:t>D</w:t>
      </w:r>
      <w:r w:rsidRPr="00BC632D">
        <w:rPr>
          <w:rFonts w:ascii="Times New Roman" w:hAnsi="Times New Roman"/>
          <w:szCs w:val="24"/>
        </w:rPr>
        <w:t>anych osobowych oraz, że jest uprawniony do ich przetwarzania w zakresie, w jakim powierzył je Przetwarzającemu.</w:t>
      </w:r>
    </w:p>
    <w:p w14:paraId="03C283A1" w14:textId="79DE32C0"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Powierzający zobowiązany jest wywiązywać się terminowo ze swoich szczegółowych obowiązków określonych w niniejszej Umowie lub w innych udokumentowanych ustaleniach Stron.</w:t>
      </w:r>
    </w:p>
    <w:p w14:paraId="3348BB1A" w14:textId="3F771C1C"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eastAsia="Lucida Sans Unicode" w:hAnsi="Times New Roman"/>
          <w:kern w:val="1"/>
          <w:szCs w:val="24"/>
        </w:rPr>
        <w:t>Powierzający</w:t>
      </w:r>
      <w:r w:rsidRPr="00BC632D">
        <w:rPr>
          <w:rFonts w:ascii="Times New Roman" w:hAnsi="Times New Roman"/>
          <w:szCs w:val="24"/>
        </w:rPr>
        <w:t xml:space="preserve"> </w:t>
      </w:r>
      <w:r w:rsidR="00C034E9" w:rsidRPr="00BC632D">
        <w:rPr>
          <w:rFonts w:ascii="Times New Roman" w:hAnsi="Times New Roman"/>
          <w:szCs w:val="24"/>
        </w:rPr>
        <w:t xml:space="preserve">najpóźniej po zgłoszeniu przez Przetwarzającego, </w:t>
      </w:r>
      <w:r w:rsidRPr="00BC632D">
        <w:rPr>
          <w:rFonts w:ascii="Times New Roman" w:hAnsi="Times New Roman"/>
          <w:szCs w:val="24"/>
        </w:rPr>
        <w:t xml:space="preserve">przekaże Przetwarzającemu wszelkie informacje i warunki niezbędne do uzyskania bezpiecznego dostępu do </w:t>
      </w:r>
      <w:r w:rsidR="00C034E9" w:rsidRPr="00BC632D">
        <w:rPr>
          <w:rFonts w:ascii="Times New Roman" w:hAnsi="Times New Roman"/>
          <w:szCs w:val="24"/>
        </w:rPr>
        <w:t>D</w:t>
      </w:r>
      <w:r w:rsidRPr="00BC632D">
        <w:rPr>
          <w:rFonts w:ascii="Times New Roman" w:hAnsi="Times New Roman"/>
          <w:szCs w:val="24"/>
        </w:rPr>
        <w:t xml:space="preserve">anych osobowych lub też przekaże Przetwarzającemu </w:t>
      </w:r>
      <w:r w:rsidR="00C034E9" w:rsidRPr="00BC632D">
        <w:rPr>
          <w:rFonts w:ascii="Times New Roman" w:hAnsi="Times New Roman"/>
          <w:szCs w:val="24"/>
        </w:rPr>
        <w:t>Dane osobowe</w:t>
      </w:r>
      <w:r w:rsidR="00C63314" w:rsidRPr="00BC632D">
        <w:rPr>
          <w:rFonts w:ascii="Times New Roman" w:hAnsi="Times New Roman"/>
          <w:szCs w:val="24"/>
        </w:rPr>
        <w:t xml:space="preserve">, chyba że z charakteru Umowy głównej wynika, że </w:t>
      </w:r>
      <w:r w:rsidR="009B3CD8" w:rsidRPr="00BC632D">
        <w:rPr>
          <w:rFonts w:ascii="Times New Roman" w:hAnsi="Times New Roman"/>
          <w:szCs w:val="24"/>
        </w:rPr>
        <w:t>Przetwarzający będzie pozyskiwał D</w:t>
      </w:r>
      <w:r w:rsidR="00C63314" w:rsidRPr="00BC632D">
        <w:rPr>
          <w:rFonts w:ascii="Times New Roman" w:hAnsi="Times New Roman"/>
          <w:szCs w:val="24"/>
        </w:rPr>
        <w:t>ane osobowe</w:t>
      </w:r>
      <w:r w:rsidR="009B3CD8" w:rsidRPr="00BC632D">
        <w:rPr>
          <w:rFonts w:ascii="Times New Roman" w:hAnsi="Times New Roman"/>
          <w:szCs w:val="24"/>
        </w:rPr>
        <w:t xml:space="preserve"> we własnym zakresie.</w:t>
      </w:r>
      <w:r w:rsidR="00C63314" w:rsidRPr="00BC632D">
        <w:rPr>
          <w:rFonts w:ascii="Times New Roman" w:hAnsi="Times New Roman"/>
          <w:szCs w:val="24"/>
        </w:rPr>
        <w:t xml:space="preserve"> </w:t>
      </w:r>
    </w:p>
    <w:p w14:paraId="72E209E7" w14:textId="39FDA5E2" w:rsidR="000F2040" w:rsidRDefault="000F2040"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W przypadku, gdy Podmiot przetwarzający będzie pozyskiwał dane w imieniu Administratora, jego obowiązkiem jest również realizacja obowiązku informacyjnego, </w:t>
      </w:r>
      <w:r w:rsidR="00BC632D" w:rsidRPr="00BC632D">
        <w:rPr>
          <w:rFonts w:ascii="Times New Roman" w:hAnsi="Times New Roman"/>
          <w:szCs w:val="24"/>
        </w:rPr>
        <w:br/>
      </w:r>
      <w:r w:rsidRPr="00BC632D">
        <w:rPr>
          <w:rFonts w:ascii="Times New Roman" w:hAnsi="Times New Roman"/>
          <w:szCs w:val="24"/>
        </w:rPr>
        <w:t>o którym mowa w art. 13 i art. 14 RODO</w:t>
      </w:r>
      <w:r w:rsidR="00BC632D" w:rsidRPr="00BC632D">
        <w:rPr>
          <w:rFonts w:ascii="Times New Roman" w:hAnsi="Times New Roman"/>
          <w:szCs w:val="24"/>
        </w:rPr>
        <w:t xml:space="preserve"> </w:t>
      </w:r>
    </w:p>
    <w:p w14:paraId="52D1AD6F" w14:textId="77777777" w:rsidR="00BC632D" w:rsidRPr="00BC632D" w:rsidRDefault="00BC632D" w:rsidP="00BC632D">
      <w:pPr>
        <w:pStyle w:val="Akapitzlist"/>
        <w:spacing w:before="0"/>
        <w:ind w:left="567"/>
        <w:rPr>
          <w:rFonts w:ascii="Times New Roman" w:hAnsi="Times New Roman"/>
          <w:szCs w:val="24"/>
        </w:rPr>
      </w:pP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C632D" w:rsidRDefault="0059293E" w:rsidP="00D01975">
      <w:pPr>
        <w:pStyle w:val="Akapitzlist"/>
        <w:numPr>
          <w:ilvl w:val="3"/>
          <w:numId w:val="5"/>
        </w:numPr>
        <w:spacing w:before="0" w:after="160" w:line="259" w:lineRule="auto"/>
        <w:ind w:left="567" w:hanging="567"/>
        <w:rPr>
          <w:rFonts w:ascii="Times New Roman" w:hAnsi="Times New Roman"/>
          <w:szCs w:val="24"/>
        </w:rPr>
      </w:pPr>
      <w:r w:rsidRPr="00BC632D">
        <w:rPr>
          <w:rFonts w:ascii="Times New Roman" w:hAnsi="Times New Roman"/>
          <w:szCs w:val="24"/>
        </w:rPr>
        <w:t xml:space="preserve">Przedstawiciel </w:t>
      </w:r>
      <w:r w:rsidR="004501D5" w:rsidRPr="00BC632D">
        <w:rPr>
          <w:rFonts w:ascii="Times New Roman" w:hAnsi="Times New Roman"/>
          <w:szCs w:val="24"/>
        </w:rPr>
        <w:t>Pr</w:t>
      </w:r>
      <w:r w:rsidR="00E71F13" w:rsidRPr="00BC632D">
        <w:rPr>
          <w:rFonts w:ascii="Times New Roman" w:hAnsi="Times New Roman"/>
          <w:szCs w:val="24"/>
        </w:rPr>
        <w:t>zetwarzającego, zobowiązany jest</w:t>
      </w:r>
      <w:r w:rsidRPr="00BC632D">
        <w:rPr>
          <w:rFonts w:ascii="Times New Roman" w:hAnsi="Times New Roman"/>
          <w:szCs w:val="24"/>
        </w:rPr>
        <w:t xml:space="preserve"> do przestrzegania zasad bezpieczeństwa, o których Powierzający go poinformował, w</w:t>
      </w:r>
      <w:r w:rsidR="004501D5" w:rsidRPr="00BC632D">
        <w:rPr>
          <w:rFonts w:ascii="Times New Roman" w:hAnsi="Times New Roman"/>
          <w:szCs w:val="24"/>
        </w:rPr>
        <w:t xml:space="preserve"> trakcie wykonywania czynności związanych realizacją Umowy głównej w siedzibie Powierzającego, </w:t>
      </w:r>
      <w:r w:rsidRPr="00BC632D">
        <w:rPr>
          <w:rFonts w:ascii="Times New Roman" w:hAnsi="Times New Roman"/>
          <w:szCs w:val="24"/>
        </w:rPr>
        <w:t>w </w:t>
      </w:r>
      <w:r w:rsidR="004501D5" w:rsidRPr="00BC632D">
        <w:rPr>
          <w:rFonts w:ascii="Times New Roman" w:hAnsi="Times New Roman"/>
          <w:szCs w:val="24"/>
        </w:rPr>
        <w:t xml:space="preserve">systemach informatycznych lub </w:t>
      </w:r>
      <w:r w:rsidRPr="00BC632D">
        <w:rPr>
          <w:rFonts w:ascii="Times New Roman" w:hAnsi="Times New Roman"/>
          <w:szCs w:val="24"/>
        </w:rPr>
        <w:t xml:space="preserve">na </w:t>
      </w:r>
      <w:r w:rsidR="004501D5" w:rsidRPr="00BC632D">
        <w:rPr>
          <w:rFonts w:ascii="Times New Roman" w:hAnsi="Times New Roman"/>
          <w:szCs w:val="24"/>
        </w:rPr>
        <w:t>infrastrukturze teleinformatycznej zarządzanych przez Powierzającego.</w:t>
      </w:r>
    </w:p>
    <w:p w14:paraId="1BF627DF" w14:textId="14CF0911" w:rsidR="00067C27" w:rsidRPr="00B52F88" w:rsidRDefault="00067C27"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7A2EFF"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 xml:space="preserve">zostały zobowiązane do zachowania tajemnicy lub że podlegają </w:t>
      </w:r>
      <w:r w:rsidR="00F81E3E" w:rsidRPr="007A2EFF">
        <w:rPr>
          <w:rFonts w:ascii="Times New Roman" w:eastAsia="Lucida Sans Unicode" w:hAnsi="Times New Roman"/>
          <w:kern w:val="1"/>
          <w:szCs w:val="24"/>
        </w:rPr>
        <w:t>odpowiedniemu ustawowemu obowiązkowi zachowania tajemnicy.</w:t>
      </w:r>
    </w:p>
    <w:p w14:paraId="5D89C39E"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Na zakończenie kontroli, przedstawiciel Administratora sporządza protokół w 2 jednobrzmiących egzemplarzach, z których jeden doręcza Podmiotowi kontrolowanemu. Podmiot kontrolowany może wnieść pisemne zastrzeżenia do protokołu w ciągu 5 dni roboczych od daty jego otrzymania.</w:t>
      </w:r>
    </w:p>
    <w:p w14:paraId="09226BBA"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Administrator/przedstawiciel Administratora ma obowiązek rozpatrzyć zgłoszone zastrzeżenia i poinformować Podmiot kontrolowany o uwzględnieniu zastrzeżeń w całości lub części, bądź ich nieuwzględnieniu w terminie 5 dni roboczych.</w:t>
      </w:r>
    </w:p>
    <w:p w14:paraId="0C95F831" w14:textId="65167C38"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 xml:space="preserve">Podmiot kontrolowany zobowiązuje się dostosować do zaleceń pokontrolnych mających na celu usunięcie stwierdzonych uchybień i poprawę bezpieczeństwa przetwarzania danych osobowych w terminie wskazanym przez Administratora nie dłuższym niż 5 dni roboczych, z zastrzeżeniem uwzględnienia całości lub części zastrzeżeń zgodnie z ust. </w:t>
      </w:r>
      <w:r w:rsidR="007A2EFF" w:rsidRPr="007A2EFF">
        <w:rPr>
          <w:rFonts w:ascii="Times New Roman" w:hAnsi="Times New Roman"/>
          <w:szCs w:val="24"/>
        </w:rPr>
        <w:t>7</w:t>
      </w:r>
      <w:r w:rsidR="007A2EFF">
        <w:rPr>
          <w:rFonts w:ascii="Times New Roman" w:hAnsi="Times New Roman"/>
          <w:szCs w:val="24"/>
        </w:rPr>
        <w:t>.</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0"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14E2B09A" w14:textId="77777777" w:rsidR="00F30065" w:rsidRPr="00B52F88" w:rsidRDefault="00F04F45" w:rsidP="00F04F45">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momencie podpisania Umowy, Przetwarzający nie przewiduje dalszego powierzenia (podpowierzenia) Danych osobowych innym podmiotom przetwarzającym.</w:t>
      </w:r>
    </w:p>
    <w:p w14:paraId="45094C4B" w14:textId="1A9BCB9F"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Powierzający dopuszcza możliwość dalszego powierzenia przetwarzania </w:t>
      </w:r>
      <w:r w:rsidR="00F04F45" w:rsidRPr="00B52F88">
        <w:rPr>
          <w:rFonts w:ascii="Times New Roman" w:hAnsi="Times New Roman"/>
          <w:szCs w:val="24"/>
        </w:rPr>
        <w:t>D</w:t>
      </w:r>
      <w:r w:rsidRPr="00B52F88">
        <w:rPr>
          <w:rFonts w:ascii="Times New Roman" w:hAnsi="Times New Roman"/>
          <w:szCs w:val="24"/>
        </w:rPr>
        <w:t>anych osobowych</w:t>
      </w:r>
      <w:r w:rsidR="00A95EC0" w:rsidRPr="00B52F88">
        <w:rPr>
          <w:rFonts w:ascii="Times New Roman" w:hAnsi="Times New Roman"/>
          <w:szCs w:val="24"/>
        </w:rPr>
        <w:t xml:space="preserve"> przez Przetwarzającego, </w:t>
      </w:r>
      <w:r w:rsidRPr="00B52F88">
        <w:rPr>
          <w:rFonts w:ascii="Times New Roman" w:hAnsi="Times New Roman"/>
          <w:szCs w:val="24"/>
        </w:rPr>
        <w:t xml:space="preserve">innym podmiotom przetwarzającym, w </w:t>
      </w:r>
      <w:r w:rsidR="00F04F45" w:rsidRPr="00B52F88">
        <w:rPr>
          <w:rFonts w:ascii="Times New Roman" w:hAnsi="Times New Roman"/>
          <w:szCs w:val="24"/>
        </w:rPr>
        <w:t>tym p</w:t>
      </w:r>
      <w:r w:rsidRPr="00B52F88">
        <w:rPr>
          <w:rFonts w:ascii="Times New Roman" w:hAnsi="Times New Roman"/>
          <w:szCs w:val="24"/>
        </w:rPr>
        <w:t xml:space="preserve">odwykonawcom Przetwarzającego niewymienionym w </w:t>
      </w:r>
      <w:r w:rsidR="00F04F45" w:rsidRPr="00B52F88">
        <w:rPr>
          <w:rFonts w:ascii="Times New Roman" w:hAnsi="Times New Roman"/>
          <w:szCs w:val="24"/>
        </w:rPr>
        <w:t>ust. 1</w:t>
      </w:r>
      <w:r w:rsidRPr="00B52F88">
        <w:rPr>
          <w:rFonts w:ascii="Times New Roman" w:hAnsi="Times New Roman"/>
          <w:szCs w:val="24"/>
        </w:rPr>
        <w:t xml:space="preserve">, przy czym warunkiem dalszego powierzenia przetwarzania </w:t>
      </w:r>
      <w:r w:rsidR="00E01555" w:rsidRPr="00B52F88">
        <w:rPr>
          <w:rFonts w:ascii="Times New Roman" w:hAnsi="Times New Roman"/>
          <w:szCs w:val="24"/>
        </w:rPr>
        <w:t xml:space="preserve">(podpowierzenia) </w:t>
      </w:r>
      <w:r w:rsidRPr="00B52F88">
        <w:rPr>
          <w:rFonts w:ascii="Times New Roman" w:hAnsi="Times New Roman"/>
          <w:szCs w:val="24"/>
        </w:rPr>
        <w:t>jest:</w:t>
      </w:r>
    </w:p>
    <w:p w14:paraId="10C0C166" w14:textId="4C2B8115"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uprzednie poinformowanie na piśmie </w:t>
      </w:r>
      <w:r w:rsidRPr="00B52F88">
        <w:rPr>
          <w:rFonts w:ascii="Times New Roman" w:eastAsia="Lucida Sans Unicode" w:hAnsi="Times New Roman"/>
          <w:kern w:val="1"/>
          <w:szCs w:val="24"/>
        </w:rPr>
        <w:t>Powierzaj</w:t>
      </w:r>
      <w:r w:rsidRPr="00B52F88">
        <w:rPr>
          <w:rFonts w:ascii="Times New Roman" w:hAnsi="Times New Roman"/>
          <w:szCs w:val="24"/>
        </w:rPr>
        <w:t xml:space="preserve">ącego przez Przetwarzającego o zamiarze dalszego powierzenia przetwarzania </w:t>
      </w:r>
      <w:r w:rsidR="00F04F45" w:rsidRPr="00B52F88">
        <w:rPr>
          <w:rFonts w:ascii="Times New Roman" w:hAnsi="Times New Roman"/>
          <w:szCs w:val="24"/>
        </w:rPr>
        <w:t>D</w:t>
      </w:r>
      <w:r w:rsidRPr="00B52F88">
        <w:rPr>
          <w:rFonts w:ascii="Times New Roman" w:hAnsi="Times New Roman"/>
          <w:szCs w:val="24"/>
        </w:rPr>
        <w:t xml:space="preserve">anych osobowych innym podmiotom przetwarzającym, w tym podwykonawcom Przetwarzającego w zakresie konkretnych czynności przetwarzania lub dokonaniu zmiany w zakresie podmiotu będącego już </w:t>
      </w:r>
      <w:r w:rsidR="00E01555" w:rsidRPr="00B52F88">
        <w:rPr>
          <w:rFonts w:ascii="Times New Roman" w:hAnsi="Times New Roman"/>
          <w:szCs w:val="24"/>
        </w:rPr>
        <w:t xml:space="preserve">innym podmiotem </w:t>
      </w:r>
      <w:r w:rsidRPr="00B52F88">
        <w:rPr>
          <w:rFonts w:ascii="Times New Roman" w:hAnsi="Times New Roman"/>
          <w:szCs w:val="24"/>
        </w:rPr>
        <w:t>przetwarzającym,</w:t>
      </w:r>
    </w:p>
    <w:p w14:paraId="4DC82BF6" w14:textId="13066E4D"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brak zgłoszenia przez </w:t>
      </w:r>
      <w:r w:rsidRPr="00B52F88">
        <w:rPr>
          <w:rFonts w:ascii="Times New Roman" w:eastAsia="Lucida Sans Unicode" w:hAnsi="Times New Roman"/>
          <w:kern w:val="1"/>
          <w:szCs w:val="24"/>
        </w:rPr>
        <w:t>Powierza</w:t>
      </w:r>
      <w:r w:rsidRPr="00B52F88">
        <w:rPr>
          <w:rFonts w:ascii="Times New Roman" w:hAnsi="Times New Roman"/>
          <w:szCs w:val="24"/>
        </w:rPr>
        <w:t>jącego sprzeciwu dla zamierzonego dals</w:t>
      </w:r>
      <w:r w:rsidR="00E01555" w:rsidRPr="00B52F88">
        <w:rPr>
          <w:rFonts w:ascii="Times New Roman" w:hAnsi="Times New Roman"/>
          <w:szCs w:val="24"/>
        </w:rPr>
        <w:t>zego powierzenia przetwarzania D</w:t>
      </w:r>
      <w:r w:rsidRPr="00B52F88">
        <w:rPr>
          <w:rFonts w:ascii="Times New Roman" w:hAnsi="Times New Roman"/>
          <w:szCs w:val="24"/>
        </w:rPr>
        <w:t xml:space="preserve">anych osobowych </w:t>
      </w:r>
      <w:r w:rsidR="00E01555" w:rsidRPr="00B52F88">
        <w:rPr>
          <w:rFonts w:ascii="Times New Roman" w:hAnsi="Times New Roman"/>
          <w:szCs w:val="24"/>
        </w:rPr>
        <w:t xml:space="preserve">(podpowierzenia) </w:t>
      </w:r>
      <w:r w:rsidRPr="00B52F88">
        <w:rPr>
          <w:rFonts w:ascii="Times New Roman" w:hAnsi="Times New Roman"/>
          <w:szCs w:val="24"/>
        </w:rPr>
        <w:t xml:space="preserve">w terminie 7 Dni roboczych licząc od dnia doręczenia Powierzającemu informacji, o której mowa </w:t>
      </w:r>
      <w:r w:rsidR="00195D2E" w:rsidRPr="00B52F88">
        <w:rPr>
          <w:rFonts w:ascii="Times New Roman" w:hAnsi="Times New Roman"/>
          <w:szCs w:val="24"/>
        </w:rPr>
        <w:t>w </w:t>
      </w:r>
      <w:r w:rsidRPr="00B52F88">
        <w:rPr>
          <w:rFonts w:ascii="Times New Roman" w:hAnsi="Times New Roman"/>
          <w:szCs w:val="24"/>
        </w:rPr>
        <w:t>pkt 1 powyżej.</w:t>
      </w:r>
    </w:p>
    <w:p w14:paraId="134B6844" w14:textId="502EFD1E"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przypadku uprzedniego poinformowania Powierzającego zgodnie z ust. 2 pkt 1 oraz niewyrażeniu sprzeciwu wobec dalszego powierzenia przetwarzania w terminie wskazanym w ust. 2 pkt 2 przez Powierzającego, Przetwarzający uprawniony będzie do dokonania dalszego powierzenia przetwarzania (w zakresie konkre</w:t>
      </w:r>
      <w:r w:rsidR="00E01555" w:rsidRPr="00B52F88">
        <w:rPr>
          <w:rFonts w:ascii="Times New Roman" w:hAnsi="Times New Roman"/>
          <w:szCs w:val="24"/>
        </w:rPr>
        <w:t>tnych czynności przetwarzania) D</w:t>
      </w:r>
      <w:r w:rsidRPr="00B52F88">
        <w:rPr>
          <w:rFonts w:ascii="Times New Roman" w:hAnsi="Times New Roman"/>
          <w:szCs w:val="24"/>
        </w:rPr>
        <w:t>anych osobowych.</w:t>
      </w:r>
    </w:p>
    <w:p w14:paraId="4EEBC1C2" w14:textId="03EB20F1"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lastRenderedPageBreak/>
        <w:t>Dokonując dalszego powierzenia przetwarzania (podpowierzenia) w zakresie konkretnych czynności przetwarzania, Przetwarzający ma obowiązek zobowiązać dalszego przetwarzającego do realizacji wszystkich obowiązków Przetwarzającego wynikających z niniejszej Umowy, w szczególności obowiązek zapewnienia wystarczających gwarancji wdrożenia odpowiednich środków technicznych i</w:t>
      </w:r>
      <w:r w:rsidR="00195D2E" w:rsidRPr="00B52F88">
        <w:rPr>
          <w:rFonts w:ascii="Times New Roman" w:hAnsi="Times New Roman"/>
          <w:szCs w:val="24"/>
        </w:rPr>
        <w:t> </w:t>
      </w:r>
      <w:r w:rsidRPr="00B52F88">
        <w:rPr>
          <w:rFonts w:ascii="Times New Roman" w:hAnsi="Times New Roman"/>
          <w:szCs w:val="24"/>
        </w:rPr>
        <w:t xml:space="preserve">organizacyjnych, by przetwarzanie odpowiadało wymogom RODO, z wyjątkiem tych, które nie mają zastosowania ze względu na naturę konkretnego dalszego powierzenia. </w:t>
      </w:r>
    </w:p>
    <w:p w14:paraId="3B436E55" w14:textId="35E0920B" w:rsidR="00E01555"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Przetwarzający </w:t>
      </w:r>
      <w:r w:rsidR="00E01555" w:rsidRPr="00B52F88">
        <w:rPr>
          <w:rFonts w:ascii="Times New Roman" w:hAnsi="Times New Roman"/>
          <w:szCs w:val="24"/>
        </w:rPr>
        <w:t>zapewnia przestrzeganie:</w:t>
      </w:r>
    </w:p>
    <w:p w14:paraId="39147F2B" w14:textId="553060F4" w:rsidR="00E01555" w:rsidRPr="00B52F88" w:rsidRDefault="00F7693F"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warunków korzystania z usług innego podmiotu przetwarzającego, o których</w:t>
      </w:r>
      <w:r w:rsidR="00E01555" w:rsidRPr="00B52F88">
        <w:rPr>
          <w:rFonts w:ascii="Times New Roman" w:hAnsi="Times New Roman"/>
          <w:szCs w:val="24"/>
        </w:rPr>
        <w:t xml:space="preserve"> mowa w art. 28 ust. 2 i 4 RODO;</w:t>
      </w:r>
    </w:p>
    <w:p w14:paraId="428B6FE2" w14:textId="5462B32E" w:rsidR="00E01555" w:rsidRPr="00B52F88" w:rsidRDefault="00E01555"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postanowień Umowy oraz Umowy głównej przez inne podmioty przetwarzające, w</w:t>
      </w:r>
      <w:r w:rsidR="00195D2E" w:rsidRPr="00B52F88">
        <w:rPr>
          <w:rFonts w:ascii="Times New Roman" w:hAnsi="Times New Roman"/>
          <w:szCs w:val="24"/>
        </w:rPr>
        <w:t> </w:t>
      </w:r>
      <w:r w:rsidRPr="00B52F88">
        <w:rPr>
          <w:rFonts w:ascii="Times New Roman" w:hAnsi="Times New Roman"/>
          <w:szCs w:val="24"/>
        </w:rPr>
        <w:t>tym podwykonawców.</w:t>
      </w:r>
    </w:p>
    <w:p w14:paraId="3685D381" w14:textId="77777777"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Przetwarzający przyjmuje do wiadomości, że jeżeli inny podmiot przetwarzający nie wywiąże się ze spoczywających na nim obowiązków ochrony danych wynikających z Umowy, pełna odpowiedzialność wobec Powierzającego za wypełnienie obowiązków innego podmiotu przetwarzającego spoczywa na Przetwarzającym.</w:t>
      </w:r>
    </w:p>
    <w:bookmarkEnd w:id="0"/>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40096321" w14:textId="1950A754"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powierzył przetwarzanie </w:t>
      </w:r>
      <w:r w:rsidR="00A95EC0" w:rsidRPr="00B52F88">
        <w:rPr>
          <w:rFonts w:ascii="Times New Roman" w:hAnsi="Times New Roman"/>
          <w:szCs w:val="24"/>
        </w:rPr>
        <w:t>D</w:t>
      </w:r>
      <w:r w:rsidRPr="00B52F88">
        <w:rPr>
          <w:rFonts w:ascii="Times New Roman" w:hAnsi="Times New Roman"/>
          <w:szCs w:val="24"/>
        </w:rPr>
        <w:t>anych osobowych innemu podmiotowi bez uprzedniej zgody Powierzającego lub zachowania warunków dalszego powierzenia przetwarzania (podpowierzenia) określonych w §</w:t>
      </w:r>
      <w:r w:rsidR="00F2088B" w:rsidRPr="00B52F88">
        <w:rPr>
          <w:rFonts w:ascii="Times New Roman" w:hAnsi="Times New Roman"/>
          <w:szCs w:val="24"/>
        </w:rPr>
        <w:t>9</w:t>
      </w:r>
      <w:r w:rsidRPr="00B52F88">
        <w:rPr>
          <w:rFonts w:ascii="Times New Roman" w:hAnsi="Times New Roman"/>
          <w:szCs w:val="24"/>
        </w:rPr>
        <w:t xml:space="preserve"> Umowy.</w:t>
      </w:r>
    </w:p>
    <w:p w14:paraId="432CC021" w14:textId="77777777" w:rsidR="00F7693F" w:rsidRPr="00B52F88" w:rsidRDefault="00F7693F" w:rsidP="00F7693F">
      <w:pPr>
        <w:spacing w:before="0"/>
        <w:jc w:val="center"/>
        <w:rPr>
          <w:rFonts w:ascii="Times New Roman" w:hAnsi="Times New Roman"/>
          <w:b/>
          <w:szCs w:val="24"/>
        </w:rPr>
      </w:pPr>
    </w:p>
    <w:p w14:paraId="26D39558" w14:textId="5BC9D94B"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1</w:t>
      </w:r>
      <w:r w:rsidR="00B760C4" w:rsidRPr="00B52F88">
        <w:rPr>
          <w:rFonts w:ascii="Times New Roman" w:hAnsi="Times New Roman"/>
          <w:b/>
          <w:szCs w:val="24"/>
        </w:rPr>
        <w:t>1</w:t>
      </w:r>
      <w:r w:rsidRPr="00B52F88">
        <w:rPr>
          <w:rFonts w:ascii="Times New Roman" w:hAnsi="Times New Roman"/>
          <w:b/>
          <w:szCs w:val="24"/>
        </w:rPr>
        <w:t xml:space="preserve">. Odpowiedzialność Przetwarzającego </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lastRenderedPageBreak/>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06ACD2B1"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7A2EFF">
        <w:rPr>
          <w:rFonts w:ascii="Times New Roman" w:hAnsi="Times New Roman"/>
          <w:szCs w:val="24"/>
        </w:rPr>
        <w:t xml:space="preserve">liczności zdarzenia wskazują </w:t>
      </w:r>
      <w:r w:rsidR="007A2EFF">
        <w:rPr>
          <w:rFonts w:ascii="Times New Roman" w:hAnsi="Times New Roman"/>
          <w:szCs w:val="24"/>
        </w:rPr>
        <w:br/>
        <w:t xml:space="preserve">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3E2F1440"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7A2EFF">
        <w:rPr>
          <w:rFonts w:ascii="Times New Roman" w:hAnsi="Times New Roman"/>
          <w:szCs w:val="24"/>
        </w:rPr>
        <w:t>wyznaczył/</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r w:rsidR="001918D2">
        <w:rPr>
          <w:rFonts w:ascii="Times New Roman" w:hAnsi="Times New Roman"/>
          <w:szCs w:val="24"/>
        </w:rPr>
        <w:t xml:space="preserve"> </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078EAD83" w14:textId="5E1610FD" w:rsidR="004279AB" w:rsidRPr="00B52F88"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Schronisko dla Zwierząt 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63A46FC8" w14:textId="7B78753F" w:rsidR="00FD2090"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p w14:paraId="1B58E645" w14:textId="7D974C05" w:rsidR="004279AB" w:rsidRPr="00912DD7" w:rsidRDefault="00CE4A6C" w:rsidP="00912DD7">
            <w:pPr>
              <w:widowControl w:val="0"/>
              <w:suppressAutoHyphens/>
              <w:autoSpaceDE w:val="0"/>
              <w:spacing w:before="0"/>
              <w:jc w:val="center"/>
              <w:rPr>
                <w:rFonts w:ascii="Times New Roman" w:hAnsi="Times New Roman"/>
                <w:szCs w:val="24"/>
              </w:rPr>
            </w:pPr>
            <w:r>
              <w:rPr>
                <w:rFonts w:ascii="Times New Roman" w:hAnsi="Times New Roman"/>
                <w:szCs w:val="24"/>
              </w:rPr>
              <w:t>……………………</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r w:rsidR="008C387A">
              <w:rPr>
                <w:rFonts w:ascii="Times New Roman" w:hAnsi="Times New Roman"/>
                <w:szCs w:val="24"/>
              </w:rPr>
              <w:t xml:space="preserve">Dolistowska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607820B9" w14:textId="00E9F1D4" w:rsidR="00FD2090" w:rsidRPr="00B52F88"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tc>
      </w:tr>
    </w:tbl>
    <w:p w14:paraId="51CAA8C4" w14:textId="77777777"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Mając na uwadze, iż niniejsza Umowa zawarta została w związku i w celu realizacji Umowy głównej Przetwarzający potwierdza, iż kalkulacja wynagrodzenia należnego Przetwarzającemu na podstawie Umowy głównej została dokonana przy uwzględnieniu </w:t>
      </w:r>
      <w:r w:rsidRPr="00B52F88">
        <w:rPr>
          <w:rFonts w:ascii="Times New Roman" w:hAnsi="Times New Roman"/>
          <w:szCs w:val="24"/>
        </w:rPr>
        <w:lastRenderedPageBreak/>
        <w:t>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1" w:name="_Hlk513912036"/>
      <w:bookmarkStart w:id="2" w:name="_Hlk513911940"/>
      <w:r w:rsidRPr="00B52F88">
        <w:rPr>
          <w:rFonts w:ascii="Times New Roman" w:hAnsi="Times New Roman"/>
          <w:i/>
          <w:szCs w:val="24"/>
        </w:rPr>
        <w:t>Zakres, rodzaj danych osobowych oraz kategorie osób, których dane dotyczą powierzone do przetwarzania Przetwarzającemu</w:t>
      </w:r>
      <w:bookmarkEnd w:id="1"/>
      <w:r w:rsidRPr="00B52F88">
        <w:rPr>
          <w:rFonts w:ascii="Times New Roman" w:hAnsi="Times New Roman"/>
          <w:i/>
          <w:szCs w:val="24"/>
        </w:rPr>
        <w:t>.</w:t>
      </w:r>
      <w:bookmarkEnd w:id="2"/>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3B3E0DBC"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(-ych) do reprezentacji</w:t>
            </w:r>
          </w:p>
        </w:tc>
        <w:tc>
          <w:tcPr>
            <w:tcW w:w="4536" w:type="dxa"/>
          </w:tcPr>
          <w:p w14:paraId="56A1C055"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165C7152"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 (-ych) do reprezentacji</w:t>
            </w:r>
          </w:p>
          <w:p w14:paraId="7374149A" w14:textId="77777777" w:rsidR="00F7693F" w:rsidRPr="00B52F88" w:rsidRDefault="00F7693F" w:rsidP="00E210A6">
            <w:pPr>
              <w:spacing w:before="0"/>
              <w:ind w:left="284" w:right="283"/>
              <w:jc w:val="center"/>
              <w:rPr>
                <w:rFonts w:ascii="Times New Roman" w:hAnsi="Times New Roman"/>
                <w:bCs/>
                <w:iCs/>
                <w:szCs w:val="24"/>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bookmarkStart w:id="3" w:name="_GoBack"/>
      <w:bookmarkEnd w:id="3"/>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55C656AE" w:rsidR="00F7693F" w:rsidRPr="00B52F88" w:rsidRDefault="00C41DB0" w:rsidP="00E210A6">
            <w:pPr>
              <w:rPr>
                <w:rFonts w:ascii="Times New Roman" w:hAnsi="Times New Roman"/>
                <w:szCs w:val="24"/>
              </w:rPr>
            </w:pPr>
            <w:r w:rsidRPr="00B52F88">
              <w:rPr>
                <w:rFonts w:ascii="Times New Roman" w:hAnsi="Times New Roman"/>
                <w:szCs w:val="24"/>
              </w:rPr>
              <w:t>Osoby adoptujące koty</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2934AF6"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D6EFF" w14:textId="77777777" w:rsidR="00DF3EC6" w:rsidRDefault="00DF3EC6">
      <w:pPr>
        <w:spacing w:before="0" w:line="240" w:lineRule="auto"/>
      </w:pPr>
      <w:r>
        <w:separator/>
      </w:r>
    </w:p>
  </w:endnote>
  <w:endnote w:type="continuationSeparator" w:id="0">
    <w:p w14:paraId="3DC3A538" w14:textId="77777777" w:rsidR="00DF3EC6" w:rsidRDefault="00DF3EC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FA3C02">
      <w:rPr>
        <w:noProof/>
      </w:rPr>
      <w:t>11</w:t>
    </w:r>
    <w:r>
      <w:fldChar w:fldCharType="end"/>
    </w:r>
  </w:p>
  <w:p w14:paraId="2C4AB1F0" w14:textId="77777777" w:rsidR="00BA0957" w:rsidRDefault="00DF3EC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35019" w14:textId="77777777" w:rsidR="00DF3EC6" w:rsidRDefault="00DF3EC6">
      <w:pPr>
        <w:spacing w:before="0" w:line="240" w:lineRule="auto"/>
      </w:pPr>
      <w:r>
        <w:separator/>
      </w:r>
    </w:p>
  </w:footnote>
  <w:footnote w:type="continuationSeparator" w:id="0">
    <w:p w14:paraId="59FDAB65" w14:textId="77777777" w:rsidR="00DF3EC6" w:rsidRDefault="00DF3EC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BAA61" w14:textId="0374DD42" w:rsidR="00C82825" w:rsidRDefault="00C82825" w:rsidP="00C82825">
    <w:pPr>
      <w:pStyle w:val="Nagwek"/>
      <w:jc w:val="right"/>
      <w:rPr>
        <w:rFonts w:ascii="Calibri Light" w:hAnsi="Calibri Light" w:cs="Arial"/>
        <w:b/>
        <w:i/>
        <w:sz w:val="22"/>
      </w:rPr>
    </w:pPr>
    <w:r>
      <w:rPr>
        <w:rFonts w:ascii="Calibri Light" w:hAnsi="Calibri Light" w:cs="Arial"/>
        <w:b/>
        <w:i/>
        <w:sz w:val="22"/>
      </w:rPr>
      <w:t xml:space="preserve">Zał. nr 1a do siwz nr </w:t>
    </w:r>
    <w:r w:rsidR="008C387A">
      <w:rPr>
        <w:rFonts w:ascii="Calibri Light" w:hAnsi="Calibri Light" w:cs="Arial"/>
        <w:b/>
        <w:i/>
        <w:sz w:val="22"/>
      </w:rPr>
      <w:t>SC</w:t>
    </w:r>
    <w:r w:rsidR="00D270DD">
      <w:rPr>
        <w:rFonts w:ascii="Calibri Light" w:hAnsi="Calibri Light" w:cs="Arial"/>
        <w:b/>
        <w:i/>
        <w:sz w:val="22"/>
      </w:rPr>
      <w:t>h</w:t>
    </w:r>
    <w:r w:rsidR="008C387A">
      <w:rPr>
        <w:rFonts w:ascii="Calibri Light" w:hAnsi="Calibri Light" w:cs="Arial"/>
        <w:b/>
        <w:i/>
        <w:sz w:val="22"/>
      </w:rPr>
      <w:t>.Z/01/2020</w:t>
    </w:r>
  </w:p>
  <w:p w14:paraId="33ECBD9E" w14:textId="77777777" w:rsidR="007A2EFF" w:rsidRDefault="007A2EFF" w:rsidP="00C82825">
    <w:pPr>
      <w:pStyle w:val="Nagwek"/>
      <w:jc w:val="right"/>
      <w:rPr>
        <w:rFonts w:ascii="Calibri Light" w:hAnsi="Calibri Light"/>
        <w:b/>
        <w:i/>
        <w:sz w:val="22"/>
      </w:rPr>
    </w:pPr>
  </w:p>
  <w:p w14:paraId="219DBD3E" w14:textId="77777777" w:rsidR="00C82825" w:rsidRDefault="00C828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C23CE9A6"/>
    <w:lvl w:ilvl="0" w:tplc="3114499A">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44CF4"/>
    <w:rsid w:val="00064B6E"/>
    <w:rsid w:val="00067C27"/>
    <w:rsid w:val="00082820"/>
    <w:rsid w:val="000D2789"/>
    <w:rsid w:val="000F2040"/>
    <w:rsid w:val="000F4947"/>
    <w:rsid w:val="00106476"/>
    <w:rsid w:val="001918D2"/>
    <w:rsid w:val="00195D2E"/>
    <w:rsid w:val="001A5167"/>
    <w:rsid w:val="001B008F"/>
    <w:rsid w:val="001B0ED1"/>
    <w:rsid w:val="00230A40"/>
    <w:rsid w:val="00231A13"/>
    <w:rsid w:val="00307DD1"/>
    <w:rsid w:val="00325C3D"/>
    <w:rsid w:val="00335B30"/>
    <w:rsid w:val="00345417"/>
    <w:rsid w:val="00361FD6"/>
    <w:rsid w:val="0038161A"/>
    <w:rsid w:val="003B584F"/>
    <w:rsid w:val="003C0558"/>
    <w:rsid w:val="003E16D1"/>
    <w:rsid w:val="004279AB"/>
    <w:rsid w:val="004501D5"/>
    <w:rsid w:val="00464E4D"/>
    <w:rsid w:val="0048545C"/>
    <w:rsid w:val="00494E3D"/>
    <w:rsid w:val="004D02FE"/>
    <w:rsid w:val="004D76C9"/>
    <w:rsid w:val="004E2233"/>
    <w:rsid w:val="004E38E5"/>
    <w:rsid w:val="005227D4"/>
    <w:rsid w:val="00530B0B"/>
    <w:rsid w:val="00572073"/>
    <w:rsid w:val="00576CB3"/>
    <w:rsid w:val="00576D7B"/>
    <w:rsid w:val="0059293E"/>
    <w:rsid w:val="005A119D"/>
    <w:rsid w:val="005E7A21"/>
    <w:rsid w:val="0060085E"/>
    <w:rsid w:val="00603AE7"/>
    <w:rsid w:val="00612B02"/>
    <w:rsid w:val="00631D8B"/>
    <w:rsid w:val="006373C1"/>
    <w:rsid w:val="00644B37"/>
    <w:rsid w:val="00651BED"/>
    <w:rsid w:val="006B31C2"/>
    <w:rsid w:val="006B49B6"/>
    <w:rsid w:val="006D4AAB"/>
    <w:rsid w:val="006F4A95"/>
    <w:rsid w:val="00727A6B"/>
    <w:rsid w:val="00734277"/>
    <w:rsid w:val="007A2EFF"/>
    <w:rsid w:val="007F06E5"/>
    <w:rsid w:val="007F5693"/>
    <w:rsid w:val="0080022E"/>
    <w:rsid w:val="00800231"/>
    <w:rsid w:val="00821847"/>
    <w:rsid w:val="00845B85"/>
    <w:rsid w:val="00847834"/>
    <w:rsid w:val="00893FBA"/>
    <w:rsid w:val="008C387A"/>
    <w:rsid w:val="00910BAB"/>
    <w:rsid w:val="00912DD7"/>
    <w:rsid w:val="0093764B"/>
    <w:rsid w:val="00994E40"/>
    <w:rsid w:val="009A5763"/>
    <w:rsid w:val="009B3CD8"/>
    <w:rsid w:val="009B4253"/>
    <w:rsid w:val="009D5118"/>
    <w:rsid w:val="009F50BC"/>
    <w:rsid w:val="00A15E9C"/>
    <w:rsid w:val="00A60029"/>
    <w:rsid w:val="00A76FA3"/>
    <w:rsid w:val="00A91FA7"/>
    <w:rsid w:val="00A95EC0"/>
    <w:rsid w:val="00AD3251"/>
    <w:rsid w:val="00AD4F4D"/>
    <w:rsid w:val="00B05FC0"/>
    <w:rsid w:val="00B11A2E"/>
    <w:rsid w:val="00B24190"/>
    <w:rsid w:val="00B52F88"/>
    <w:rsid w:val="00B760C4"/>
    <w:rsid w:val="00BC632D"/>
    <w:rsid w:val="00C034E9"/>
    <w:rsid w:val="00C3616F"/>
    <w:rsid w:val="00C41DB0"/>
    <w:rsid w:val="00C44B0C"/>
    <w:rsid w:val="00C56BE8"/>
    <w:rsid w:val="00C56F8F"/>
    <w:rsid w:val="00C63314"/>
    <w:rsid w:val="00C82825"/>
    <w:rsid w:val="00CE4A6C"/>
    <w:rsid w:val="00CE7360"/>
    <w:rsid w:val="00CF1B34"/>
    <w:rsid w:val="00D01975"/>
    <w:rsid w:val="00D12BD9"/>
    <w:rsid w:val="00D145CF"/>
    <w:rsid w:val="00D270DD"/>
    <w:rsid w:val="00D649A8"/>
    <w:rsid w:val="00D65AA1"/>
    <w:rsid w:val="00D82135"/>
    <w:rsid w:val="00D928A4"/>
    <w:rsid w:val="00D93685"/>
    <w:rsid w:val="00DA187F"/>
    <w:rsid w:val="00DB2AA5"/>
    <w:rsid w:val="00DF03B6"/>
    <w:rsid w:val="00DF3EC6"/>
    <w:rsid w:val="00E01555"/>
    <w:rsid w:val="00E71F13"/>
    <w:rsid w:val="00E87E1D"/>
    <w:rsid w:val="00EA2E65"/>
    <w:rsid w:val="00EA719E"/>
    <w:rsid w:val="00ED7EC2"/>
    <w:rsid w:val="00F006D8"/>
    <w:rsid w:val="00F04F45"/>
    <w:rsid w:val="00F2088B"/>
    <w:rsid w:val="00F30065"/>
    <w:rsid w:val="00F624E7"/>
    <w:rsid w:val="00F7693F"/>
    <w:rsid w:val="00F81E3E"/>
    <w:rsid w:val="00FA3C02"/>
    <w:rsid w:val="00FD2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D6437-FE1F-4937-B13A-AEE628BEF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3641</Words>
  <Characters>21852</Characters>
  <Application>Microsoft Office Word</Application>
  <DocSecurity>0</DocSecurity>
  <Lines>182</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pkp</dc:creator>
  <cp:lastModifiedBy>Zygmunt</cp:lastModifiedBy>
  <cp:revision>4</cp:revision>
  <cp:lastPrinted>2020-01-16T20:43:00Z</cp:lastPrinted>
  <dcterms:created xsi:type="dcterms:W3CDTF">2020-01-17T09:41:00Z</dcterms:created>
  <dcterms:modified xsi:type="dcterms:W3CDTF">2020-01-17T10:30:00Z</dcterms:modified>
</cp:coreProperties>
</file>