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FCD" w:rsidRDefault="00F85FCD" w:rsidP="009037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hAnsi="Courier New" w:cs="Courier New"/>
          <w:sz w:val="20"/>
          <w:szCs w:val="20"/>
          <w:lang w:eastAsia="pl-PL"/>
        </w:rPr>
      </w:pPr>
      <w:bookmarkStart w:id="0" w:name="_GoBack"/>
      <w:bookmarkEnd w:id="0"/>
      <w:r>
        <w:rPr>
          <w:rFonts w:ascii="Times New Roman" w:hAnsi="Times New Roman"/>
          <w:i/>
          <w:sz w:val="24"/>
          <w:szCs w:val="24"/>
        </w:rPr>
        <w:t>załącznik nr 5B do</w:t>
      </w:r>
      <w:r w:rsidR="006F29E8">
        <w:rPr>
          <w:rFonts w:ascii="Times New Roman" w:hAnsi="Times New Roman"/>
          <w:i/>
          <w:sz w:val="24"/>
          <w:szCs w:val="24"/>
        </w:rPr>
        <w:t xml:space="preserve"> SIWZ</w:t>
      </w:r>
      <w:r>
        <w:rPr>
          <w:rFonts w:ascii="Times New Roman" w:hAnsi="Times New Roman"/>
          <w:i/>
          <w:sz w:val="24"/>
          <w:szCs w:val="24"/>
        </w:rPr>
        <w:t xml:space="preserve"> nr </w:t>
      </w:r>
      <w:r w:rsidR="006F29E8">
        <w:rPr>
          <w:rFonts w:ascii="Times New Roman" w:hAnsi="Times New Roman"/>
          <w:b/>
          <w:sz w:val="24"/>
          <w:szCs w:val="24"/>
        </w:rPr>
        <w:t>Sch.Z/03/20</w:t>
      </w:r>
      <w:r w:rsidR="00E81D09">
        <w:rPr>
          <w:rFonts w:ascii="Times New Roman" w:hAnsi="Times New Roman"/>
          <w:b/>
          <w:sz w:val="24"/>
          <w:szCs w:val="24"/>
        </w:rPr>
        <w:t>20</w:t>
      </w:r>
    </w:p>
    <w:p w:rsidR="00F85FCD" w:rsidRDefault="00F85FCD" w:rsidP="0075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sz w:val="20"/>
          <w:szCs w:val="20"/>
          <w:lang w:eastAsia="pl-PL"/>
        </w:rPr>
      </w:pPr>
    </w:p>
    <w:p w:rsidR="00F85FCD" w:rsidRDefault="00F85FCD" w:rsidP="0075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4"/>
          <w:szCs w:val="20"/>
          <w:lang w:eastAsia="pl-PL"/>
        </w:rPr>
      </w:pPr>
      <w:r>
        <w:rPr>
          <w:rFonts w:ascii="Times New Roman" w:hAnsi="Times New Roman"/>
          <w:b/>
          <w:sz w:val="24"/>
          <w:szCs w:val="20"/>
          <w:lang w:eastAsia="pl-PL"/>
        </w:rPr>
        <w:t>ORIENACYJNY WYKAZ LEKÓW STOSOWANYCH</w:t>
      </w:r>
      <w:r w:rsidRPr="000F53FD">
        <w:rPr>
          <w:rFonts w:ascii="Times New Roman" w:hAnsi="Times New Roman"/>
          <w:b/>
          <w:sz w:val="24"/>
          <w:szCs w:val="20"/>
          <w:lang w:eastAsia="pl-PL"/>
        </w:rPr>
        <w:t xml:space="preserve"> WLECZENIU ZWIERZĄT W </w:t>
      </w:r>
      <w:r>
        <w:rPr>
          <w:rFonts w:ascii="Times New Roman" w:hAnsi="Times New Roman"/>
          <w:b/>
          <w:sz w:val="24"/>
          <w:szCs w:val="20"/>
          <w:lang w:eastAsia="pl-PL"/>
        </w:rPr>
        <w:t xml:space="preserve">OBIEKCIE </w:t>
      </w:r>
      <w:r w:rsidRPr="000F53FD">
        <w:rPr>
          <w:rFonts w:ascii="Times New Roman" w:hAnsi="Times New Roman"/>
          <w:b/>
          <w:sz w:val="24"/>
          <w:szCs w:val="20"/>
          <w:lang w:eastAsia="pl-PL"/>
        </w:rPr>
        <w:t>AKCENCIE ZOO</w:t>
      </w:r>
      <w:r>
        <w:rPr>
          <w:rFonts w:ascii="Times New Roman" w:hAnsi="Times New Roman"/>
          <w:b/>
          <w:sz w:val="24"/>
          <w:szCs w:val="20"/>
          <w:lang w:eastAsia="pl-PL"/>
        </w:rPr>
        <w:t xml:space="preserve"> PRZY UL. PODLEŚNEJ 4</w:t>
      </w:r>
    </w:p>
    <w:p w:rsidR="00F85FCD" w:rsidRPr="000F53FD" w:rsidRDefault="00F85FCD" w:rsidP="0075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4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5539"/>
      </w:tblGrid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b/>
                <w:szCs w:val="20"/>
                <w:lang w:eastAsia="pl-PL"/>
              </w:rPr>
              <w:t>Lp.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b/>
                <w:szCs w:val="20"/>
                <w:lang w:eastAsia="pl-PL"/>
              </w:rPr>
              <w:t>Nazwa leku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Paramectin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1%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>
              <w:rPr>
                <w:rFonts w:ascii="Times New Roman" w:hAnsi="Times New Roman"/>
                <w:lang w:eastAsia="pl-PL"/>
              </w:rPr>
              <w:t>Pe</w:t>
            </w:r>
            <w:r w:rsidRPr="004151E2">
              <w:rPr>
                <w:rFonts w:ascii="Times New Roman" w:hAnsi="Times New Roman"/>
                <w:lang w:eastAsia="pl-PL"/>
              </w:rPr>
              <w:t>nicillina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LA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Amoxycillina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LA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Oxyvet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Sultridim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Synuloxinj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Dexafort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Metacam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Bydło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Dexasone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Silitympac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on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Intravit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B12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B1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C 10%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Combivit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Bioketan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Ne</w:t>
            </w:r>
            <w:r w:rsidR="00D94E96">
              <w:rPr>
                <w:rFonts w:ascii="Times New Roman" w:hAnsi="Times New Roman"/>
                <w:lang w:eastAsia="pl-PL"/>
              </w:rPr>
              <w:t>rfa</w:t>
            </w:r>
            <w:r w:rsidRPr="004151E2">
              <w:rPr>
                <w:rFonts w:ascii="Times New Roman" w:hAnsi="Times New Roman"/>
                <w:lang w:eastAsia="pl-PL"/>
              </w:rPr>
              <w:t>sin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Euthasol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Cyclo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Spray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Fungiderm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Imaverol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Ceporex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Enructin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5%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Buscopan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Biovetalgin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AD3E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Rapidexon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CalciumBoroglukonatum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Polocaina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2%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SedalinGel</w:t>
            </w:r>
            <w:proofErr w:type="spellEnd"/>
          </w:p>
        </w:tc>
      </w:tr>
      <w:tr w:rsidR="00F85FCD" w:rsidRPr="004151E2" w:rsidTr="004151E2">
        <w:tc>
          <w:tcPr>
            <w:tcW w:w="6080" w:type="dxa"/>
            <w:gridSpan w:val="2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4151E2">
              <w:rPr>
                <w:rFonts w:ascii="Times New Roman" w:hAnsi="Times New Roman"/>
                <w:b/>
                <w:lang w:eastAsia="pl-PL"/>
              </w:rPr>
              <w:t>Biopreparaty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30.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 xml:space="preserve">Multivit </w:t>
            </w:r>
            <w:proofErr w:type="spellStart"/>
            <w:r w:rsidRPr="004151E2">
              <w:rPr>
                <w:rFonts w:ascii="Times New Roman" w:hAnsi="Times New Roman"/>
                <w:szCs w:val="20"/>
                <w:lang w:eastAsia="pl-PL"/>
              </w:rPr>
              <w:t>canis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31.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Flawitol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Polfamix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FL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Hippovit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extra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BO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35.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Buteles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Cortoflex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37.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Paszowit</w:t>
            </w:r>
            <w:smartTag w:uri="urn:schemas-microsoft-com:office:smarttags" w:element="metricconverter">
              <w:smartTagPr>
                <w:attr w:name="ProductID" w:val="20 kg"/>
              </w:smartTagPr>
              <w:r w:rsidRPr="004151E2">
                <w:rPr>
                  <w:rFonts w:ascii="Times New Roman" w:hAnsi="Times New Roman"/>
                  <w:lang w:eastAsia="pl-PL"/>
                </w:rPr>
                <w:t>20 kg</w:t>
              </w:r>
            </w:smartTag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38.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MIK 1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39.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Hippovital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40.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Roborthan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H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Levamisol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10%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Biotiderm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43.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Ecomectin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44.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Pestorinmormyx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45.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Drontal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plus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46.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Drontalcat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47.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Neopropiowet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48.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S 20kg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49.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Premix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A-Z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50.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Dolfos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WT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Premix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FL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Sól gorzka</w:t>
            </w:r>
          </w:p>
        </w:tc>
      </w:tr>
    </w:tbl>
    <w:p w:rsidR="00F85FCD" w:rsidRDefault="00F85FCD" w:rsidP="00E81D09"/>
    <w:sectPr w:rsidR="00F85FCD" w:rsidSect="000F53FD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C61E6"/>
    <w:rsid w:val="000343BE"/>
    <w:rsid w:val="0007455A"/>
    <w:rsid w:val="000F53FD"/>
    <w:rsid w:val="001828B0"/>
    <w:rsid w:val="00277626"/>
    <w:rsid w:val="002C61E6"/>
    <w:rsid w:val="00395226"/>
    <w:rsid w:val="004151E2"/>
    <w:rsid w:val="005346BB"/>
    <w:rsid w:val="005B7F48"/>
    <w:rsid w:val="006F29E8"/>
    <w:rsid w:val="007500A2"/>
    <w:rsid w:val="00827B1D"/>
    <w:rsid w:val="0086002C"/>
    <w:rsid w:val="008C5B54"/>
    <w:rsid w:val="008C7C47"/>
    <w:rsid w:val="00903769"/>
    <w:rsid w:val="00B02D4A"/>
    <w:rsid w:val="00BB172D"/>
    <w:rsid w:val="00D71798"/>
    <w:rsid w:val="00D94E96"/>
    <w:rsid w:val="00DA5C9F"/>
    <w:rsid w:val="00E04BCF"/>
    <w:rsid w:val="00E4458F"/>
    <w:rsid w:val="00E81D09"/>
    <w:rsid w:val="00EA6CFF"/>
    <w:rsid w:val="00F85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8790727-F7D3-4C39-A393-BAE535B5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458F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B17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5B7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B7F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48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5B do siwz nr Sch</vt:lpstr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5B do siwz nr Sch</dc:title>
  <dc:creator>Zygmunt</dc:creator>
  <cp:lastModifiedBy>Zygmunt</cp:lastModifiedBy>
  <cp:revision>2</cp:revision>
  <cp:lastPrinted>2017-02-13T14:34:00Z</cp:lastPrinted>
  <dcterms:created xsi:type="dcterms:W3CDTF">2020-03-20T12:09:00Z</dcterms:created>
  <dcterms:modified xsi:type="dcterms:W3CDTF">2020-03-20T12:09:00Z</dcterms:modified>
</cp:coreProperties>
</file>