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181" w:rsidRPr="00DD09B3" w:rsidRDefault="00BD0AF2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jc w:val="right"/>
        <w:rPr>
          <w:spacing w:val="-2"/>
          <w:sz w:val="24"/>
          <w:szCs w:val="24"/>
        </w:rPr>
      </w:pPr>
      <w:r w:rsidRPr="00DD09B3">
        <w:rPr>
          <w:spacing w:val="-2"/>
          <w:sz w:val="24"/>
          <w:szCs w:val="24"/>
        </w:rPr>
        <w:t xml:space="preserve">                                                                                         </w:t>
      </w:r>
      <w:r w:rsidR="003E2181">
        <w:rPr>
          <w:spacing w:val="-2"/>
          <w:sz w:val="24"/>
          <w:szCs w:val="24"/>
        </w:rPr>
        <w:t xml:space="preserve">               Białystok, </w:t>
      </w:r>
      <w:r w:rsidR="00622870">
        <w:rPr>
          <w:spacing w:val="-2"/>
          <w:sz w:val="24"/>
          <w:szCs w:val="24"/>
        </w:rPr>
        <w:t>05.10.</w:t>
      </w:r>
      <w:r w:rsidR="00A15B81">
        <w:rPr>
          <w:spacing w:val="-2"/>
          <w:sz w:val="24"/>
          <w:szCs w:val="24"/>
        </w:rPr>
        <w:t>2022</w:t>
      </w:r>
      <w:r w:rsidRPr="00DD09B3">
        <w:rPr>
          <w:spacing w:val="-2"/>
          <w:sz w:val="24"/>
          <w:szCs w:val="24"/>
        </w:rPr>
        <w:t xml:space="preserve"> r.</w:t>
      </w:r>
    </w:p>
    <w:p w:rsidR="001A3596" w:rsidRPr="00DD09B3" w:rsidRDefault="00A15B81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rPr>
          <w:spacing w:val="-2"/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Sch.Z</w:t>
      </w:r>
      <w:proofErr w:type="spellEnd"/>
      <w:r>
        <w:rPr>
          <w:spacing w:val="-2"/>
          <w:sz w:val="24"/>
          <w:szCs w:val="24"/>
        </w:rPr>
        <w:t>/12/2022</w:t>
      </w:r>
    </w:p>
    <w:p w:rsidR="00BE47C3" w:rsidRPr="00DD09B3" w:rsidRDefault="00BE47C3" w:rsidP="00BB029C">
      <w:pPr>
        <w:shd w:val="clear" w:color="auto" w:fill="FFFFFF"/>
        <w:spacing w:line="360" w:lineRule="auto"/>
        <w:rPr>
          <w:b/>
          <w:bCs/>
          <w:sz w:val="24"/>
          <w:szCs w:val="24"/>
        </w:rPr>
      </w:pPr>
    </w:p>
    <w:p w:rsidR="00FC2181" w:rsidRDefault="00F64FFC" w:rsidP="00F64FFC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OGŁOSZENIE O ZAMÓWIENIU</w:t>
      </w:r>
    </w:p>
    <w:p w:rsidR="00686C7D" w:rsidRPr="00DD09B3" w:rsidRDefault="00686C7D" w:rsidP="00686C7D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FE0743" w:rsidRDefault="001A3596" w:rsidP="00686C7D">
      <w:pPr>
        <w:shd w:val="clear" w:color="auto" w:fill="FFFFFF"/>
        <w:jc w:val="both"/>
        <w:rPr>
          <w:sz w:val="24"/>
          <w:szCs w:val="24"/>
        </w:rPr>
      </w:pPr>
      <w:r w:rsidRPr="00DD09B3">
        <w:rPr>
          <w:sz w:val="24"/>
          <w:szCs w:val="24"/>
        </w:rPr>
        <w:t>Schronisko dla Zwierząt</w:t>
      </w:r>
      <w:r w:rsidR="00A15B81">
        <w:rPr>
          <w:sz w:val="24"/>
          <w:szCs w:val="24"/>
        </w:rPr>
        <w:t xml:space="preserve"> „Dolina </w:t>
      </w:r>
      <w:proofErr w:type="spellStart"/>
      <w:r w:rsidR="00A15B81">
        <w:rPr>
          <w:sz w:val="24"/>
          <w:szCs w:val="24"/>
        </w:rPr>
        <w:t>Dolistówki</w:t>
      </w:r>
      <w:proofErr w:type="spellEnd"/>
      <w:r w:rsidR="00A15B81">
        <w:rPr>
          <w:sz w:val="24"/>
          <w:szCs w:val="24"/>
        </w:rPr>
        <w:t>”</w:t>
      </w:r>
      <w:r w:rsidRPr="00DD09B3">
        <w:rPr>
          <w:sz w:val="24"/>
          <w:szCs w:val="24"/>
        </w:rPr>
        <w:t xml:space="preserve"> w Białymstoku zaprasza do złożenia oferty na: </w:t>
      </w:r>
    </w:p>
    <w:p w:rsidR="00686C7D" w:rsidRPr="00686C7D" w:rsidRDefault="00686C7D" w:rsidP="00686C7D">
      <w:pPr>
        <w:shd w:val="clear" w:color="auto" w:fill="FFFFFF"/>
        <w:jc w:val="both"/>
        <w:rPr>
          <w:sz w:val="24"/>
          <w:szCs w:val="24"/>
        </w:rPr>
      </w:pPr>
    </w:p>
    <w:p w:rsidR="001A0D4E" w:rsidRDefault="00B505EF" w:rsidP="001A0D4E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ZAKUP, </w:t>
      </w:r>
      <w:r w:rsidR="00511F86">
        <w:rPr>
          <w:b/>
          <w:sz w:val="24"/>
          <w:szCs w:val="24"/>
        </w:rPr>
        <w:t xml:space="preserve">DOSTAWĘ </w:t>
      </w:r>
      <w:r w:rsidR="004413DD">
        <w:rPr>
          <w:b/>
          <w:sz w:val="24"/>
          <w:szCs w:val="24"/>
        </w:rPr>
        <w:t xml:space="preserve">I MONTAŻ </w:t>
      </w:r>
      <w:r w:rsidR="005948C3">
        <w:rPr>
          <w:b/>
          <w:sz w:val="24"/>
          <w:szCs w:val="24"/>
        </w:rPr>
        <w:t xml:space="preserve">KOJCÓW DLA PSÓW </w:t>
      </w:r>
      <w:r w:rsidR="00E3001C">
        <w:rPr>
          <w:b/>
          <w:sz w:val="24"/>
          <w:szCs w:val="24"/>
        </w:rPr>
        <w:t xml:space="preserve">W </w:t>
      </w:r>
      <w:r w:rsidR="0030401F">
        <w:rPr>
          <w:b/>
          <w:sz w:val="24"/>
          <w:szCs w:val="24"/>
        </w:rPr>
        <w:t>SCHRONISKU</w:t>
      </w:r>
      <w:r>
        <w:rPr>
          <w:b/>
          <w:sz w:val="24"/>
          <w:szCs w:val="24"/>
        </w:rPr>
        <w:t xml:space="preserve"> </w:t>
      </w:r>
    </w:p>
    <w:p w:rsidR="00FE0743" w:rsidRDefault="00B505EF" w:rsidP="001A0D4E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DLA ZWIERZĄT</w:t>
      </w:r>
      <w:r w:rsidR="00A15B81">
        <w:rPr>
          <w:b/>
          <w:sz w:val="24"/>
          <w:szCs w:val="24"/>
        </w:rPr>
        <w:t xml:space="preserve"> „DOLINA DOLISTÓWKI”</w:t>
      </w:r>
      <w:r w:rsidR="00557DCC">
        <w:rPr>
          <w:b/>
          <w:sz w:val="24"/>
          <w:szCs w:val="24"/>
        </w:rPr>
        <w:t xml:space="preserve"> </w:t>
      </w:r>
      <w:r w:rsidR="00511F86">
        <w:rPr>
          <w:b/>
          <w:sz w:val="24"/>
          <w:szCs w:val="24"/>
        </w:rPr>
        <w:t>W BIAŁYMSTOKU</w:t>
      </w:r>
    </w:p>
    <w:p w:rsidR="00686C7D" w:rsidRDefault="00686C7D" w:rsidP="00686C7D">
      <w:pPr>
        <w:shd w:val="clear" w:color="auto" w:fill="FFFFFF"/>
        <w:jc w:val="center"/>
        <w:rPr>
          <w:b/>
          <w:sz w:val="24"/>
          <w:szCs w:val="24"/>
        </w:rPr>
      </w:pPr>
    </w:p>
    <w:p w:rsidR="00F64FFC" w:rsidRDefault="00F64FFC" w:rsidP="00F64FFC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Postępowanie prowadzone jest na podstawie wewnętrznego </w:t>
      </w:r>
      <w:r w:rsidRPr="001E2249">
        <w:rPr>
          <w:i/>
          <w:sz w:val="24"/>
          <w:szCs w:val="24"/>
        </w:rPr>
        <w:t>„Regulaminu udzielania zamówień publicznych w Schronisku dla Zwierząt w Białymstoku, których warto</w:t>
      </w:r>
      <w:r>
        <w:rPr>
          <w:i/>
          <w:sz w:val="24"/>
          <w:szCs w:val="24"/>
        </w:rPr>
        <w:t>ść nie przekracza 130 000 złoty</w:t>
      </w:r>
      <w:r w:rsidRPr="001E2249">
        <w:rPr>
          <w:i/>
          <w:sz w:val="24"/>
          <w:szCs w:val="24"/>
        </w:rPr>
        <w:t>ch”</w:t>
      </w:r>
      <w:r>
        <w:rPr>
          <w:sz w:val="24"/>
          <w:szCs w:val="24"/>
        </w:rPr>
        <w:t>.</w:t>
      </w:r>
    </w:p>
    <w:p w:rsidR="00155723" w:rsidRDefault="00155723" w:rsidP="00E17F16">
      <w:pPr>
        <w:shd w:val="clear" w:color="auto" w:fill="FFFFFF"/>
        <w:jc w:val="both"/>
        <w:rPr>
          <w:b/>
          <w:i/>
          <w:sz w:val="24"/>
          <w:szCs w:val="24"/>
        </w:rPr>
      </w:pPr>
    </w:p>
    <w:p w:rsidR="00686C7D" w:rsidRPr="00E17F16" w:rsidRDefault="00264E4F" w:rsidP="00E17F16">
      <w:pPr>
        <w:pStyle w:val="Akapitzlist"/>
        <w:numPr>
          <w:ilvl w:val="0"/>
          <w:numId w:val="16"/>
        </w:numPr>
        <w:shd w:val="clear" w:color="auto" w:fill="FFFFFF"/>
        <w:ind w:left="142" w:hanging="284"/>
        <w:jc w:val="both"/>
        <w:rPr>
          <w:b/>
          <w:i/>
          <w:sz w:val="24"/>
          <w:szCs w:val="24"/>
        </w:rPr>
      </w:pPr>
      <w:r w:rsidRPr="00E17F16">
        <w:rPr>
          <w:b/>
          <w:sz w:val="24"/>
          <w:szCs w:val="24"/>
        </w:rPr>
        <w:t>Określenie przedmiotu zamówienia</w:t>
      </w:r>
    </w:p>
    <w:p w:rsidR="00402064" w:rsidRDefault="009A386F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B505EF">
        <w:rPr>
          <w:sz w:val="24"/>
          <w:szCs w:val="24"/>
        </w:rPr>
        <w:t xml:space="preserve">Przedmiotem umowy jest </w:t>
      </w:r>
      <w:r w:rsidR="00E17F16" w:rsidRPr="00B505EF">
        <w:rPr>
          <w:sz w:val="24"/>
          <w:szCs w:val="24"/>
        </w:rPr>
        <w:t xml:space="preserve">zgodnie z </w:t>
      </w:r>
      <w:r w:rsidR="00E17F16" w:rsidRPr="00B505EF">
        <w:rPr>
          <w:b/>
          <w:sz w:val="24"/>
          <w:szCs w:val="24"/>
        </w:rPr>
        <w:t>Załącznikiem nr 2</w:t>
      </w:r>
      <w:r w:rsidR="00F64FFC">
        <w:rPr>
          <w:sz w:val="24"/>
          <w:szCs w:val="24"/>
        </w:rPr>
        <w:t xml:space="preserve"> niniejszego Ogłoszenia</w:t>
      </w:r>
      <w:r w:rsidR="00E17F16" w:rsidRPr="00B505EF">
        <w:rPr>
          <w:sz w:val="24"/>
          <w:szCs w:val="24"/>
        </w:rPr>
        <w:t xml:space="preserve"> </w:t>
      </w:r>
      <w:r w:rsidR="00BA7A41">
        <w:rPr>
          <w:sz w:val="24"/>
          <w:szCs w:val="24"/>
        </w:rPr>
        <w:t xml:space="preserve">- </w:t>
      </w:r>
      <w:r w:rsidR="00B505EF" w:rsidRPr="00B505EF">
        <w:rPr>
          <w:sz w:val="24"/>
          <w:szCs w:val="24"/>
        </w:rPr>
        <w:t xml:space="preserve">zakup, </w:t>
      </w:r>
      <w:r w:rsidRPr="00B505EF">
        <w:rPr>
          <w:sz w:val="24"/>
          <w:szCs w:val="24"/>
        </w:rPr>
        <w:t>d</w:t>
      </w:r>
      <w:r w:rsidR="00A25B31" w:rsidRPr="00B505EF">
        <w:rPr>
          <w:sz w:val="24"/>
          <w:szCs w:val="24"/>
        </w:rPr>
        <w:t xml:space="preserve">ostawa i montaż </w:t>
      </w:r>
      <w:r w:rsidR="00622870" w:rsidRPr="00622870">
        <w:rPr>
          <w:sz w:val="24"/>
          <w:szCs w:val="24"/>
        </w:rPr>
        <w:t>12</w:t>
      </w:r>
      <w:r w:rsidR="00200C0C">
        <w:rPr>
          <w:sz w:val="24"/>
          <w:szCs w:val="24"/>
        </w:rPr>
        <w:t xml:space="preserve"> </w:t>
      </w:r>
      <w:r w:rsidR="0030401F">
        <w:rPr>
          <w:sz w:val="24"/>
          <w:szCs w:val="24"/>
        </w:rPr>
        <w:t xml:space="preserve">pojedynczych </w:t>
      </w:r>
      <w:r w:rsidR="00200C0C">
        <w:rPr>
          <w:sz w:val="24"/>
          <w:szCs w:val="24"/>
        </w:rPr>
        <w:t>kojców</w:t>
      </w:r>
      <w:r w:rsidR="00A15B81">
        <w:rPr>
          <w:sz w:val="24"/>
          <w:szCs w:val="24"/>
        </w:rPr>
        <w:t xml:space="preserve"> 3m x 3</w:t>
      </w:r>
      <w:r w:rsidR="00BA7A41">
        <w:rPr>
          <w:sz w:val="24"/>
          <w:szCs w:val="24"/>
        </w:rPr>
        <w:t>m</w:t>
      </w:r>
      <w:r w:rsidR="00C76A53">
        <w:rPr>
          <w:sz w:val="24"/>
          <w:szCs w:val="24"/>
        </w:rPr>
        <w:t xml:space="preserve"> dla psów</w:t>
      </w:r>
      <w:r w:rsidR="00A15B81">
        <w:rPr>
          <w:sz w:val="24"/>
          <w:szCs w:val="24"/>
        </w:rPr>
        <w:t xml:space="preserve"> </w:t>
      </w:r>
      <w:r w:rsidR="00155723">
        <w:rPr>
          <w:sz w:val="24"/>
          <w:szCs w:val="24"/>
        </w:rPr>
        <w:t xml:space="preserve">– </w:t>
      </w:r>
      <w:r w:rsidR="00C76A53">
        <w:rPr>
          <w:sz w:val="24"/>
          <w:szCs w:val="24"/>
        </w:rPr>
        <w:t>plan podglądowy</w:t>
      </w:r>
      <w:r w:rsidR="00402064">
        <w:rPr>
          <w:sz w:val="24"/>
          <w:szCs w:val="24"/>
        </w:rPr>
        <w:t xml:space="preserve"> (załącznik nr 3).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Dane techniczne:</w:t>
      </w:r>
      <w:r w:rsidR="00402064">
        <w:rPr>
          <w:sz w:val="24"/>
          <w:szCs w:val="24"/>
        </w:rPr>
        <w:t xml:space="preserve"> </w:t>
      </w:r>
      <w:r w:rsidR="00155723" w:rsidRPr="00402064">
        <w:rPr>
          <w:sz w:val="24"/>
          <w:szCs w:val="24"/>
        </w:rPr>
        <w:t>w</w:t>
      </w:r>
      <w:r w:rsidR="00200C0C" w:rsidRPr="00402064">
        <w:rPr>
          <w:sz w:val="24"/>
          <w:szCs w:val="24"/>
        </w:rPr>
        <w:t>ymiary zewnętrzne</w:t>
      </w:r>
      <w:r w:rsidR="0030401F">
        <w:rPr>
          <w:sz w:val="24"/>
          <w:szCs w:val="24"/>
        </w:rPr>
        <w:t>: szerokość 300cm, głębokość 3</w:t>
      </w:r>
      <w:r w:rsidR="00D54E75">
        <w:rPr>
          <w:sz w:val="24"/>
          <w:szCs w:val="24"/>
        </w:rPr>
        <w:t>00cm, wysokość –tył:</w:t>
      </w:r>
      <w:r w:rsidR="00E94B01" w:rsidRPr="00402064">
        <w:rPr>
          <w:sz w:val="24"/>
          <w:szCs w:val="24"/>
        </w:rPr>
        <w:t>190</w:t>
      </w:r>
      <w:r w:rsidR="00D54E75">
        <w:rPr>
          <w:sz w:val="24"/>
          <w:szCs w:val="24"/>
        </w:rPr>
        <w:t xml:space="preserve"> –przód </w:t>
      </w:r>
      <w:r w:rsidR="00E94B01" w:rsidRPr="00402064">
        <w:rPr>
          <w:sz w:val="24"/>
          <w:szCs w:val="24"/>
        </w:rPr>
        <w:t>205cm</w:t>
      </w:r>
      <w:r w:rsidR="00D54E75">
        <w:rPr>
          <w:sz w:val="24"/>
          <w:szCs w:val="24"/>
        </w:rPr>
        <w:t xml:space="preserve"> (+/- 3cm)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wymiary wew</w:t>
      </w:r>
      <w:r w:rsidR="00D54E75">
        <w:rPr>
          <w:sz w:val="24"/>
          <w:szCs w:val="24"/>
        </w:rPr>
        <w:t>nętrz</w:t>
      </w:r>
      <w:r w:rsidR="0030401F">
        <w:rPr>
          <w:sz w:val="24"/>
          <w:szCs w:val="24"/>
        </w:rPr>
        <w:t>ne: szerokość 294cm, głębokość 2</w:t>
      </w:r>
      <w:r w:rsidR="00E94B01" w:rsidRPr="00402064">
        <w:rPr>
          <w:sz w:val="24"/>
          <w:szCs w:val="24"/>
        </w:rPr>
        <w:t>94cm, wysokość –przód:181cm –tył:167cm  (+/- 3cm)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wypust dachu: przód 35-40cm, tył 10-15cm</w:t>
      </w:r>
      <w:r w:rsidR="00402064">
        <w:rPr>
          <w:sz w:val="24"/>
          <w:szCs w:val="24"/>
        </w:rPr>
        <w:t>;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Konstrukcja</w:t>
      </w:r>
      <w:r w:rsidR="00A65C8D" w:rsidRPr="00402064">
        <w:rPr>
          <w:sz w:val="24"/>
          <w:szCs w:val="24"/>
        </w:rPr>
        <w:t>:</w:t>
      </w:r>
      <w:r w:rsidR="00402064">
        <w:rPr>
          <w:sz w:val="24"/>
          <w:szCs w:val="24"/>
        </w:rPr>
        <w:t xml:space="preserve"> </w:t>
      </w:r>
      <w:r w:rsidR="00A65C8D" w:rsidRPr="00402064">
        <w:rPr>
          <w:sz w:val="24"/>
          <w:szCs w:val="24"/>
        </w:rPr>
        <w:t>wykonana z profili stalowych zamkniętych 30x30x2 i 30x20x2 oraz ceowników stalowych 30x30x2</w:t>
      </w:r>
      <w:r w:rsidR="00402064">
        <w:rPr>
          <w:sz w:val="24"/>
          <w:szCs w:val="24"/>
        </w:rPr>
        <w:t xml:space="preserve">; </w:t>
      </w:r>
      <w:r w:rsidR="00A65C8D" w:rsidRPr="00402064">
        <w:rPr>
          <w:sz w:val="24"/>
          <w:szCs w:val="24"/>
        </w:rPr>
        <w:t>ocynkowana ogniowo po procesie spawania</w:t>
      </w:r>
      <w:r w:rsidR="00402064">
        <w:rPr>
          <w:sz w:val="24"/>
          <w:szCs w:val="24"/>
        </w:rPr>
        <w:t>;</w:t>
      </w:r>
    </w:p>
    <w:p w:rsidR="00402064" w:rsidRDefault="00A65C8D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Ściany:</w:t>
      </w:r>
      <w:r w:rsidR="00402064">
        <w:rPr>
          <w:sz w:val="24"/>
          <w:szCs w:val="24"/>
        </w:rPr>
        <w:t xml:space="preserve"> d</w:t>
      </w:r>
      <w:r w:rsidRPr="00402064">
        <w:rPr>
          <w:sz w:val="24"/>
          <w:szCs w:val="24"/>
        </w:rPr>
        <w:t>eska sosnowa, gładka, heblowana</w:t>
      </w:r>
      <w:r w:rsidR="00CD144D" w:rsidRPr="00402064">
        <w:rPr>
          <w:sz w:val="24"/>
          <w:szCs w:val="24"/>
        </w:rPr>
        <w:t xml:space="preserve">, grubości </w:t>
      </w:r>
      <w:r w:rsidR="00402064" w:rsidRPr="00402064">
        <w:rPr>
          <w:sz w:val="24"/>
          <w:szCs w:val="24"/>
        </w:rPr>
        <w:t>20-25mm</w:t>
      </w:r>
      <w:r w:rsidR="00402064">
        <w:rPr>
          <w:sz w:val="24"/>
          <w:szCs w:val="24"/>
        </w:rPr>
        <w:t>, montowana</w:t>
      </w:r>
      <w:r w:rsidRPr="00402064">
        <w:rPr>
          <w:sz w:val="24"/>
          <w:szCs w:val="24"/>
        </w:rPr>
        <w:t xml:space="preserve"> </w:t>
      </w:r>
      <w:r w:rsidR="00402064" w:rsidRPr="00402064">
        <w:rPr>
          <w:sz w:val="24"/>
          <w:szCs w:val="24"/>
        </w:rPr>
        <w:t>„na pióro”</w:t>
      </w:r>
      <w:r w:rsidR="00402064">
        <w:rPr>
          <w:sz w:val="24"/>
          <w:szCs w:val="24"/>
        </w:rPr>
        <w:t>, z</w:t>
      </w:r>
      <w:r w:rsidR="00E3001C">
        <w:rPr>
          <w:sz w:val="24"/>
          <w:szCs w:val="24"/>
        </w:rPr>
        <w:t>abezpieczona</w:t>
      </w:r>
      <w:r w:rsidRPr="00402064">
        <w:rPr>
          <w:sz w:val="24"/>
          <w:szCs w:val="24"/>
        </w:rPr>
        <w:t xml:space="preserve"> dwukrotnie impregnatem przed grzybem i pleśnią</w:t>
      </w:r>
      <w:r w:rsidR="00C23E37">
        <w:rPr>
          <w:sz w:val="24"/>
          <w:szCs w:val="24"/>
        </w:rPr>
        <w:t>, kolor-dąb;</w:t>
      </w:r>
    </w:p>
    <w:p w:rsidR="00F64FFC" w:rsidRDefault="0030401F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Ściany: tylne i boczne</w:t>
      </w:r>
      <w:r w:rsidR="00B560E6">
        <w:rPr>
          <w:sz w:val="24"/>
          <w:szCs w:val="24"/>
        </w:rPr>
        <w:t xml:space="preserve"> – pełne.</w:t>
      </w:r>
      <w:r w:rsidR="00F64FFC">
        <w:rPr>
          <w:sz w:val="24"/>
          <w:szCs w:val="24"/>
        </w:rPr>
        <w:t xml:space="preserve"> </w:t>
      </w:r>
    </w:p>
    <w:p w:rsidR="00C23E37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Podłoga</w:t>
      </w:r>
      <w:r w:rsidR="00402064">
        <w:rPr>
          <w:sz w:val="24"/>
          <w:szCs w:val="24"/>
        </w:rPr>
        <w:t>: d</w:t>
      </w:r>
      <w:r w:rsidR="00A65C8D" w:rsidRPr="00402064">
        <w:rPr>
          <w:sz w:val="24"/>
          <w:szCs w:val="24"/>
        </w:rPr>
        <w:t>eska sosnowa heblowana o grubości 25mm</w:t>
      </w:r>
      <w:r w:rsidR="00402064">
        <w:rPr>
          <w:sz w:val="24"/>
          <w:szCs w:val="24"/>
        </w:rPr>
        <w:t>, z</w:t>
      </w:r>
      <w:r w:rsidR="00A65C8D" w:rsidRPr="00402064">
        <w:rPr>
          <w:sz w:val="24"/>
          <w:szCs w:val="24"/>
        </w:rPr>
        <w:t>abezpieczona dwukrotnie impregnatem przed grzybem i pleśnią</w:t>
      </w:r>
      <w:r w:rsidR="00402064">
        <w:rPr>
          <w:sz w:val="24"/>
          <w:szCs w:val="24"/>
        </w:rPr>
        <w:t>,</w:t>
      </w:r>
      <w:r w:rsidR="00C23E37">
        <w:rPr>
          <w:sz w:val="24"/>
          <w:szCs w:val="24"/>
        </w:rPr>
        <w:t xml:space="preserve"> kolor-dąb, </w:t>
      </w:r>
      <w:r w:rsidR="00402064">
        <w:rPr>
          <w:sz w:val="24"/>
          <w:szCs w:val="24"/>
        </w:rPr>
        <w:t>z</w:t>
      </w:r>
      <w:r w:rsidR="00A65C8D" w:rsidRPr="00402064">
        <w:rPr>
          <w:sz w:val="24"/>
          <w:szCs w:val="24"/>
        </w:rPr>
        <w:t>abudowane szpary przy podłodze (przestrzeń między ścianą a podłogą)</w:t>
      </w:r>
      <w:r w:rsidR="00402064">
        <w:rPr>
          <w:sz w:val="24"/>
          <w:szCs w:val="24"/>
        </w:rPr>
        <w:t>;</w:t>
      </w:r>
    </w:p>
    <w:p w:rsidR="00C23E37" w:rsidRPr="00622870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C23E37">
        <w:rPr>
          <w:sz w:val="24"/>
          <w:szCs w:val="24"/>
        </w:rPr>
        <w:t>Dach</w:t>
      </w:r>
      <w:r w:rsidR="00A65C8D" w:rsidRPr="00C23E37">
        <w:rPr>
          <w:sz w:val="24"/>
          <w:szCs w:val="24"/>
        </w:rPr>
        <w:t>:</w:t>
      </w:r>
      <w:r w:rsidR="00C23E37">
        <w:rPr>
          <w:sz w:val="24"/>
          <w:szCs w:val="24"/>
        </w:rPr>
        <w:t xml:space="preserve"> k</w:t>
      </w:r>
      <w:r w:rsidR="001A0D4E">
        <w:rPr>
          <w:sz w:val="24"/>
          <w:szCs w:val="24"/>
        </w:rPr>
        <w:t>onstrukcja wzmocniona (minimum 3</w:t>
      </w:r>
      <w:r w:rsidR="00756F7D" w:rsidRPr="00C23E37">
        <w:rPr>
          <w:sz w:val="24"/>
          <w:szCs w:val="24"/>
        </w:rPr>
        <w:t xml:space="preserve"> krokwi</w:t>
      </w:r>
      <w:r w:rsidR="001A0D4E">
        <w:rPr>
          <w:sz w:val="24"/>
          <w:szCs w:val="24"/>
        </w:rPr>
        <w:t>e</w:t>
      </w:r>
      <w:r w:rsidR="00756F7D" w:rsidRPr="00C23E37">
        <w:rPr>
          <w:sz w:val="24"/>
          <w:szCs w:val="24"/>
        </w:rPr>
        <w:t>)</w:t>
      </w:r>
      <w:r w:rsidR="00C23E37">
        <w:rPr>
          <w:sz w:val="24"/>
          <w:szCs w:val="24"/>
        </w:rPr>
        <w:t>, z</w:t>
      </w:r>
      <w:r w:rsidR="00756F7D" w:rsidRPr="00C23E37">
        <w:rPr>
          <w:sz w:val="24"/>
          <w:szCs w:val="24"/>
        </w:rPr>
        <w:t>abudowana przestrzeń między dachem a ścianą</w:t>
      </w:r>
      <w:r w:rsidR="00C23E37">
        <w:rPr>
          <w:sz w:val="24"/>
          <w:szCs w:val="24"/>
        </w:rPr>
        <w:t>, p</w:t>
      </w:r>
      <w:r w:rsidR="00756F7D" w:rsidRPr="00C23E37">
        <w:rPr>
          <w:sz w:val="24"/>
          <w:szCs w:val="24"/>
        </w:rPr>
        <w:t>okrycie – blacha tra</w:t>
      </w:r>
      <w:r w:rsidR="00C23E37">
        <w:rPr>
          <w:sz w:val="24"/>
          <w:szCs w:val="24"/>
        </w:rPr>
        <w:t xml:space="preserve">pezowa ocynkowana srebrna </w:t>
      </w:r>
      <w:r w:rsidR="00C23E37" w:rsidRPr="00622870">
        <w:rPr>
          <w:sz w:val="24"/>
          <w:szCs w:val="24"/>
        </w:rPr>
        <w:t>z</w:t>
      </w:r>
      <w:r w:rsidR="00756F7D" w:rsidRPr="00622870">
        <w:rPr>
          <w:sz w:val="24"/>
          <w:szCs w:val="24"/>
        </w:rPr>
        <w:t xml:space="preserve">abezpieczona </w:t>
      </w:r>
      <w:proofErr w:type="spellStart"/>
      <w:r w:rsidR="00756F7D" w:rsidRPr="00622870">
        <w:rPr>
          <w:sz w:val="24"/>
          <w:szCs w:val="24"/>
        </w:rPr>
        <w:t>antykondensatem</w:t>
      </w:r>
      <w:proofErr w:type="spellEnd"/>
      <w:r w:rsidR="00C23E37" w:rsidRPr="00622870">
        <w:rPr>
          <w:sz w:val="24"/>
          <w:szCs w:val="24"/>
        </w:rPr>
        <w:t>;</w:t>
      </w:r>
    </w:p>
    <w:p w:rsidR="00C23E37" w:rsidRDefault="00D6063B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Przęs</w:t>
      </w:r>
      <w:r w:rsidR="00E3001C">
        <w:rPr>
          <w:sz w:val="24"/>
          <w:szCs w:val="24"/>
        </w:rPr>
        <w:t>ło</w:t>
      </w:r>
      <w:r w:rsidR="00DC0DC6" w:rsidRPr="00C23E37">
        <w:rPr>
          <w:sz w:val="24"/>
          <w:szCs w:val="24"/>
        </w:rPr>
        <w:t xml:space="preserve"> i drzwi</w:t>
      </w:r>
      <w:r w:rsidR="00E3001C">
        <w:rPr>
          <w:sz w:val="24"/>
          <w:szCs w:val="24"/>
        </w:rPr>
        <w:t>:</w:t>
      </w:r>
      <w:r w:rsidR="00C23E37">
        <w:rPr>
          <w:sz w:val="24"/>
          <w:szCs w:val="24"/>
        </w:rPr>
        <w:t xml:space="preserve"> s</w:t>
      </w:r>
      <w:r w:rsidR="00CD144D" w:rsidRPr="00C23E37">
        <w:rPr>
          <w:sz w:val="24"/>
          <w:szCs w:val="24"/>
        </w:rPr>
        <w:t>zerokość</w:t>
      </w:r>
      <w:r w:rsidR="00B560E6">
        <w:rPr>
          <w:sz w:val="24"/>
          <w:szCs w:val="24"/>
        </w:rPr>
        <w:t xml:space="preserve"> przęsła 214-21</w:t>
      </w:r>
      <w:r w:rsidR="00402064" w:rsidRPr="00C23E37">
        <w:rPr>
          <w:sz w:val="24"/>
          <w:szCs w:val="24"/>
        </w:rPr>
        <w:t>0cm</w:t>
      </w:r>
      <w:r w:rsidR="00AC40CD">
        <w:rPr>
          <w:sz w:val="24"/>
          <w:szCs w:val="24"/>
        </w:rPr>
        <w:t>,</w:t>
      </w:r>
      <w:r w:rsidR="00CD144D" w:rsidRPr="00C23E37">
        <w:rPr>
          <w:sz w:val="24"/>
          <w:szCs w:val="24"/>
        </w:rPr>
        <w:t xml:space="preserve"> drzwi 86-90cm</w:t>
      </w:r>
      <w:r w:rsidR="00C23E37">
        <w:rPr>
          <w:sz w:val="24"/>
          <w:szCs w:val="24"/>
        </w:rPr>
        <w:t>, p</w:t>
      </w:r>
      <w:r w:rsidR="00CD144D" w:rsidRPr="00C23E37">
        <w:rPr>
          <w:sz w:val="24"/>
          <w:szCs w:val="24"/>
        </w:rPr>
        <w:t>rzęsła i drzwi wykonane z pręta pełnego fi10</w:t>
      </w:r>
      <w:r w:rsidR="00C23E37">
        <w:rPr>
          <w:sz w:val="24"/>
          <w:szCs w:val="24"/>
        </w:rPr>
        <w:t>, r</w:t>
      </w:r>
      <w:r w:rsidR="00CD144D" w:rsidRPr="00C23E37">
        <w:rPr>
          <w:sz w:val="24"/>
          <w:szCs w:val="24"/>
        </w:rPr>
        <w:t>ozstaw pręta co 8cm</w:t>
      </w:r>
      <w:r w:rsidR="00C23E37">
        <w:rPr>
          <w:sz w:val="24"/>
          <w:szCs w:val="24"/>
        </w:rPr>
        <w:t>, d</w:t>
      </w:r>
      <w:r w:rsidR="00756F7D" w:rsidRPr="00C23E37">
        <w:rPr>
          <w:sz w:val="24"/>
          <w:szCs w:val="24"/>
        </w:rPr>
        <w:t>rzwi otwierane do wewnątrz</w:t>
      </w:r>
      <w:r w:rsidR="00C23E37">
        <w:rPr>
          <w:sz w:val="24"/>
          <w:szCs w:val="24"/>
        </w:rPr>
        <w:t>;</w:t>
      </w:r>
    </w:p>
    <w:p w:rsidR="00756F7D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C23E37">
        <w:rPr>
          <w:sz w:val="24"/>
          <w:szCs w:val="24"/>
        </w:rPr>
        <w:t>Dodatkowe wyposażenie</w:t>
      </w:r>
      <w:r w:rsidR="00C23E37">
        <w:rPr>
          <w:sz w:val="24"/>
          <w:szCs w:val="24"/>
        </w:rPr>
        <w:t>: o</w:t>
      </w:r>
      <w:r w:rsidR="00756F7D" w:rsidRPr="00C23E37">
        <w:rPr>
          <w:sz w:val="24"/>
          <w:szCs w:val="24"/>
        </w:rPr>
        <w:t>brotowy panel do karmienia na dwie miski z blokadą + 2 miski</w:t>
      </w:r>
      <w:r w:rsidR="00C23E37">
        <w:rPr>
          <w:sz w:val="24"/>
          <w:szCs w:val="24"/>
        </w:rPr>
        <w:t>, w</w:t>
      </w:r>
      <w:r w:rsidR="00756F7D" w:rsidRPr="00C23E37">
        <w:rPr>
          <w:sz w:val="24"/>
          <w:szCs w:val="24"/>
        </w:rPr>
        <w:t>zmocniony próg</w:t>
      </w:r>
      <w:r w:rsidR="00541BD5">
        <w:rPr>
          <w:sz w:val="24"/>
          <w:szCs w:val="24"/>
        </w:rPr>
        <w:t>;</w:t>
      </w:r>
    </w:p>
    <w:p w:rsidR="00D6063B" w:rsidRPr="00D6063B" w:rsidRDefault="00E3001C" w:rsidP="00D6063B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Transport w zakresie W</w:t>
      </w:r>
      <w:r w:rsidR="00541BD5">
        <w:rPr>
          <w:sz w:val="24"/>
          <w:szCs w:val="24"/>
        </w:rPr>
        <w:t>ykonawcy;</w:t>
      </w:r>
    </w:p>
    <w:p w:rsidR="00541BD5" w:rsidRDefault="00541BD5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Montaż nie będzie obejmował przygotowania terenu. Czynności przygotowawcze wykona Zamawiający we własnym zakresie. </w:t>
      </w:r>
      <w:r w:rsidR="00D6063B">
        <w:rPr>
          <w:sz w:val="24"/>
          <w:szCs w:val="24"/>
        </w:rPr>
        <w:t>Zakres prac Wykonawcy będzie obejmował złożenie kojców, regulację drzwi</w:t>
      </w:r>
      <w:r w:rsidR="00627115">
        <w:rPr>
          <w:sz w:val="24"/>
          <w:szCs w:val="24"/>
        </w:rPr>
        <w:t xml:space="preserve"> i obrotowego panelu do karmienia</w:t>
      </w:r>
      <w:r w:rsidR="00D6063B">
        <w:rPr>
          <w:sz w:val="24"/>
          <w:szCs w:val="24"/>
        </w:rPr>
        <w:t xml:space="preserve">, ewentualne wykonanie prac naprawczych po montażu, tj. m.in., </w:t>
      </w:r>
      <w:r w:rsidR="00627115">
        <w:rPr>
          <w:sz w:val="24"/>
          <w:szCs w:val="24"/>
        </w:rPr>
        <w:t>malowanie</w:t>
      </w:r>
      <w:r w:rsidR="00DB7F15">
        <w:rPr>
          <w:sz w:val="24"/>
          <w:szCs w:val="24"/>
        </w:rPr>
        <w:t xml:space="preserve"> i likwidacja innych ubytków powstałych w wyniku montażu</w:t>
      </w:r>
      <w:r w:rsidR="00627115">
        <w:rPr>
          <w:sz w:val="24"/>
          <w:szCs w:val="24"/>
        </w:rPr>
        <w:t>;</w:t>
      </w:r>
    </w:p>
    <w:p w:rsidR="00840100" w:rsidRPr="00067CCE" w:rsidRDefault="00840100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541BD5">
        <w:rPr>
          <w:color w:val="000000" w:themeColor="text1"/>
          <w:sz w:val="24"/>
          <w:szCs w:val="24"/>
        </w:rPr>
        <w:t>O terminie montażu Wykonawca zawia</w:t>
      </w:r>
      <w:r w:rsidR="00356055" w:rsidRPr="00541BD5">
        <w:rPr>
          <w:color w:val="000000" w:themeColor="text1"/>
          <w:sz w:val="24"/>
          <w:szCs w:val="24"/>
        </w:rPr>
        <w:t>damia Zamawiającego na minimum 5</w:t>
      </w:r>
      <w:r w:rsidRPr="00541BD5">
        <w:rPr>
          <w:color w:val="000000" w:themeColor="text1"/>
          <w:sz w:val="24"/>
          <w:szCs w:val="24"/>
        </w:rPr>
        <w:t xml:space="preserve"> dni przed planowanym terminem.</w:t>
      </w:r>
    </w:p>
    <w:p w:rsidR="00067CCE" w:rsidRPr="00067CCE" w:rsidRDefault="00067CCE" w:rsidP="00067CCE">
      <w:pPr>
        <w:numPr>
          <w:ilvl w:val="0"/>
          <w:numId w:val="18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 w:rsidRPr="00065978">
        <w:rPr>
          <w:sz w:val="24"/>
          <w:szCs w:val="24"/>
        </w:rPr>
        <w:t xml:space="preserve">Na dostarczony przedmiot </w:t>
      </w:r>
      <w:r>
        <w:rPr>
          <w:sz w:val="24"/>
          <w:szCs w:val="24"/>
        </w:rPr>
        <w:t>zamówienia</w:t>
      </w:r>
      <w:r w:rsidRPr="00065978">
        <w:rPr>
          <w:sz w:val="24"/>
          <w:szCs w:val="24"/>
        </w:rPr>
        <w:t xml:space="preserve"> Wykonawca udzieli 24 miesięcznej gwarancji od dnia podpisania protokołu odbioru.</w:t>
      </w:r>
    </w:p>
    <w:p w:rsidR="00541BD5" w:rsidRPr="00067CCE" w:rsidRDefault="00541BD5" w:rsidP="00067CCE">
      <w:pPr>
        <w:tabs>
          <w:tab w:val="left" w:pos="0"/>
        </w:tabs>
        <w:jc w:val="both"/>
        <w:rPr>
          <w:sz w:val="24"/>
          <w:szCs w:val="24"/>
        </w:rPr>
      </w:pPr>
    </w:p>
    <w:p w:rsidR="00541BD5" w:rsidRDefault="00F86E98" w:rsidP="00EF2EC3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lastRenderedPageBreak/>
        <w:t>Wykonawca może złożyć tylko jedną ofertę. Zamawiający nie dopuszcza możliwości podziału przedmiotu zamówienia na części.</w:t>
      </w:r>
    </w:p>
    <w:p w:rsidR="00067CCE" w:rsidRPr="00EF2EC3" w:rsidRDefault="00067CCE" w:rsidP="00067CCE">
      <w:pPr>
        <w:pStyle w:val="Akapitzlist"/>
        <w:shd w:val="clear" w:color="auto" w:fill="FFFFFF"/>
        <w:tabs>
          <w:tab w:val="left" w:leader="dot" w:pos="9029"/>
        </w:tabs>
        <w:ind w:left="284"/>
        <w:jc w:val="both"/>
        <w:rPr>
          <w:sz w:val="24"/>
          <w:szCs w:val="24"/>
        </w:rPr>
      </w:pPr>
    </w:p>
    <w:p w:rsidR="00351ED7" w:rsidRDefault="00BD0AF2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t xml:space="preserve">Termin realizacji zamówienia – okres realizacji zamówienia obejmuje </w:t>
      </w:r>
      <w:r w:rsidR="00BA529D">
        <w:rPr>
          <w:b/>
          <w:sz w:val="24"/>
          <w:szCs w:val="24"/>
        </w:rPr>
        <w:t>8</w:t>
      </w:r>
      <w:r w:rsidR="00511F86" w:rsidRPr="00264E4F">
        <w:rPr>
          <w:b/>
          <w:sz w:val="24"/>
          <w:szCs w:val="24"/>
        </w:rPr>
        <w:t xml:space="preserve"> tygodni</w:t>
      </w:r>
      <w:r w:rsidRPr="00264E4F">
        <w:rPr>
          <w:sz w:val="24"/>
          <w:szCs w:val="24"/>
        </w:rPr>
        <w:t>, natomiast przewidywany termin pocz</w:t>
      </w:r>
      <w:r w:rsidR="00396E37" w:rsidRPr="00264E4F">
        <w:rPr>
          <w:sz w:val="24"/>
          <w:szCs w:val="24"/>
        </w:rPr>
        <w:t>ątku realiz</w:t>
      </w:r>
      <w:r w:rsidR="003E2181" w:rsidRPr="00264E4F">
        <w:rPr>
          <w:sz w:val="24"/>
          <w:szCs w:val="24"/>
        </w:rPr>
        <w:t>acji zamówienia – od dnia zawarcia umowy.</w:t>
      </w:r>
    </w:p>
    <w:p w:rsidR="00067CCE" w:rsidRPr="00067CCE" w:rsidRDefault="00067CCE" w:rsidP="00067CCE">
      <w:pPr>
        <w:pStyle w:val="Akapitzlist"/>
        <w:rPr>
          <w:sz w:val="24"/>
          <w:szCs w:val="24"/>
        </w:rPr>
      </w:pPr>
    </w:p>
    <w:p w:rsidR="00067CCE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D93E69">
        <w:rPr>
          <w:sz w:val="24"/>
          <w:szCs w:val="24"/>
        </w:rPr>
        <w:t>Kryteria wyboru: cena 100%.</w:t>
      </w:r>
    </w:p>
    <w:p w:rsidR="00541BD5" w:rsidRDefault="00541BD5" w:rsidP="00E3001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067CCE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>Oferta musi być napisana w języku polskim i podpisana przez osobę upoważnioną do reprezentowania firmy na zewnątrz. Oferta winna zawierać: Formularz ofertowy (załącznik nr 1 do niniejszego ogłoszenia) – zawierający cenę ofertową brutto z uwzględnieniem należnego podatku VAT.</w:t>
      </w:r>
    </w:p>
    <w:p w:rsidR="00067CCE" w:rsidRPr="00067CCE" w:rsidRDefault="00067CCE" w:rsidP="00067CCE">
      <w:pPr>
        <w:pStyle w:val="Akapitzlist"/>
        <w:rPr>
          <w:sz w:val="24"/>
          <w:szCs w:val="24"/>
        </w:rPr>
      </w:pPr>
    </w:p>
    <w:p w:rsidR="00BA529D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Ofertę </w:t>
      </w:r>
      <w:r w:rsidR="00BD0AF2" w:rsidRPr="00264E4F">
        <w:rPr>
          <w:sz w:val="24"/>
          <w:szCs w:val="24"/>
        </w:rPr>
        <w:t>na</w:t>
      </w:r>
      <w:r w:rsidR="00E83F98" w:rsidRPr="00264E4F">
        <w:rPr>
          <w:sz w:val="24"/>
          <w:szCs w:val="24"/>
        </w:rPr>
        <w:t xml:space="preserve">leży przesłać w formie elektronicznej na adres: </w:t>
      </w:r>
      <w:r w:rsidR="00511F86" w:rsidRPr="00264E4F">
        <w:rPr>
          <w:i/>
          <w:sz w:val="24"/>
          <w:szCs w:val="24"/>
        </w:rPr>
        <w:t>schronisko</w:t>
      </w:r>
      <w:r w:rsidR="00E83F98" w:rsidRPr="00264E4F">
        <w:rPr>
          <w:i/>
          <w:sz w:val="24"/>
          <w:szCs w:val="24"/>
        </w:rPr>
        <w:t>@schronisko.bialystok.pl</w:t>
      </w:r>
      <w:r w:rsidR="00E83F98" w:rsidRPr="00264E4F">
        <w:rPr>
          <w:sz w:val="24"/>
          <w:szCs w:val="24"/>
        </w:rPr>
        <w:t xml:space="preserve"> </w:t>
      </w:r>
      <w:r w:rsidR="00EE78DD" w:rsidRPr="00264E4F">
        <w:rPr>
          <w:sz w:val="24"/>
          <w:szCs w:val="24"/>
        </w:rPr>
        <w:t>wpisując w</w:t>
      </w:r>
      <w:r w:rsidR="00E83F98" w:rsidRPr="00264E4F">
        <w:rPr>
          <w:sz w:val="24"/>
          <w:szCs w:val="24"/>
        </w:rPr>
        <w:t xml:space="preserve"> tytule</w:t>
      </w:r>
      <w:r w:rsidR="00EE78DD" w:rsidRPr="00264E4F">
        <w:rPr>
          <w:sz w:val="24"/>
          <w:szCs w:val="24"/>
        </w:rPr>
        <w:t xml:space="preserve"> wiadomości</w:t>
      </w:r>
      <w:r w:rsidR="00E83F98" w:rsidRPr="00264E4F">
        <w:rPr>
          <w:sz w:val="24"/>
          <w:szCs w:val="24"/>
        </w:rPr>
        <w:t xml:space="preserve"> „</w:t>
      </w:r>
      <w:r w:rsidR="00541BD5">
        <w:rPr>
          <w:sz w:val="24"/>
          <w:szCs w:val="24"/>
        </w:rPr>
        <w:t>Zakup, d</w:t>
      </w:r>
      <w:r w:rsidR="00511F86" w:rsidRPr="00264E4F">
        <w:rPr>
          <w:sz w:val="24"/>
          <w:szCs w:val="24"/>
        </w:rPr>
        <w:t xml:space="preserve">ostawa </w:t>
      </w:r>
      <w:r w:rsidR="00F64FFC">
        <w:rPr>
          <w:sz w:val="24"/>
          <w:szCs w:val="24"/>
        </w:rPr>
        <w:t>i montaż</w:t>
      </w:r>
      <w:r w:rsidR="00511F86" w:rsidRPr="00264E4F">
        <w:rPr>
          <w:sz w:val="24"/>
          <w:szCs w:val="24"/>
        </w:rPr>
        <w:t xml:space="preserve"> </w:t>
      </w:r>
      <w:r w:rsidR="001A0D4E">
        <w:rPr>
          <w:sz w:val="24"/>
          <w:szCs w:val="24"/>
        </w:rPr>
        <w:t xml:space="preserve">kojców </w:t>
      </w:r>
      <w:r w:rsidR="00E3001C">
        <w:rPr>
          <w:sz w:val="24"/>
          <w:szCs w:val="24"/>
        </w:rPr>
        <w:t>w Schronisku</w:t>
      </w:r>
      <w:r w:rsidR="00541BD5">
        <w:rPr>
          <w:sz w:val="24"/>
          <w:szCs w:val="24"/>
        </w:rPr>
        <w:t xml:space="preserve"> dla Zwierząt</w:t>
      </w:r>
      <w:r w:rsidR="001A0D4E">
        <w:rPr>
          <w:sz w:val="24"/>
          <w:szCs w:val="24"/>
        </w:rPr>
        <w:t xml:space="preserve"> „Dolina </w:t>
      </w:r>
      <w:proofErr w:type="spellStart"/>
      <w:r w:rsidR="001A0D4E">
        <w:rPr>
          <w:sz w:val="24"/>
          <w:szCs w:val="24"/>
        </w:rPr>
        <w:t>Dolistówki</w:t>
      </w:r>
      <w:proofErr w:type="spellEnd"/>
      <w:r w:rsidR="001A0D4E">
        <w:rPr>
          <w:sz w:val="24"/>
          <w:szCs w:val="24"/>
        </w:rPr>
        <w:t>”</w:t>
      </w:r>
      <w:r w:rsidR="00541BD5">
        <w:rPr>
          <w:sz w:val="24"/>
          <w:szCs w:val="24"/>
        </w:rPr>
        <w:t xml:space="preserve"> w Białymstoku</w:t>
      </w:r>
      <w:r w:rsidR="00E83F98" w:rsidRPr="00264E4F">
        <w:rPr>
          <w:sz w:val="24"/>
          <w:szCs w:val="24"/>
        </w:rPr>
        <w:t>”</w:t>
      </w:r>
    </w:p>
    <w:p w:rsidR="00BA529D" w:rsidRPr="00BA529D" w:rsidRDefault="00BA529D" w:rsidP="00BA529D">
      <w:pPr>
        <w:pStyle w:val="Akapitzlist"/>
        <w:rPr>
          <w:sz w:val="24"/>
          <w:szCs w:val="24"/>
        </w:rPr>
      </w:pPr>
    </w:p>
    <w:p w:rsidR="00BA529D" w:rsidRDefault="00EE78D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  <w:r w:rsidRPr="00264E4F">
        <w:rPr>
          <w:sz w:val="24"/>
          <w:szCs w:val="24"/>
        </w:rPr>
        <w:t xml:space="preserve">lub </w:t>
      </w:r>
    </w:p>
    <w:p w:rsidR="00BA529D" w:rsidRDefault="00BA529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</w:p>
    <w:p w:rsidR="00DD09B3" w:rsidRDefault="00EE78DD" w:rsidP="00BA529D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/>
        <w:jc w:val="both"/>
        <w:rPr>
          <w:sz w:val="24"/>
          <w:szCs w:val="24"/>
        </w:rPr>
      </w:pPr>
      <w:r w:rsidRPr="00264E4F">
        <w:rPr>
          <w:sz w:val="24"/>
          <w:szCs w:val="24"/>
        </w:rPr>
        <w:t xml:space="preserve">złożyć w siedzibie Zamawiającego w sekretariacie Schroniska dla Zwierząt w Białymstoku, ul. </w:t>
      </w:r>
      <w:proofErr w:type="spellStart"/>
      <w:r w:rsidRPr="00264E4F">
        <w:rPr>
          <w:sz w:val="24"/>
          <w:szCs w:val="24"/>
        </w:rPr>
        <w:t>Dolistowska</w:t>
      </w:r>
      <w:proofErr w:type="spellEnd"/>
      <w:r w:rsidRPr="00264E4F">
        <w:rPr>
          <w:sz w:val="24"/>
          <w:szCs w:val="24"/>
        </w:rPr>
        <w:t xml:space="preserve"> 2, w terminie </w:t>
      </w:r>
      <w:r w:rsidRPr="00264E4F">
        <w:rPr>
          <w:b/>
          <w:sz w:val="24"/>
          <w:szCs w:val="24"/>
        </w:rPr>
        <w:t>do dnia</w:t>
      </w:r>
      <w:r w:rsidRPr="00264E4F">
        <w:rPr>
          <w:sz w:val="24"/>
          <w:szCs w:val="24"/>
        </w:rPr>
        <w:t xml:space="preserve"> </w:t>
      </w:r>
      <w:r w:rsidR="00BA529D">
        <w:rPr>
          <w:b/>
          <w:sz w:val="24"/>
          <w:szCs w:val="24"/>
        </w:rPr>
        <w:t>11.10.</w:t>
      </w:r>
      <w:r w:rsidR="001A0D4E">
        <w:rPr>
          <w:b/>
          <w:sz w:val="24"/>
          <w:szCs w:val="24"/>
        </w:rPr>
        <w:t>2022</w:t>
      </w:r>
      <w:r w:rsidRPr="00264E4F">
        <w:rPr>
          <w:b/>
          <w:sz w:val="24"/>
          <w:szCs w:val="24"/>
        </w:rPr>
        <w:t xml:space="preserve"> r. do godz.</w:t>
      </w:r>
      <w:r w:rsidRPr="00264E4F">
        <w:rPr>
          <w:sz w:val="24"/>
          <w:szCs w:val="24"/>
        </w:rPr>
        <w:t xml:space="preserve"> </w:t>
      </w:r>
      <w:r w:rsidRPr="00264E4F">
        <w:rPr>
          <w:b/>
          <w:sz w:val="24"/>
          <w:szCs w:val="24"/>
        </w:rPr>
        <w:t>10:00</w:t>
      </w:r>
      <w:r w:rsidRPr="00264E4F">
        <w:rPr>
          <w:b/>
          <w:color w:val="00B050"/>
          <w:sz w:val="24"/>
          <w:szCs w:val="24"/>
        </w:rPr>
        <w:t xml:space="preserve"> </w:t>
      </w:r>
      <w:r w:rsidRPr="00264E4F">
        <w:rPr>
          <w:sz w:val="24"/>
          <w:szCs w:val="24"/>
        </w:rPr>
        <w:t>w zamkniętej kopercie zaadresowanej wg poniższego</w:t>
      </w:r>
      <w:r w:rsidR="00511F86" w:rsidRPr="00264E4F">
        <w:rPr>
          <w:sz w:val="24"/>
          <w:szCs w:val="24"/>
        </w:rPr>
        <w:t xml:space="preserve"> </w:t>
      </w:r>
      <w:r w:rsidRPr="00264E4F">
        <w:rPr>
          <w:sz w:val="24"/>
          <w:szCs w:val="24"/>
        </w:rPr>
        <w:t>wzoru:</w:t>
      </w:r>
    </w:p>
    <w:p w:rsidR="00541BD5" w:rsidRDefault="00541BD5" w:rsidP="00D93E69">
      <w:pPr>
        <w:shd w:val="clear" w:color="auto" w:fill="FFFFFF"/>
        <w:tabs>
          <w:tab w:val="left" w:pos="259"/>
          <w:tab w:val="left" w:leader="dot" w:pos="9034"/>
        </w:tabs>
        <w:ind w:left="-142"/>
        <w:jc w:val="both"/>
        <w:rPr>
          <w:sz w:val="24"/>
          <w:szCs w:val="24"/>
        </w:rPr>
      </w:pPr>
    </w:p>
    <w:tbl>
      <w:tblPr>
        <w:tblStyle w:val="Tabela-Siatka"/>
        <w:tblW w:w="9654" w:type="dxa"/>
        <w:tblInd w:w="-142" w:type="dxa"/>
        <w:tblLook w:val="04A0" w:firstRow="1" w:lastRow="0" w:firstColumn="1" w:lastColumn="0" w:noHBand="0" w:noVBand="1"/>
      </w:tblPr>
      <w:tblGrid>
        <w:gridCol w:w="9654"/>
      </w:tblGrid>
      <w:tr w:rsidR="00D54E75" w:rsidTr="00D54E75">
        <w:trPr>
          <w:trHeight w:val="1704"/>
        </w:trPr>
        <w:tc>
          <w:tcPr>
            <w:tcW w:w="9654" w:type="dxa"/>
          </w:tcPr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Schronisko dla Zwierząt</w:t>
            </w:r>
            <w:r w:rsidR="001A0D4E">
              <w:rPr>
                <w:sz w:val="24"/>
                <w:szCs w:val="24"/>
              </w:rPr>
              <w:t xml:space="preserve"> „Dolina </w:t>
            </w:r>
            <w:proofErr w:type="spellStart"/>
            <w:r w:rsidR="001A0D4E">
              <w:rPr>
                <w:sz w:val="24"/>
                <w:szCs w:val="24"/>
              </w:rPr>
              <w:t>Dolistówki</w:t>
            </w:r>
            <w:proofErr w:type="spellEnd"/>
            <w:r w:rsidR="001A0D4E"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 xml:space="preserve"> w Białymstoku</w:t>
            </w:r>
          </w:p>
          <w:p w:rsidR="001A0D4E" w:rsidRDefault="00D54E75" w:rsidP="001A0D4E">
            <w:pPr>
              <w:tabs>
                <w:tab w:val="left" w:pos="259"/>
                <w:tab w:val="left" w:leader="dot" w:pos="903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Oferta na: </w:t>
            </w:r>
            <w:r w:rsidR="00F64FFC">
              <w:rPr>
                <w:b/>
                <w:sz w:val="24"/>
                <w:szCs w:val="24"/>
              </w:rPr>
              <w:t>„Zakup, dos</w:t>
            </w:r>
            <w:r w:rsidR="001A0D4E">
              <w:rPr>
                <w:b/>
                <w:sz w:val="24"/>
                <w:szCs w:val="24"/>
              </w:rPr>
              <w:t xml:space="preserve">tawę i montaż kojców </w:t>
            </w:r>
            <w:r w:rsidRPr="0078796C">
              <w:rPr>
                <w:b/>
                <w:sz w:val="24"/>
                <w:szCs w:val="24"/>
              </w:rPr>
              <w:t>w Schronisku dla Zwierząt</w:t>
            </w:r>
          </w:p>
          <w:p w:rsidR="00D54E75" w:rsidRPr="001A0D4E" w:rsidRDefault="001A0D4E" w:rsidP="001A0D4E">
            <w:pPr>
              <w:tabs>
                <w:tab w:val="left" w:pos="259"/>
                <w:tab w:val="left" w:leader="dot" w:pos="903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„Dolina </w:t>
            </w:r>
            <w:proofErr w:type="spellStart"/>
            <w:r>
              <w:rPr>
                <w:b/>
                <w:sz w:val="24"/>
                <w:szCs w:val="24"/>
              </w:rPr>
              <w:t>Dolistówki</w:t>
            </w:r>
            <w:proofErr w:type="spellEnd"/>
            <w:r>
              <w:rPr>
                <w:b/>
                <w:sz w:val="24"/>
                <w:szCs w:val="24"/>
              </w:rPr>
              <w:t>”</w:t>
            </w:r>
            <w:r w:rsidR="00D54E75" w:rsidRPr="0078796C">
              <w:rPr>
                <w:b/>
                <w:sz w:val="24"/>
                <w:szCs w:val="24"/>
              </w:rPr>
              <w:t xml:space="preserve"> w Białymstoku”</w:t>
            </w: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</w:t>
            </w:r>
            <w:r w:rsidR="00BA529D">
              <w:rPr>
                <w:sz w:val="24"/>
                <w:szCs w:val="24"/>
              </w:rPr>
              <w:t>e otwierać przed dniem 11.10.</w:t>
            </w:r>
            <w:r w:rsidR="001A0D4E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r., do godz. 10:10</w:t>
            </w:r>
          </w:p>
        </w:tc>
      </w:tr>
    </w:tbl>
    <w:p w:rsidR="00D93E69" w:rsidRPr="00D93E69" w:rsidRDefault="00D93E69" w:rsidP="0078796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D93E69" w:rsidRDefault="00067CCE" w:rsidP="00067CCE">
      <w:pPr>
        <w:pStyle w:val="Akapitzlist"/>
        <w:numPr>
          <w:ilvl w:val="0"/>
          <w:numId w:val="25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>
        <w:rPr>
          <w:sz w:val="24"/>
          <w:szCs w:val="24"/>
        </w:rPr>
        <w:t>Doręczenie oferty do innego miejsca niż wskazane wyżej nie jest równoznaczne ze złożeniem oferty w sposób skuteczny.</w:t>
      </w:r>
    </w:p>
    <w:p w:rsidR="00067CCE" w:rsidRPr="00067CCE" w:rsidRDefault="00067CCE" w:rsidP="00067CCE">
      <w:pPr>
        <w:pStyle w:val="Akapitzlist"/>
        <w:numPr>
          <w:ilvl w:val="0"/>
          <w:numId w:val="25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>
        <w:rPr>
          <w:sz w:val="24"/>
          <w:szCs w:val="24"/>
        </w:rPr>
        <w:t>Oferty otrzymane przez Zamawiającego po terminie zostaną zwrócone bez otwierania.</w:t>
      </w:r>
    </w:p>
    <w:p w:rsidR="009E6956" w:rsidRPr="009E6956" w:rsidRDefault="009E6956" w:rsidP="009E6956">
      <w:pPr>
        <w:shd w:val="clear" w:color="auto" w:fill="FFFFFF"/>
        <w:tabs>
          <w:tab w:val="left" w:pos="426"/>
          <w:tab w:val="left" w:leader="dot" w:pos="9034"/>
        </w:tabs>
        <w:jc w:val="both"/>
        <w:rPr>
          <w:sz w:val="24"/>
          <w:szCs w:val="24"/>
        </w:rPr>
      </w:pPr>
    </w:p>
    <w:p w:rsidR="00D93E69" w:rsidRDefault="00D93E69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9E6956">
        <w:rPr>
          <w:sz w:val="24"/>
          <w:szCs w:val="24"/>
        </w:rPr>
        <w:t xml:space="preserve">Osobą upoważnioną do kontaktu z Wykonawcami w sprawach merytorycznych jest Pani Anna Jaroszewicz tel. kom. 509 281 127 oraz w sprawach formalnych </w:t>
      </w:r>
      <w:r w:rsidR="00E3001C" w:rsidRPr="009E6956">
        <w:rPr>
          <w:sz w:val="24"/>
          <w:szCs w:val="24"/>
        </w:rPr>
        <w:t xml:space="preserve">Pani </w:t>
      </w:r>
      <w:r w:rsidR="001A0D4E">
        <w:rPr>
          <w:sz w:val="24"/>
          <w:szCs w:val="24"/>
        </w:rPr>
        <w:t xml:space="preserve">Julita Chwiećko tel. nr 502 690 </w:t>
      </w:r>
      <w:r w:rsidRPr="009E6956">
        <w:rPr>
          <w:sz w:val="24"/>
          <w:szCs w:val="24"/>
        </w:rPr>
        <w:t>002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odrzuci ofertę, która nie spełni wymagań określonych w Ogłoszeniu o zamówieniu, z zastrzeżeniem pkt. IX.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w toku badania i oceny ofert wezwie Wykonawców do złożenia wyjaśnień dotyczących ofert, a w przypadku niekompletności oferty w zakresie wymaganych dokumentów, Zamawiający wezwie do ich uzupełnienia.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poprawi w treści oferty oczywiste omyłki rachunkowe i pisarskie.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udzieli zamówienia Wykonawcy, którego oferta odpowiada wszystkim wymaganiom przedstawionym w Ogłoszeniu o zamówieniu i przedstawi </w:t>
      </w:r>
      <w:r>
        <w:rPr>
          <w:sz w:val="24"/>
          <w:szCs w:val="24"/>
        </w:rPr>
        <w:lastRenderedPageBreak/>
        <w:t>najkorzystniejszą ofertę w oparciu o kryterium wyboru określone w Ogłoszeniu o zamówieniu, z zastrzeżeniem pkt. XIV.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1A0D4E" w:rsidRDefault="009E6956" w:rsidP="001A0D4E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powiadomi Wykonawcę o wyniku postępowania pisemnie lub drogą elektroniczną.</w:t>
      </w:r>
    </w:p>
    <w:p w:rsidR="001A0D4E" w:rsidRPr="001A0D4E" w:rsidRDefault="001A0D4E" w:rsidP="001A0D4E">
      <w:pPr>
        <w:pStyle w:val="Akapitzlist"/>
        <w:rPr>
          <w:sz w:val="24"/>
          <w:szCs w:val="24"/>
        </w:rPr>
      </w:pPr>
    </w:p>
    <w:p w:rsidR="001A0D4E" w:rsidRPr="001A0D4E" w:rsidRDefault="001A0D4E" w:rsidP="001A0D4E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1A0D4E">
        <w:rPr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0D4E" w:rsidRPr="00AE21BE" w:rsidRDefault="001A0D4E" w:rsidP="001A0D4E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0D4E" w:rsidRPr="005509DC" w:rsidRDefault="001A0D4E" w:rsidP="001A0D4E">
      <w:pPr>
        <w:ind w:left="426"/>
        <w:jc w:val="both"/>
        <w:rPr>
          <w:sz w:val="24"/>
          <w:szCs w:val="24"/>
        </w:rPr>
      </w:pPr>
      <w:r w:rsidRPr="005509DC">
        <w:rPr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sz w:val="24"/>
          <w:szCs w:val="24"/>
        </w:rPr>
        <w:br/>
      </w:r>
      <w:r w:rsidRPr="005509DC">
        <w:rPr>
          <w:sz w:val="24"/>
          <w:szCs w:val="24"/>
        </w:rPr>
        <w:t xml:space="preserve">z 04.05.2016, str. 1), dalej „RODO”, informuję, że: </w:t>
      </w:r>
    </w:p>
    <w:p w:rsidR="001A0D4E" w:rsidRPr="005514CA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ind w:left="714" w:hanging="357"/>
        <w:contextualSpacing w:val="0"/>
        <w:jc w:val="both"/>
        <w:rPr>
          <w:b/>
          <w:bCs/>
          <w:sz w:val="24"/>
          <w:szCs w:val="24"/>
        </w:rPr>
      </w:pPr>
      <w:r w:rsidRPr="005514CA">
        <w:rPr>
          <w:sz w:val="24"/>
          <w:szCs w:val="24"/>
        </w:rPr>
        <w:t xml:space="preserve">Administratorem Pani/Pana danych osobowych jest </w:t>
      </w:r>
      <w:r>
        <w:rPr>
          <w:b/>
          <w:bCs/>
          <w:sz w:val="24"/>
          <w:szCs w:val="24"/>
        </w:rPr>
        <w:t>Schronisko dla Z</w:t>
      </w:r>
      <w:r w:rsidRPr="005514CA">
        <w:rPr>
          <w:b/>
          <w:bCs/>
          <w:sz w:val="24"/>
          <w:szCs w:val="24"/>
        </w:rPr>
        <w:t xml:space="preserve">wierząt "Dolina </w:t>
      </w:r>
      <w:proofErr w:type="spellStart"/>
      <w:r w:rsidRPr="005514CA">
        <w:rPr>
          <w:b/>
          <w:bCs/>
          <w:sz w:val="24"/>
          <w:szCs w:val="24"/>
        </w:rPr>
        <w:t>Dolistówki</w:t>
      </w:r>
      <w:proofErr w:type="spellEnd"/>
      <w:r w:rsidRPr="005514CA">
        <w:rPr>
          <w:b/>
          <w:bCs/>
          <w:sz w:val="24"/>
          <w:szCs w:val="24"/>
        </w:rPr>
        <w:t xml:space="preserve">" </w:t>
      </w:r>
      <w:r w:rsidRPr="005514CA">
        <w:rPr>
          <w:sz w:val="24"/>
          <w:szCs w:val="24"/>
        </w:rPr>
        <w:t xml:space="preserve">w Białymstoku, ul </w:t>
      </w:r>
      <w:proofErr w:type="spellStart"/>
      <w:r w:rsidRPr="005514CA">
        <w:rPr>
          <w:sz w:val="24"/>
          <w:szCs w:val="24"/>
        </w:rPr>
        <w:t>Dolistowska</w:t>
      </w:r>
      <w:proofErr w:type="spellEnd"/>
      <w:r w:rsidRPr="005514CA">
        <w:rPr>
          <w:sz w:val="24"/>
          <w:szCs w:val="24"/>
        </w:rPr>
        <w:t xml:space="preserve"> 2, </w:t>
      </w:r>
      <w:r w:rsidRPr="00DA1E18">
        <w:rPr>
          <w:rStyle w:val="lrzxr"/>
        </w:rPr>
        <w:t>15-197 Białystok,</w:t>
      </w:r>
      <w:r w:rsidRPr="005514CA">
        <w:rPr>
          <w:rStyle w:val="lrzxr"/>
        </w:rPr>
        <w:t xml:space="preserve"> </w:t>
      </w:r>
      <w:r w:rsidRPr="005514CA">
        <w:rPr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1A0D4E" w:rsidRPr="005514CA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ind w:left="714" w:hanging="357"/>
        <w:contextualSpacing w:val="0"/>
        <w:jc w:val="both"/>
        <w:rPr>
          <w:i/>
          <w:sz w:val="24"/>
          <w:szCs w:val="24"/>
        </w:rPr>
      </w:pPr>
      <w:r w:rsidRPr="005514CA">
        <w:rPr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Piotr Moroz, e-mail: </w:t>
      </w:r>
      <w:r w:rsidRPr="005514CA">
        <w:rPr>
          <w:i/>
          <w:sz w:val="24"/>
          <w:szCs w:val="24"/>
        </w:rPr>
        <w:t>rodo@schronisko.bialystok.pl.</w:t>
      </w:r>
    </w:p>
    <w:p w:rsidR="001A0D4E" w:rsidRPr="00321C18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321C18">
        <w:rPr>
          <w:sz w:val="24"/>
          <w:szCs w:val="24"/>
        </w:rPr>
        <w:t>Pani/Pana dane osobowe przetwarzane będą na podstawie art. 6 ust. 1 lit. c</w:t>
      </w:r>
      <w:r w:rsidRPr="00321C18">
        <w:rPr>
          <w:i/>
          <w:sz w:val="24"/>
          <w:szCs w:val="24"/>
        </w:rPr>
        <w:t xml:space="preserve"> </w:t>
      </w:r>
      <w:r w:rsidRPr="00321C18">
        <w:rPr>
          <w:sz w:val="24"/>
          <w:szCs w:val="24"/>
        </w:rPr>
        <w:t xml:space="preserve">RODO w celu związanym z postępowaniem o udzielenie </w:t>
      </w:r>
      <w:r>
        <w:rPr>
          <w:sz w:val="24"/>
          <w:szCs w:val="24"/>
        </w:rPr>
        <w:t>niniejszego zamówienia</w:t>
      </w:r>
      <w:r w:rsidRPr="00321C18">
        <w:rPr>
          <w:sz w:val="24"/>
          <w:szCs w:val="24"/>
        </w:rPr>
        <w:t xml:space="preserve"> </w:t>
      </w:r>
    </w:p>
    <w:p w:rsidR="001A0D4E" w:rsidRPr="00321C18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321C18">
        <w:rPr>
          <w:sz w:val="24"/>
          <w:szCs w:val="24"/>
        </w:rPr>
        <w:t xml:space="preserve">odbiorcami Pani/Pana danych osobowych będą osoby lub podmioty, którym udostępniona zostanie dokumentacja postępowania w oparciu o art. </w:t>
      </w:r>
      <w:r>
        <w:rPr>
          <w:sz w:val="24"/>
          <w:szCs w:val="24"/>
        </w:rPr>
        <w:t>1</w:t>
      </w:r>
      <w:r w:rsidRPr="00321C18">
        <w:rPr>
          <w:sz w:val="24"/>
          <w:szCs w:val="24"/>
        </w:rPr>
        <w:t>8 oraz</w:t>
      </w:r>
      <w:r>
        <w:rPr>
          <w:sz w:val="24"/>
          <w:szCs w:val="24"/>
        </w:rPr>
        <w:t xml:space="preserve"> art. 74 ustawy z dnia 11 września 2019</w:t>
      </w:r>
      <w:r w:rsidRPr="00321C18">
        <w:rPr>
          <w:sz w:val="24"/>
          <w:szCs w:val="24"/>
        </w:rPr>
        <w:t xml:space="preserve"> r. – Prawo za</w:t>
      </w:r>
      <w:r>
        <w:rPr>
          <w:sz w:val="24"/>
          <w:szCs w:val="24"/>
        </w:rPr>
        <w:t>mówień publicznych (Dz. U. z 2021</w:t>
      </w:r>
      <w:r w:rsidRPr="00321C18">
        <w:rPr>
          <w:sz w:val="24"/>
          <w:szCs w:val="24"/>
        </w:rPr>
        <w:t xml:space="preserve"> r. poz. </w:t>
      </w:r>
      <w:r>
        <w:rPr>
          <w:sz w:val="24"/>
          <w:szCs w:val="24"/>
        </w:rPr>
        <w:t>1129 ze zm.</w:t>
      </w:r>
      <w:r w:rsidRPr="00321C18">
        <w:rPr>
          <w:sz w:val="24"/>
          <w:szCs w:val="24"/>
        </w:rPr>
        <w:t xml:space="preserve">), dalej „ustawa </w:t>
      </w:r>
      <w:proofErr w:type="spellStart"/>
      <w:r w:rsidRPr="00321C18">
        <w:rPr>
          <w:sz w:val="24"/>
          <w:szCs w:val="24"/>
        </w:rPr>
        <w:t>Pzp</w:t>
      </w:r>
      <w:proofErr w:type="spellEnd"/>
      <w:r w:rsidRPr="00321C18">
        <w:rPr>
          <w:sz w:val="24"/>
          <w:szCs w:val="24"/>
        </w:rPr>
        <w:t xml:space="preserve">”;  </w:t>
      </w:r>
    </w:p>
    <w:p w:rsidR="001A0D4E" w:rsidRPr="005D5994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D5994">
        <w:rPr>
          <w:sz w:val="24"/>
          <w:szCs w:val="24"/>
        </w:rPr>
        <w:t xml:space="preserve">Pani/Pana dane osobowe będą </w:t>
      </w:r>
      <w:r>
        <w:rPr>
          <w:sz w:val="24"/>
          <w:szCs w:val="24"/>
        </w:rPr>
        <w:t>przechowywane, zgodnie z art. 78</w:t>
      </w:r>
      <w:r w:rsidRPr="005D5994">
        <w:rPr>
          <w:sz w:val="24"/>
          <w:szCs w:val="24"/>
        </w:rPr>
        <w:t xml:space="preserve"> ust. 1 ustawy</w:t>
      </w:r>
      <w:r>
        <w:rPr>
          <w:sz w:val="24"/>
          <w:szCs w:val="24"/>
        </w:rPr>
        <w:t xml:space="preserve"> oraz ust. 4 ustawy</w:t>
      </w:r>
      <w:r w:rsidRPr="005D5994">
        <w:rPr>
          <w:sz w:val="24"/>
          <w:szCs w:val="24"/>
        </w:rPr>
        <w:t xml:space="preserve"> </w:t>
      </w:r>
      <w:proofErr w:type="spellStart"/>
      <w:r w:rsidRPr="005D5994">
        <w:rPr>
          <w:sz w:val="24"/>
          <w:szCs w:val="24"/>
        </w:rPr>
        <w:t>Pzp</w:t>
      </w:r>
      <w:proofErr w:type="spellEnd"/>
      <w:r w:rsidRPr="005D5994">
        <w:rPr>
          <w:sz w:val="24"/>
          <w:szCs w:val="24"/>
        </w:rPr>
        <w:t>, przez okres 4 lat od dnia zakończenia postępowania o udzielenie zamówienia, a jeżeli czas trwania umowy przekracza 4 lata, okres przechowywania obejmuje cały czas trwania umowy;</w:t>
      </w:r>
    </w:p>
    <w:p w:rsidR="001A0D4E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509DC">
        <w:rPr>
          <w:sz w:val="24"/>
          <w:szCs w:val="24"/>
        </w:rPr>
        <w:t>Pzp</w:t>
      </w:r>
      <w:proofErr w:type="spellEnd"/>
      <w:r w:rsidRPr="005509DC">
        <w:rPr>
          <w:sz w:val="24"/>
          <w:szCs w:val="24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509DC">
        <w:rPr>
          <w:sz w:val="24"/>
          <w:szCs w:val="24"/>
        </w:rPr>
        <w:t>Pzp</w:t>
      </w:r>
      <w:proofErr w:type="spellEnd"/>
      <w:r w:rsidRPr="005509DC">
        <w:rPr>
          <w:sz w:val="24"/>
          <w:szCs w:val="24"/>
        </w:rPr>
        <w:t xml:space="preserve">;  </w:t>
      </w:r>
    </w:p>
    <w:p w:rsidR="001A0D4E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>w odniesieniu do Pani/Pana danych osobowych decyzje nie będą podejmowane w sposób zautomatyzowany, stosowanie do art. 22 RODO;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sz w:val="24"/>
          <w:szCs w:val="24"/>
        </w:rPr>
      </w:pPr>
      <w:r w:rsidRPr="005509DC">
        <w:rPr>
          <w:sz w:val="24"/>
          <w:szCs w:val="24"/>
        </w:rPr>
        <w:t>posiada Pani/Pan: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color w:val="00B0F0"/>
          <w:sz w:val="24"/>
          <w:szCs w:val="24"/>
        </w:rPr>
      </w:pPr>
      <w:r w:rsidRPr="005509DC">
        <w:rPr>
          <w:sz w:val="24"/>
          <w:szCs w:val="24"/>
        </w:rPr>
        <w:t>na podstawie art. 15 RODO prawo dostępu do danych osobowych Pani/Pana dotyczących;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sz w:val="24"/>
          <w:szCs w:val="24"/>
        </w:rPr>
      </w:pPr>
      <w:r w:rsidRPr="005509DC">
        <w:rPr>
          <w:sz w:val="24"/>
          <w:szCs w:val="24"/>
        </w:rPr>
        <w:t>na podstawie art. 16 RODO prawo do sprostowania Pani/Pana danych osobowych;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sz w:val="24"/>
          <w:szCs w:val="24"/>
        </w:rPr>
      </w:pPr>
      <w:r w:rsidRPr="005509DC">
        <w:rPr>
          <w:sz w:val="24"/>
          <w:szCs w:val="24"/>
        </w:rPr>
        <w:lastRenderedPageBreak/>
        <w:t xml:space="preserve">na podstawie art. 18 RODO prawo żądania od administratora ograniczenia przetwarzania danych osobowych z zastrzeżeniem przypadków, o których mowa w art. 18 ust. 2 RODO;  </w:t>
      </w:r>
    </w:p>
    <w:p w:rsidR="001A0D4E" w:rsidRDefault="001A0D4E" w:rsidP="001A0D4E">
      <w:pPr>
        <w:pStyle w:val="Akapitzlist"/>
        <w:widowControl/>
        <w:numPr>
          <w:ilvl w:val="0"/>
          <w:numId w:val="10"/>
        </w:numPr>
        <w:suppressAutoHyphens w:val="0"/>
        <w:spacing w:line="276" w:lineRule="auto"/>
        <w:ind w:left="709" w:hanging="283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nie przysługuje Pani/Panu: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i/>
          <w:color w:val="00B0F0"/>
          <w:sz w:val="24"/>
          <w:szCs w:val="24"/>
        </w:rPr>
      </w:pPr>
      <w:r w:rsidRPr="005509DC">
        <w:rPr>
          <w:sz w:val="24"/>
          <w:szCs w:val="24"/>
        </w:rPr>
        <w:t>w związku z art. 17 ust. 3 lit. b, d lub e RODO prawo do usunięcia danych osobowych;</w:t>
      </w:r>
    </w:p>
    <w:p w:rsidR="001A0D4E" w:rsidRPr="005509DC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b/>
          <w:i/>
          <w:sz w:val="24"/>
          <w:szCs w:val="24"/>
        </w:rPr>
      </w:pPr>
      <w:r w:rsidRPr="005509DC">
        <w:rPr>
          <w:sz w:val="24"/>
          <w:szCs w:val="24"/>
        </w:rPr>
        <w:t>prawo do przenoszenia danych osobowych, o którym mowa w art. 20 RODO;</w:t>
      </w:r>
    </w:p>
    <w:p w:rsidR="001A0D4E" w:rsidRPr="00E140F8" w:rsidRDefault="001A0D4E" w:rsidP="001A0D4E">
      <w:pPr>
        <w:pStyle w:val="Akapitzlist"/>
        <w:widowControl/>
        <w:numPr>
          <w:ilvl w:val="0"/>
          <w:numId w:val="11"/>
        </w:numPr>
        <w:suppressAutoHyphens w:val="0"/>
        <w:spacing w:line="276" w:lineRule="auto"/>
        <w:ind w:left="709" w:hanging="283"/>
        <w:jc w:val="both"/>
        <w:rPr>
          <w:b/>
          <w:i/>
          <w:sz w:val="24"/>
          <w:szCs w:val="24"/>
        </w:rPr>
      </w:pPr>
      <w:r w:rsidRPr="005509DC">
        <w:rPr>
          <w:b/>
          <w:sz w:val="24"/>
          <w:szCs w:val="24"/>
        </w:rPr>
        <w:t>na podstawie art. 21 RODO prawo sprzeciwu, wobec przetwarzania danych osobowych, gdyż podstawą prawną przetwarzania Pani/Pana danych osobowych jest art. 6 ust. 1 lit. c RODO</w:t>
      </w:r>
      <w:r w:rsidRPr="005509DC">
        <w:rPr>
          <w:sz w:val="24"/>
          <w:szCs w:val="24"/>
        </w:rPr>
        <w:t>.</w:t>
      </w:r>
      <w:r w:rsidRPr="005509DC">
        <w:rPr>
          <w:b/>
          <w:sz w:val="24"/>
          <w:szCs w:val="24"/>
        </w:rPr>
        <w:t xml:space="preserve"> </w:t>
      </w:r>
    </w:p>
    <w:p w:rsidR="00E3001C" w:rsidRPr="001A0D4E" w:rsidRDefault="00E3001C" w:rsidP="001A0D4E">
      <w:pPr>
        <w:shd w:val="clear" w:color="auto" w:fill="FFFFFF"/>
        <w:tabs>
          <w:tab w:val="left" w:pos="567"/>
          <w:tab w:val="left" w:leader="dot" w:pos="9034"/>
        </w:tabs>
        <w:jc w:val="both"/>
        <w:rPr>
          <w:sz w:val="24"/>
          <w:szCs w:val="24"/>
        </w:rPr>
      </w:pPr>
    </w:p>
    <w:p w:rsidR="00E3001C" w:rsidRPr="00E3001C" w:rsidRDefault="00E3001C" w:rsidP="009E6956">
      <w:pPr>
        <w:pStyle w:val="Akapitzlist"/>
        <w:numPr>
          <w:ilvl w:val="0"/>
          <w:numId w:val="16"/>
        </w:numPr>
        <w:ind w:left="426" w:hanging="437"/>
        <w:jc w:val="both"/>
        <w:rPr>
          <w:sz w:val="24"/>
          <w:szCs w:val="24"/>
        </w:rPr>
      </w:pPr>
      <w:r w:rsidRPr="00E3001C">
        <w:rPr>
          <w:sz w:val="24"/>
          <w:szCs w:val="24"/>
        </w:rPr>
        <w:t xml:space="preserve">W uzasadnionych przypadkach Zamawiający dopuszcza unieważnienie postępowania. </w:t>
      </w:r>
    </w:p>
    <w:p w:rsidR="00E17F16" w:rsidRPr="00E3001C" w:rsidRDefault="00E17F16" w:rsidP="00E3001C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426"/>
        <w:jc w:val="both"/>
        <w:rPr>
          <w:sz w:val="24"/>
          <w:szCs w:val="24"/>
        </w:rPr>
      </w:pPr>
    </w:p>
    <w:p w:rsidR="00BE47C3" w:rsidRDefault="00BE47C3">
      <w:pPr>
        <w:ind w:left="4956"/>
        <w:jc w:val="center"/>
        <w:rPr>
          <w:sz w:val="24"/>
          <w:szCs w:val="24"/>
        </w:rPr>
      </w:pPr>
    </w:p>
    <w:p w:rsidR="001A068A" w:rsidRPr="00BB029C" w:rsidRDefault="001A068A" w:rsidP="001A068A">
      <w:pPr>
        <w:ind w:left="360"/>
        <w:jc w:val="both"/>
        <w:rPr>
          <w:sz w:val="22"/>
          <w:szCs w:val="22"/>
        </w:rPr>
      </w:pPr>
      <w:r w:rsidRPr="00BB029C">
        <w:rPr>
          <w:b/>
          <w:sz w:val="22"/>
          <w:szCs w:val="22"/>
        </w:rPr>
        <w:t>Załączniki:</w:t>
      </w:r>
    </w:p>
    <w:p w:rsidR="001A068A" w:rsidRPr="00BB029C" w:rsidRDefault="001A068A" w:rsidP="001A068A">
      <w:pPr>
        <w:widowControl/>
        <w:numPr>
          <w:ilvl w:val="0"/>
          <w:numId w:val="9"/>
        </w:numPr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1 – </w:t>
      </w:r>
      <w:r w:rsidR="0000125A" w:rsidRPr="0000125A">
        <w:rPr>
          <w:sz w:val="22"/>
          <w:szCs w:val="22"/>
        </w:rPr>
        <w:t>Formularz ofertowy</w:t>
      </w:r>
    </w:p>
    <w:p w:rsidR="001A068A" w:rsidRDefault="001A068A" w:rsidP="001A068A">
      <w:pPr>
        <w:widowControl/>
        <w:numPr>
          <w:ilvl w:val="0"/>
          <w:numId w:val="9"/>
        </w:numPr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2 – </w:t>
      </w:r>
      <w:r w:rsidR="0000125A" w:rsidRPr="0000125A">
        <w:rPr>
          <w:sz w:val="22"/>
          <w:szCs w:val="22"/>
        </w:rPr>
        <w:t>Projekt umowy</w:t>
      </w:r>
    </w:p>
    <w:p w:rsidR="00E3001C" w:rsidRDefault="00E3001C" w:rsidP="001A068A">
      <w:pPr>
        <w:widowControl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Załącznik nr 3 – Plan podglądowy</w:t>
      </w:r>
    </w:p>
    <w:p w:rsidR="00E3001C" w:rsidRPr="00BB029C" w:rsidRDefault="00E3001C" w:rsidP="001A068A">
      <w:pPr>
        <w:widowControl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Załącznik nr 4 – Protokół końcowy odbioru robót</w:t>
      </w:r>
    </w:p>
    <w:p w:rsidR="00BE47C3" w:rsidRDefault="00BE47C3" w:rsidP="004413DD">
      <w:pPr>
        <w:spacing w:line="360" w:lineRule="auto"/>
        <w:rPr>
          <w:sz w:val="24"/>
          <w:szCs w:val="24"/>
        </w:rPr>
      </w:pPr>
    </w:p>
    <w:p w:rsidR="00E3001C" w:rsidRDefault="00E3001C" w:rsidP="004413DD">
      <w:pPr>
        <w:spacing w:line="360" w:lineRule="auto"/>
        <w:rPr>
          <w:sz w:val="24"/>
          <w:szCs w:val="24"/>
        </w:rPr>
      </w:pPr>
    </w:p>
    <w:p w:rsidR="00BA529D" w:rsidRDefault="00BA529D" w:rsidP="004413DD">
      <w:pPr>
        <w:spacing w:line="360" w:lineRule="auto"/>
        <w:rPr>
          <w:sz w:val="24"/>
          <w:szCs w:val="24"/>
        </w:rPr>
      </w:pPr>
    </w:p>
    <w:p w:rsidR="00E3001C" w:rsidRDefault="00E3001C" w:rsidP="004413DD">
      <w:pPr>
        <w:spacing w:line="360" w:lineRule="auto"/>
        <w:rPr>
          <w:sz w:val="24"/>
          <w:szCs w:val="24"/>
        </w:rPr>
      </w:pPr>
    </w:p>
    <w:p w:rsidR="004B7845" w:rsidRPr="008006F8" w:rsidRDefault="004B7845" w:rsidP="004B7845">
      <w:pPr>
        <w:ind w:left="5387"/>
        <w:jc w:val="center"/>
        <w:rPr>
          <w:i/>
          <w:sz w:val="32"/>
          <w:szCs w:val="32"/>
        </w:rPr>
      </w:pPr>
      <w:r w:rsidRPr="008006F8">
        <w:rPr>
          <w:i/>
          <w:sz w:val="32"/>
          <w:szCs w:val="32"/>
        </w:rPr>
        <w:t>Kierownik</w:t>
      </w:r>
    </w:p>
    <w:p w:rsidR="004B7845" w:rsidRPr="008006F8" w:rsidRDefault="004B7845" w:rsidP="004B7845">
      <w:pPr>
        <w:ind w:left="5387"/>
        <w:jc w:val="center"/>
        <w:rPr>
          <w:sz w:val="32"/>
          <w:szCs w:val="32"/>
        </w:rPr>
      </w:pPr>
      <w:r w:rsidRPr="008006F8">
        <w:rPr>
          <w:i/>
          <w:sz w:val="32"/>
          <w:szCs w:val="32"/>
        </w:rPr>
        <w:t>Anna Jaroszewicz</w:t>
      </w:r>
    </w:p>
    <w:p w:rsidR="001A068A" w:rsidRPr="00DD09B3" w:rsidRDefault="001A068A" w:rsidP="004B7845">
      <w:pPr>
        <w:spacing w:line="360" w:lineRule="auto"/>
        <w:ind w:left="4956"/>
        <w:jc w:val="center"/>
        <w:rPr>
          <w:sz w:val="24"/>
          <w:szCs w:val="24"/>
        </w:rPr>
      </w:pPr>
      <w:bookmarkStart w:id="0" w:name="_GoBack"/>
      <w:bookmarkEnd w:id="0"/>
    </w:p>
    <w:sectPr w:rsidR="001A068A" w:rsidRPr="00DD09B3" w:rsidSect="00EF2EC3">
      <w:pgSz w:w="11906" w:h="16838"/>
      <w:pgMar w:top="1134" w:right="1558" w:bottom="1417" w:left="1417" w:header="0" w:footer="0" w:gutter="0"/>
      <w:cols w:space="708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2"/>
        <w:szCs w:val="22"/>
      </w:rPr>
    </w:lvl>
  </w:abstractNum>
  <w:abstractNum w:abstractNumId="1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D1864"/>
    <w:multiLevelType w:val="multilevel"/>
    <w:tmpl w:val="A0BE0CC4"/>
    <w:lvl w:ilvl="0">
      <w:start w:val="2"/>
      <w:numFmt w:val="decimal"/>
      <w:lvlText w:val="%1.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CE29A5"/>
    <w:multiLevelType w:val="multilevel"/>
    <w:tmpl w:val="D39A7510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4" w15:restartNumberingAfterBreak="0">
    <w:nsid w:val="0889249D"/>
    <w:multiLevelType w:val="hybridMultilevel"/>
    <w:tmpl w:val="BAD29482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85E0700"/>
    <w:multiLevelType w:val="hybridMultilevel"/>
    <w:tmpl w:val="329A9492"/>
    <w:lvl w:ilvl="0" w:tplc="08CCFE3E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945220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6B35281"/>
    <w:multiLevelType w:val="hybridMultilevel"/>
    <w:tmpl w:val="923C7A0A"/>
    <w:lvl w:ilvl="0" w:tplc="D28E4C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76C062F"/>
    <w:multiLevelType w:val="hybridMultilevel"/>
    <w:tmpl w:val="46161F3C"/>
    <w:lvl w:ilvl="0" w:tplc="C8C0E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51DDE"/>
    <w:multiLevelType w:val="hybridMultilevel"/>
    <w:tmpl w:val="29A4FCB4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8316041"/>
    <w:multiLevelType w:val="multilevel"/>
    <w:tmpl w:val="E7344A92"/>
    <w:lvl w:ilvl="0">
      <w:start w:val="10"/>
      <w:numFmt w:val="decimal"/>
      <w:pStyle w:val="Punktiii"/>
      <w:lvlText w:val="10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BF61A1D"/>
    <w:multiLevelType w:val="multilevel"/>
    <w:tmpl w:val="15048C2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3FF55C6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931D44"/>
    <w:multiLevelType w:val="hybridMultilevel"/>
    <w:tmpl w:val="6F1046C0"/>
    <w:lvl w:ilvl="0" w:tplc="3BB86A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ED4BDB"/>
    <w:multiLevelType w:val="hybridMultilevel"/>
    <w:tmpl w:val="B184BBF4"/>
    <w:lvl w:ilvl="0" w:tplc="D944B23E">
      <w:start w:val="1"/>
      <w:numFmt w:val="bullet"/>
      <w:lvlText w:val="−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25A31"/>
    <w:multiLevelType w:val="hybridMultilevel"/>
    <w:tmpl w:val="9EA23EAA"/>
    <w:lvl w:ilvl="0" w:tplc="953A7BE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8247F"/>
    <w:multiLevelType w:val="hybridMultilevel"/>
    <w:tmpl w:val="C0B21CCA"/>
    <w:lvl w:ilvl="0" w:tplc="0415000F">
      <w:start w:val="1"/>
      <w:numFmt w:val="decimal"/>
      <w:lvlText w:val="%1."/>
      <w:lvlJc w:val="left"/>
      <w:pPr>
        <w:ind w:left="389" w:hanging="360"/>
      </w:p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5AF652D3"/>
    <w:multiLevelType w:val="hybridMultilevel"/>
    <w:tmpl w:val="2D7A01C2"/>
    <w:lvl w:ilvl="0" w:tplc="A9AA7302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D60303"/>
    <w:multiLevelType w:val="hybridMultilevel"/>
    <w:tmpl w:val="6898EB44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72A56"/>
    <w:multiLevelType w:val="hybridMultilevel"/>
    <w:tmpl w:val="3D1A5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53BB8"/>
    <w:multiLevelType w:val="hybridMultilevel"/>
    <w:tmpl w:val="76BC8C32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41F82"/>
    <w:multiLevelType w:val="hybridMultilevel"/>
    <w:tmpl w:val="7166BE8E"/>
    <w:lvl w:ilvl="0" w:tplc="37E6D6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73502E0"/>
    <w:multiLevelType w:val="hybridMultilevel"/>
    <w:tmpl w:val="1D968344"/>
    <w:lvl w:ilvl="0" w:tplc="68B42CFC">
      <w:start w:val="10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0301E"/>
    <w:multiLevelType w:val="hybridMultilevel"/>
    <w:tmpl w:val="7A1623D0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13"/>
  </w:num>
  <w:num w:numId="5">
    <w:abstractNumId w:val="8"/>
  </w:num>
  <w:num w:numId="6">
    <w:abstractNumId w:val="18"/>
  </w:num>
  <w:num w:numId="7">
    <w:abstractNumId w:val="19"/>
  </w:num>
  <w:num w:numId="8">
    <w:abstractNumId w:val="5"/>
  </w:num>
  <w:num w:numId="9">
    <w:abstractNumId w:val="0"/>
  </w:num>
  <w:num w:numId="10">
    <w:abstractNumId w:val="7"/>
  </w:num>
  <w:num w:numId="11">
    <w:abstractNumId w:val="11"/>
  </w:num>
  <w:num w:numId="12">
    <w:abstractNumId w:val="1"/>
  </w:num>
  <w:num w:numId="13">
    <w:abstractNumId w:val="21"/>
  </w:num>
  <w:num w:numId="14">
    <w:abstractNumId w:val="24"/>
  </w:num>
  <w:num w:numId="15">
    <w:abstractNumId w:val="15"/>
  </w:num>
  <w:num w:numId="16">
    <w:abstractNumId w:val="9"/>
  </w:num>
  <w:num w:numId="17">
    <w:abstractNumId w:val="6"/>
  </w:num>
  <w:num w:numId="18">
    <w:abstractNumId w:val="14"/>
  </w:num>
  <w:num w:numId="19">
    <w:abstractNumId w:val="10"/>
  </w:num>
  <w:num w:numId="20">
    <w:abstractNumId w:val="4"/>
  </w:num>
  <w:num w:numId="21">
    <w:abstractNumId w:val="16"/>
  </w:num>
  <w:num w:numId="22">
    <w:abstractNumId w:val="22"/>
  </w:num>
  <w:num w:numId="23">
    <w:abstractNumId w:val="20"/>
  </w:num>
  <w:num w:numId="24">
    <w:abstractNumId w:val="25"/>
  </w:num>
  <w:num w:numId="25">
    <w:abstractNumId w:val="2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181"/>
    <w:rsid w:val="0000125A"/>
    <w:rsid w:val="00033A2E"/>
    <w:rsid w:val="00045BBB"/>
    <w:rsid w:val="00047A12"/>
    <w:rsid w:val="00065978"/>
    <w:rsid w:val="00067CCE"/>
    <w:rsid w:val="00113B7B"/>
    <w:rsid w:val="0011614D"/>
    <w:rsid w:val="00155723"/>
    <w:rsid w:val="00171047"/>
    <w:rsid w:val="001A068A"/>
    <w:rsid w:val="001A0D4E"/>
    <w:rsid w:val="001A3596"/>
    <w:rsid w:val="001D5217"/>
    <w:rsid w:val="00200C0C"/>
    <w:rsid w:val="00264E4F"/>
    <w:rsid w:val="0030401F"/>
    <w:rsid w:val="003165B6"/>
    <w:rsid w:val="00351ED7"/>
    <w:rsid w:val="00356055"/>
    <w:rsid w:val="003619D1"/>
    <w:rsid w:val="00386F84"/>
    <w:rsid w:val="00396E37"/>
    <w:rsid w:val="003A69FF"/>
    <w:rsid w:val="003E2181"/>
    <w:rsid w:val="00402064"/>
    <w:rsid w:val="00407DFE"/>
    <w:rsid w:val="004413DD"/>
    <w:rsid w:val="004B7845"/>
    <w:rsid w:val="004F2935"/>
    <w:rsid w:val="00511F86"/>
    <w:rsid w:val="00541BD5"/>
    <w:rsid w:val="00557DCC"/>
    <w:rsid w:val="005948C3"/>
    <w:rsid w:val="005D4A46"/>
    <w:rsid w:val="00622870"/>
    <w:rsid w:val="00627115"/>
    <w:rsid w:val="00646465"/>
    <w:rsid w:val="00686C7D"/>
    <w:rsid w:val="006D4D50"/>
    <w:rsid w:val="006E5F71"/>
    <w:rsid w:val="00726846"/>
    <w:rsid w:val="00756F7D"/>
    <w:rsid w:val="0078796C"/>
    <w:rsid w:val="007F42EB"/>
    <w:rsid w:val="00840100"/>
    <w:rsid w:val="00850065"/>
    <w:rsid w:val="00862A31"/>
    <w:rsid w:val="008A3365"/>
    <w:rsid w:val="008F103D"/>
    <w:rsid w:val="0092276E"/>
    <w:rsid w:val="009A386F"/>
    <w:rsid w:val="009E5933"/>
    <w:rsid w:val="009E6956"/>
    <w:rsid w:val="00A15B81"/>
    <w:rsid w:val="00A25B31"/>
    <w:rsid w:val="00A26F38"/>
    <w:rsid w:val="00A30AEA"/>
    <w:rsid w:val="00A65C8D"/>
    <w:rsid w:val="00AB48F8"/>
    <w:rsid w:val="00AC40CD"/>
    <w:rsid w:val="00B21D76"/>
    <w:rsid w:val="00B3181B"/>
    <w:rsid w:val="00B505EF"/>
    <w:rsid w:val="00B52FAB"/>
    <w:rsid w:val="00B560E6"/>
    <w:rsid w:val="00BA529D"/>
    <w:rsid w:val="00BA7A41"/>
    <w:rsid w:val="00BB029C"/>
    <w:rsid w:val="00BD0AF2"/>
    <w:rsid w:val="00BD688D"/>
    <w:rsid w:val="00BE47C3"/>
    <w:rsid w:val="00BF1241"/>
    <w:rsid w:val="00BF7CF5"/>
    <w:rsid w:val="00C1687F"/>
    <w:rsid w:val="00C23E37"/>
    <w:rsid w:val="00C40DB9"/>
    <w:rsid w:val="00C7061A"/>
    <w:rsid w:val="00C76A53"/>
    <w:rsid w:val="00CD144D"/>
    <w:rsid w:val="00CE0FAF"/>
    <w:rsid w:val="00D54E75"/>
    <w:rsid w:val="00D6063B"/>
    <w:rsid w:val="00D82829"/>
    <w:rsid w:val="00D93E69"/>
    <w:rsid w:val="00DB7F15"/>
    <w:rsid w:val="00DC0DC6"/>
    <w:rsid w:val="00DD09B3"/>
    <w:rsid w:val="00E17F16"/>
    <w:rsid w:val="00E24032"/>
    <w:rsid w:val="00E3001C"/>
    <w:rsid w:val="00E83F98"/>
    <w:rsid w:val="00E94B01"/>
    <w:rsid w:val="00ED4747"/>
    <w:rsid w:val="00EE78DD"/>
    <w:rsid w:val="00EF2EC3"/>
    <w:rsid w:val="00F64FFC"/>
    <w:rsid w:val="00F86E98"/>
    <w:rsid w:val="00FC1EA1"/>
    <w:rsid w:val="00FC2181"/>
    <w:rsid w:val="00FE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1AEBA-31A0-4114-BA54-5FE3DDBB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5638"/>
    <w:pPr>
      <w:widowControl w:val="0"/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rsid w:val="00DA48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Label1">
    <w:name w:val="ListLabel 1"/>
    <w:rsid w:val="00FC2181"/>
    <w:rPr>
      <w:rFonts w:cs="Times New Roman"/>
      <w:color w:val="00000A"/>
    </w:rPr>
  </w:style>
  <w:style w:type="character" w:customStyle="1" w:styleId="ListLabel2">
    <w:name w:val="ListLabel 2"/>
    <w:rsid w:val="00FC2181"/>
    <w:rPr>
      <w:rFonts w:cs="Times New Roman"/>
    </w:rPr>
  </w:style>
  <w:style w:type="character" w:customStyle="1" w:styleId="ListLabel3">
    <w:name w:val="ListLabel 3"/>
    <w:rsid w:val="00FC2181"/>
    <w:rPr>
      <w:rFonts w:cs="Courier New"/>
    </w:rPr>
  </w:style>
  <w:style w:type="paragraph" w:styleId="Nagwek">
    <w:name w:val="header"/>
    <w:basedOn w:val="Normalny"/>
    <w:next w:val="Tretekstu"/>
    <w:rsid w:val="00FC21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FC2181"/>
    <w:pPr>
      <w:spacing w:after="140" w:line="288" w:lineRule="auto"/>
    </w:pPr>
  </w:style>
  <w:style w:type="paragraph" w:styleId="Lista">
    <w:name w:val="List"/>
    <w:basedOn w:val="Tretekstu"/>
    <w:rsid w:val="00FC2181"/>
    <w:rPr>
      <w:rFonts w:cs="Mangal"/>
    </w:rPr>
  </w:style>
  <w:style w:type="paragraph" w:styleId="Podpis">
    <w:name w:val="Signature"/>
    <w:basedOn w:val="Normalny"/>
    <w:rsid w:val="00FC21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FC2181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E62714"/>
    <w:pPr>
      <w:ind w:left="720"/>
      <w:contextualSpacing/>
    </w:pPr>
  </w:style>
  <w:style w:type="paragraph" w:customStyle="1" w:styleId="Punktiii">
    <w:name w:val="Punkt iii"/>
    <w:basedOn w:val="Normalny"/>
    <w:rsid w:val="001B4B98"/>
    <w:pPr>
      <w:widowControl/>
      <w:numPr>
        <w:numId w:val="2"/>
      </w:numPr>
      <w:jc w:val="both"/>
    </w:pPr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DA4878"/>
    <w:pPr>
      <w:widowControl/>
      <w:tabs>
        <w:tab w:val="center" w:pos="4536"/>
        <w:tab w:val="right" w:pos="9072"/>
      </w:tabs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83F98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E0FAF"/>
    <w:pPr>
      <w:widowControl/>
      <w:suppressAutoHyphens w:val="0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E0FAF"/>
    <w:rPr>
      <w:rFonts w:eastAsia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7D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DCC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D54E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1A0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7733A-5811-47EF-9BB6-D36FC8DD9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1</Pages>
  <Words>1216</Words>
  <Characters>7301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Gierasimiuk</dc:creator>
  <cp:lastModifiedBy>Użytkownik systemu Windows</cp:lastModifiedBy>
  <cp:revision>70</cp:revision>
  <cp:lastPrinted>2022-10-05T06:39:00Z</cp:lastPrinted>
  <dcterms:created xsi:type="dcterms:W3CDTF">2016-05-19T08:13:00Z</dcterms:created>
  <dcterms:modified xsi:type="dcterms:W3CDTF">2022-10-05T06:57:00Z</dcterms:modified>
  <dc:language>pl-PL</dc:language>
</cp:coreProperties>
</file>