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D83048" w14:textId="7AEA9328" w:rsidR="00030826" w:rsidRDefault="000535EE" w:rsidP="0044430E">
      <w:pPr>
        <w:tabs>
          <w:tab w:val="left" w:pos="4820"/>
        </w:tabs>
        <w:ind w:left="4820"/>
        <w:jc w:val="right"/>
        <w:rPr>
          <w:rFonts w:ascii="Times New Roman" w:hAnsi="Times New Roman"/>
          <w:sz w:val="24"/>
        </w:rPr>
      </w:pPr>
      <w:r>
        <w:rPr>
          <w:rFonts w:ascii="Times New Roman" w:hAnsi="Times New Roman"/>
          <w:sz w:val="24"/>
        </w:rPr>
        <w:t>Białystok, 18</w:t>
      </w:r>
      <w:r w:rsidR="001417E5">
        <w:rPr>
          <w:rFonts w:ascii="Times New Roman" w:hAnsi="Times New Roman"/>
          <w:sz w:val="24"/>
        </w:rPr>
        <w:t>.06.</w:t>
      </w:r>
      <w:r w:rsidR="00FA0B02">
        <w:rPr>
          <w:rFonts w:ascii="Times New Roman" w:hAnsi="Times New Roman"/>
          <w:sz w:val="24"/>
        </w:rPr>
        <w:t>2025</w:t>
      </w:r>
      <w:r w:rsidR="00D46F17">
        <w:rPr>
          <w:rFonts w:ascii="Times New Roman" w:hAnsi="Times New Roman"/>
          <w:sz w:val="24"/>
        </w:rPr>
        <w:t>r.</w:t>
      </w:r>
    </w:p>
    <w:p w14:paraId="5372A105" w14:textId="77777777" w:rsidR="00903A53" w:rsidRDefault="00903A53" w:rsidP="00D549A2">
      <w:pPr>
        <w:tabs>
          <w:tab w:val="left" w:pos="4820"/>
        </w:tabs>
        <w:rPr>
          <w:rFonts w:ascii="Times New Roman" w:hAnsi="Times New Roman"/>
          <w:sz w:val="24"/>
        </w:rPr>
      </w:pPr>
    </w:p>
    <w:p w14:paraId="100DFC28" w14:textId="5DC91034" w:rsidR="00D549A2" w:rsidRPr="00AA4F94" w:rsidRDefault="00576AF3" w:rsidP="00D549A2">
      <w:pPr>
        <w:tabs>
          <w:tab w:val="left" w:pos="4820"/>
        </w:tabs>
        <w:rPr>
          <w:rFonts w:ascii="Times New Roman" w:hAnsi="Times New Roman"/>
          <w:sz w:val="24"/>
        </w:rPr>
      </w:pPr>
      <w:proofErr w:type="spellStart"/>
      <w:r>
        <w:rPr>
          <w:rFonts w:ascii="Times New Roman" w:hAnsi="Times New Roman"/>
          <w:sz w:val="24"/>
        </w:rPr>
        <w:t>Sch.Z</w:t>
      </w:r>
      <w:proofErr w:type="spellEnd"/>
      <w:r>
        <w:rPr>
          <w:rFonts w:ascii="Times New Roman" w:hAnsi="Times New Roman"/>
          <w:sz w:val="24"/>
        </w:rPr>
        <w:t>/15</w:t>
      </w:r>
      <w:r w:rsidR="00FA0B02">
        <w:rPr>
          <w:rFonts w:ascii="Times New Roman" w:hAnsi="Times New Roman"/>
          <w:sz w:val="24"/>
        </w:rPr>
        <w:t>/2025</w:t>
      </w:r>
    </w:p>
    <w:p w14:paraId="6A6C46CD" w14:textId="45D8BAA5" w:rsidR="00D549A2" w:rsidRPr="00D549A2" w:rsidRDefault="00D549A2" w:rsidP="00D549A2">
      <w:pPr>
        <w:spacing w:after="0" w:line="240" w:lineRule="auto"/>
        <w:jc w:val="center"/>
        <w:rPr>
          <w:rFonts w:ascii="Times New Roman" w:hAnsi="Times New Roman"/>
          <w:sz w:val="40"/>
          <w:szCs w:val="40"/>
          <w:lang w:eastAsia="pl-PL"/>
        </w:rPr>
      </w:pPr>
      <w:r w:rsidRPr="00132CA5">
        <w:rPr>
          <w:rFonts w:ascii="Times New Roman" w:hAnsi="Times New Roman"/>
          <w:b/>
          <w:bCs/>
          <w:noProof/>
          <w:sz w:val="24"/>
          <w:lang w:eastAsia="pl-PL"/>
        </w:rPr>
        <w:drawing>
          <wp:inline distT="0" distB="0" distL="0" distR="0" wp14:anchorId="779B178C" wp14:editId="7382F7CD">
            <wp:extent cx="3048000" cy="3207026"/>
            <wp:effectExtent l="0" t="0" r="0" b="0"/>
            <wp:docPr id="1" name="Obraz 1" descr="C:\Users\Julita\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ita\Desktop\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2969" cy="3233297"/>
                    </a:xfrm>
                    <a:prstGeom prst="rect">
                      <a:avLst/>
                    </a:prstGeom>
                    <a:noFill/>
                    <a:ln>
                      <a:noFill/>
                    </a:ln>
                  </pic:spPr>
                </pic:pic>
              </a:graphicData>
            </a:graphic>
          </wp:inline>
        </w:drawing>
      </w:r>
    </w:p>
    <w:p w14:paraId="56E5160A" w14:textId="77777777" w:rsidR="00D549A2" w:rsidRDefault="00D549A2" w:rsidP="00322087">
      <w:pPr>
        <w:jc w:val="center"/>
        <w:rPr>
          <w:rFonts w:ascii="Times New Roman" w:hAnsi="Times New Roman"/>
          <w:b/>
          <w:bCs/>
          <w:sz w:val="24"/>
        </w:rPr>
      </w:pPr>
    </w:p>
    <w:p w14:paraId="2205DDAE" w14:textId="55E3FE7A" w:rsidR="00030826" w:rsidRPr="00AA4F94" w:rsidRDefault="00C3482F" w:rsidP="00322087">
      <w:pPr>
        <w:jc w:val="center"/>
        <w:rPr>
          <w:rFonts w:ascii="Times New Roman" w:hAnsi="Times New Roman"/>
          <w:b/>
          <w:bCs/>
          <w:sz w:val="24"/>
        </w:rPr>
      </w:pPr>
      <w:r>
        <w:rPr>
          <w:rFonts w:ascii="Times New Roman" w:hAnsi="Times New Roman"/>
          <w:b/>
          <w:bCs/>
          <w:sz w:val="24"/>
        </w:rPr>
        <w:t xml:space="preserve">SPECYFIKACJA </w:t>
      </w:r>
      <w:r w:rsidR="00030826" w:rsidRPr="00AA4F94">
        <w:rPr>
          <w:rFonts w:ascii="Times New Roman" w:hAnsi="Times New Roman"/>
          <w:b/>
          <w:bCs/>
          <w:sz w:val="24"/>
        </w:rPr>
        <w:t xml:space="preserve">WARUNKÓW ZAMÓWIENIA </w:t>
      </w:r>
      <w:r w:rsidR="00030826" w:rsidRPr="00162F51">
        <w:rPr>
          <w:rFonts w:ascii="Times New Roman" w:hAnsi="Times New Roman"/>
          <w:b/>
          <w:bCs/>
          <w:i/>
          <w:sz w:val="24"/>
        </w:rPr>
        <w:t>(</w:t>
      </w:r>
      <w:r w:rsidRPr="00162F51">
        <w:rPr>
          <w:rFonts w:ascii="Times New Roman" w:hAnsi="Times New Roman"/>
          <w:b/>
          <w:bCs/>
          <w:i/>
          <w:sz w:val="24"/>
        </w:rPr>
        <w:t>S</w:t>
      </w:r>
      <w:r w:rsidR="00030826" w:rsidRPr="00162F51">
        <w:rPr>
          <w:rFonts w:ascii="Times New Roman" w:hAnsi="Times New Roman"/>
          <w:b/>
          <w:bCs/>
          <w:i/>
          <w:sz w:val="24"/>
        </w:rPr>
        <w:t>WZ)</w:t>
      </w:r>
    </w:p>
    <w:p w14:paraId="56162A6F" w14:textId="77777777" w:rsidR="00030826" w:rsidRPr="00AA4F94" w:rsidRDefault="00030826" w:rsidP="00322087">
      <w:pPr>
        <w:jc w:val="center"/>
        <w:rPr>
          <w:rFonts w:ascii="Times New Roman" w:hAnsi="Times New Roman"/>
          <w:b/>
          <w:bCs/>
          <w:sz w:val="24"/>
        </w:rPr>
      </w:pPr>
      <w:r w:rsidRPr="00AA4F94">
        <w:rPr>
          <w:rFonts w:ascii="Times New Roman" w:hAnsi="Times New Roman"/>
          <w:b/>
          <w:bCs/>
          <w:sz w:val="24"/>
        </w:rPr>
        <w:t>na wykonanie usługi:</w:t>
      </w:r>
    </w:p>
    <w:p w14:paraId="1432D1D5" w14:textId="2190E5AF" w:rsidR="008F0668" w:rsidRDefault="00542134" w:rsidP="00322087">
      <w:pPr>
        <w:spacing w:after="0" w:line="240" w:lineRule="auto"/>
        <w:jc w:val="center"/>
        <w:rPr>
          <w:rFonts w:ascii="Times New Roman" w:hAnsi="Times New Roman"/>
          <w:b/>
          <w:sz w:val="36"/>
          <w:szCs w:val="32"/>
          <w:lang w:eastAsia="pl-PL"/>
        </w:rPr>
      </w:pPr>
      <w:r>
        <w:rPr>
          <w:rFonts w:ascii="Times New Roman" w:hAnsi="Times New Roman"/>
          <w:b/>
          <w:sz w:val="36"/>
          <w:szCs w:val="32"/>
          <w:lang w:eastAsia="pl-PL"/>
        </w:rPr>
        <w:t>„Usługi kastracji i znakowania zwierząt właścicielskich w ramach pilotażowych programów</w:t>
      </w:r>
      <w:r w:rsidR="008F0668">
        <w:rPr>
          <w:rFonts w:ascii="Times New Roman" w:hAnsi="Times New Roman"/>
          <w:b/>
          <w:sz w:val="36"/>
          <w:szCs w:val="32"/>
          <w:lang w:eastAsia="pl-PL"/>
        </w:rPr>
        <w:t xml:space="preserve"> Schroniska dla Zwierząt </w:t>
      </w:r>
    </w:p>
    <w:p w14:paraId="2B66D671" w14:textId="23E0D588" w:rsidR="00030826" w:rsidRPr="00950D1A" w:rsidRDefault="008F0668" w:rsidP="00322087">
      <w:pPr>
        <w:spacing w:after="0" w:line="240" w:lineRule="auto"/>
        <w:jc w:val="center"/>
        <w:rPr>
          <w:rFonts w:ascii="Times New Roman" w:hAnsi="Times New Roman"/>
          <w:b/>
          <w:sz w:val="36"/>
          <w:szCs w:val="32"/>
          <w:lang w:eastAsia="pl-PL"/>
        </w:rPr>
      </w:pPr>
      <w:r>
        <w:rPr>
          <w:rFonts w:ascii="Times New Roman" w:hAnsi="Times New Roman"/>
          <w:b/>
          <w:sz w:val="36"/>
          <w:szCs w:val="32"/>
          <w:lang w:eastAsia="pl-PL"/>
        </w:rPr>
        <w:t>„Do</w:t>
      </w:r>
      <w:r w:rsidR="00542134">
        <w:rPr>
          <w:rFonts w:ascii="Times New Roman" w:hAnsi="Times New Roman"/>
          <w:b/>
          <w:sz w:val="36"/>
          <w:szCs w:val="32"/>
          <w:lang w:eastAsia="pl-PL"/>
        </w:rPr>
        <w:t xml:space="preserve">lina </w:t>
      </w:r>
      <w:proofErr w:type="spellStart"/>
      <w:r w:rsidR="00542134">
        <w:rPr>
          <w:rFonts w:ascii="Times New Roman" w:hAnsi="Times New Roman"/>
          <w:b/>
          <w:sz w:val="36"/>
          <w:szCs w:val="32"/>
          <w:lang w:eastAsia="pl-PL"/>
        </w:rPr>
        <w:t>Dolistówki</w:t>
      </w:r>
      <w:proofErr w:type="spellEnd"/>
      <w:r w:rsidR="00542134">
        <w:rPr>
          <w:rFonts w:ascii="Times New Roman" w:hAnsi="Times New Roman"/>
          <w:b/>
          <w:sz w:val="36"/>
          <w:szCs w:val="32"/>
          <w:lang w:eastAsia="pl-PL"/>
        </w:rPr>
        <w:t xml:space="preserve"> w Białymstoku</w:t>
      </w:r>
      <w:r w:rsidR="00030826" w:rsidRPr="00950D1A">
        <w:rPr>
          <w:rFonts w:ascii="Times New Roman" w:hAnsi="Times New Roman"/>
          <w:b/>
          <w:sz w:val="36"/>
          <w:szCs w:val="32"/>
          <w:lang w:eastAsia="pl-PL"/>
        </w:rPr>
        <w:t>”</w:t>
      </w:r>
    </w:p>
    <w:p w14:paraId="233D7908" w14:textId="77777777" w:rsidR="00030826" w:rsidRPr="00322087" w:rsidRDefault="00030826" w:rsidP="00950D1A">
      <w:pPr>
        <w:spacing w:after="0" w:line="240" w:lineRule="auto"/>
        <w:jc w:val="center"/>
        <w:rPr>
          <w:rFonts w:ascii="Times New Roman" w:hAnsi="Times New Roman"/>
          <w:sz w:val="24"/>
          <w:szCs w:val="24"/>
          <w:lang w:eastAsia="pl-PL"/>
        </w:rPr>
      </w:pPr>
    </w:p>
    <w:p w14:paraId="0858E26E" w14:textId="77777777" w:rsidR="00030826" w:rsidRPr="00322087" w:rsidRDefault="00030826" w:rsidP="00FA0B02">
      <w:pPr>
        <w:numPr>
          <w:ilvl w:val="0"/>
          <w:numId w:val="2"/>
        </w:numPr>
        <w:tabs>
          <w:tab w:val="left" w:pos="284"/>
          <w:tab w:val="left" w:pos="1134"/>
        </w:tabs>
        <w:spacing w:after="120" w:line="240" w:lineRule="auto"/>
        <w:ind w:left="142" w:firstLine="0"/>
        <w:rPr>
          <w:rFonts w:ascii="Times New Roman" w:hAnsi="Times New Roman"/>
          <w:b/>
          <w:sz w:val="24"/>
          <w:szCs w:val="24"/>
        </w:rPr>
      </w:pPr>
      <w:r w:rsidRPr="00322087">
        <w:rPr>
          <w:rFonts w:ascii="Times New Roman" w:hAnsi="Times New Roman"/>
          <w:b/>
          <w:sz w:val="24"/>
          <w:szCs w:val="24"/>
        </w:rPr>
        <w:t>NAZWA I ADRES ZAMAWIAJĄCEGO:</w:t>
      </w:r>
    </w:p>
    <w:p w14:paraId="33DA1BEA" w14:textId="63A3FED3" w:rsidR="00C3482F" w:rsidRDefault="00030826" w:rsidP="00C3482F">
      <w:pPr>
        <w:ind w:left="142"/>
        <w:contextualSpacing/>
      </w:pPr>
      <w:r w:rsidRPr="00322087">
        <w:rPr>
          <w:rFonts w:ascii="Times New Roman" w:hAnsi="Times New Roman"/>
          <w:sz w:val="24"/>
          <w:szCs w:val="24"/>
        </w:rPr>
        <w:t>Schronisko dla Zwierząt</w:t>
      </w:r>
      <w:r w:rsidR="00D549A2">
        <w:rPr>
          <w:rFonts w:ascii="Times New Roman" w:hAnsi="Times New Roman"/>
          <w:sz w:val="24"/>
          <w:szCs w:val="24"/>
        </w:rPr>
        <w:t xml:space="preserve"> „Dolina </w:t>
      </w:r>
      <w:proofErr w:type="spellStart"/>
      <w:r w:rsidR="00D549A2">
        <w:rPr>
          <w:rFonts w:ascii="Times New Roman" w:hAnsi="Times New Roman"/>
          <w:sz w:val="24"/>
          <w:szCs w:val="24"/>
        </w:rPr>
        <w:t>Dolistówki</w:t>
      </w:r>
      <w:proofErr w:type="spellEnd"/>
      <w:r w:rsidR="00D549A2">
        <w:rPr>
          <w:rFonts w:ascii="Times New Roman" w:hAnsi="Times New Roman"/>
          <w:sz w:val="24"/>
          <w:szCs w:val="24"/>
        </w:rPr>
        <w:t>”</w:t>
      </w:r>
      <w:r w:rsidRPr="00322087">
        <w:rPr>
          <w:rFonts w:ascii="Times New Roman" w:hAnsi="Times New Roman"/>
          <w:sz w:val="24"/>
          <w:szCs w:val="24"/>
        </w:rPr>
        <w:t xml:space="preserve"> w Białymstoku</w:t>
      </w:r>
      <w:r w:rsidR="0089273E" w:rsidRPr="0089273E">
        <w:t xml:space="preserve"> </w:t>
      </w:r>
    </w:p>
    <w:p w14:paraId="54F3441E" w14:textId="63E4F9DA" w:rsidR="00030826" w:rsidRPr="00EC038F" w:rsidRDefault="0089273E" w:rsidP="00C3482F">
      <w:pPr>
        <w:ind w:left="142"/>
        <w:contextualSpacing/>
        <w:rPr>
          <w:rFonts w:ascii="Times New Roman" w:hAnsi="Times New Roman"/>
          <w:sz w:val="24"/>
          <w:szCs w:val="24"/>
        </w:rPr>
      </w:pPr>
      <w:r w:rsidRPr="00EC038F">
        <w:rPr>
          <w:rFonts w:ascii="Times New Roman" w:hAnsi="Times New Roman"/>
          <w:sz w:val="24"/>
          <w:szCs w:val="24"/>
        </w:rPr>
        <w:t xml:space="preserve">reprezentowane przez </w:t>
      </w:r>
      <w:r w:rsidR="001417E5">
        <w:rPr>
          <w:rFonts w:ascii="Times New Roman" w:hAnsi="Times New Roman"/>
          <w:sz w:val="24"/>
          <w:szCs w:val="24"/>
        </w:rPr>
        <w:t xml:space="preserve">Zastępcę </w:t>
      </w:r>
      <w:r w:rsidRPr="00EC038F">
        <w:rPr>
          <w:rFonts w:ascii="Times New Roman" w:hAnsi="Times New Roman"/>
          <w:sz w:val="24"/>
          <w:szCs w:val="24"/>
        </w:rPr>
        <w:t>Kierownika S</w:t>
      </w:r>
      <w:r w:rsidR="001417E5">
        <w:rPr>
          <w:rFonts w:ascii="Times New Roman" w:hAnsi="Times New Roman"/>
          <w:sz w:val="24"/>
          <w:szCs w:val="24"/>
        </w:rPr>
        <w:t xml:space="preserve">chroniska Pana Sławomira </w:t>
      </w:r>
      <w:proofErr w:type="spellStart"/>
      <w:r w:rsidR="001417E5">
        <w:rPr>
          <w:rFonts w:ascii="Times New Roman" w:hAnsi="Times New Roman"/>
          <w:sz w:val="24"/>
          <w:szCs w:val="24"/>
        </w:rPr>
        <w:t>Chlabicz</w:t>
      </w:r>
      <w:proofErr w:type="spellEnd"/>
    </w:p>
    <w:p w14:paraId="1389088B" w14:textId="77777777" w:rsidR="00030826" w:rsidRPr="00EC038F" w:rsidRDefault="00030826" w:rsidP="00C3482F">
      <w:pPr>
        <w:ind w:left="142"/>
        <w:contextualSpacing/>
        <w:rPr>
          <w:rFonts w:ascii="Times New Roman" w:hAnsi="Times New Roman"/>
          <w:sz w:val="24"/>
          <w:szCs w:val="24"/>
        </w:rPr>
      </w:pPr>
      <w:r w:rsidRPr="00EC038F">
        <w:rPr>
          <w:rFonts w:ascii="Times New Roman" w:hAnsi="Times New Roman"/>
          <w:sz w:val="24"/>
          <w:szCs w:val="24"/>
        </w:rPr>
        <w:t xml:space="preserve">ul. </w:t>
      </w:r>
      <w:proofErr w:type="spellStart"/>
      <w:r w:rsidRPr="00EC038F">
        <w:rPr>
          <w:rFonts w:ascii="Times New Roman" w:hAnsi="Times New Roman"/>
          <w:sz w:val="24"/>
          <w:szCs w:val="24"/>
        </w:rPr>
        <w:t>Dolistowska</w:t>
      </w:r>
      <w:proofErr w:type="spellEnd"/>
      <w:r w:rsidRPr="00EC038F">
        <w:rPr>
          <w:rFonts w:ascii="Times New Roman" w:hAnsi="Times New Roman"/>
          <w:sz w:val="24"/>
          <w:szCs w:val="24"/>
        </w:rPr>
        <w:t xml:space="preserve"> 2</w:t>
      </w:r>
    </w:p>
    <w:p w14:paraId="0B198794"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15-197 Białystok</w:t>
      </w:r>
    </w:p>
    <w:p w14:paraId="657801FA" w14:textId="050E4452" w:rsidR="00030826" w:rsidRDefault="00030826" w:rsidP="00FA0B02">
      <w:pPr>
        <w:ind w:left="142"/>
        <w:contextualSpacing/>
        <w:rPr>
          <w:rFonts w:ascii="Times New Roman" w:hAnsi="Times New Roman"/>
          <w:sz w:val="24"/>
          <w:szCs w:val="24"/>
        </w:rPr>
      </w:pPr>
      <w:r w:rsidRPr="00322087">
        <w:rPr>
          <w:rFonts w:ascii="Times New Roman" w:hAnsi="Times New Roman"/>
          <w:sz w:val="24"/>
          <w:szCs w:val="24"/>
        </w:rPr>
        <w:t>tel.  85 675 37 00</w:t>
      </w:r>
    </w:p>
    <w:p w14:paraId="4B8FE9F2" w14:textId="77777777" w:rsidR="001417E5" w:rsidRDefault="001417E5" w:rsidP="001417E5">
      <w:pPr>
        <w:pStyle w:val="Akapitzlist"/>
        <w:numPr>
          <w:ilvl w:val="0"/>
          <w:numId w:val="21"/>
        </w:numPr>
        <w:spacing w:after="120"/>
        <w:ind w:hanging="357"/>
        <w:contextualSpacing w:val="0"/>
        <w:rPr>
          <w:rFonts w:ascii="Times New Roman" w:hAnsi="Times New Roman"/>
          <w:sz w:val="24"/>
          <w:szCs w:val="24"/>
        </w:rPr>
      </w:pPr>
      <w:r>
        <w:rPr>
          <w:rFonts w:ascii="Times New Roman" w:hAnsi="Times New Roman"/>
          <w:sz w:val="24"/>
          <w:szCs w:val="24"/>
        </w:rPr>
        <w:t xml:space="preserve">Osoby do kontaktów </w:t>
      </w:r>
      <w:r w:rsidR="00FA0B02" w:rsidRPr="001417E5">
        <w:rPr>
          <w:rFonts w:ascii="Times New Roman" w:hAnsi="Times New Roman"/>
          <w:sz w:val="24"/>
          <w:szCs w:val="24"/>
        </w:rPr>
        <w:t xml:space="preserve">w sprawach </w:t>
      </w:r>
      <w:r>
        <w:rPr>
          <w:rFonts w:ascii="Times New Roman" w:hAnsi="Times New Roman"/>
          <w:sz w:val="24"/>
          <w:szCs w:val="24"/>
        </w:rPr>
        <w:t xml:space="preserve">merytorycznych i </w:t>
      </w:r>
      <w:r w:rsidR="00FA0B02" w:rsidRPr="001417E5">
        <w:rPr>
          <w:rFonts w:ascii="Times New Roman" w:hAnsi="Times New Roman"/>
          <w:sz w:val="24"/>
          <w:szCs w:val="24"/>
        </w:rPr>
        <w:t xml:space="preserve">proceduralnych: </w:t>
      </w:r>
    </w:p>
    <w:p w14:paraId="32A4358B" w14:textId="6B0EBBA2" w:rsidR="00FA0B02" w:rsidRPr="001417E5" w:rsidRDefault="00FA0B02" w:rsidP="001417E5">
      <w:pPr>
        <w:pStyle w:val="Akapitzlist"/>
        <w:spacing w:after="120"/>
        <w:ind w:left="502"/>
        <w:contextualSpacing w:val="0"/>
        <w:rPr>
          <w:rFonts w:ascii="Times New Roman" w:hAnsi="Times New Roman"/>
          <w:sz w:val="24"/>
          <w:szCs w:val="24"/>
        </w:rPr>
      </w:pPr>
      <w:r w:rsidRPr="001417E5">
        <w:rPr>
          <w:rFonts w:ascii="Times New Roman" w:hAnsi="Times New Roman"/>
          <w:sz w:val="24"/>
          <w:szCs w:val="24"/>
        </w:rPr>
        <w:t>Pani Julita Chwiećko , tel. 792 793 113.</w:t>
      </w:r>
    </w:p>
    <w:p w14:paraId="60A6EB96" w14:textId="77777777" w:rsidR="00FA0B02" w:rsidRDefault="00FA0B02" w:rsidP="00E42093">
      <w:pPr>
        <w:pStyle w:val="Akapitzlist"/>
        <w:numPr>
          <w:ilvl w:val="0"/>
          <w:numId w:val="21"/>
        </w:numPr>
        <w:spacing w:after="120"/>
        <w:ind w:hanging="357"/>
        <w:contextualSpacing w:val="0"/>
        <w:jc w:val="both"/>
        <w:rPr>
          <w:rFonts w:ascii="Times New Roman" w:hAnsi="Times New Roman"/>
          <w:sz w:val="24"/>
          <w:szCs w:val="24"/>
        </w:rPr>
      </w:pPr>
      <w:r>
        <w:rPr>
          <w:rFonts w:ascii="Times New Roman" w:hAnsi="Times New Roman"/>
          <w:sz w:val="24"/>
          <w:szCs w:val="24"/>
        </w:rPr>
        <w:t xml:space="preserve">W postępowaniu o udzielenie zamówienia komunikacja między Zamawiającym a Wykonawcami, w tym składanie ofert, odbywa się przy użyciu Platformy e-Zamówienia, która jest dostępna pod adresem </w:t>
      </w:r>
      <w:hyperlink r:id="rId9" w:history="1">
        <w:r w:rsidRPr="00457207">
          <w:rPr>
            <w:rStyle w:val="Hipercze"/>
            <w:rFonts w:ascii="Times New Roman" w:hAnsi="Times New Roman"/>
            <w:sz w:val="24"/>
            <w:szCs w:val="24"/>
          </w:rPr>
          <w:t>https://ezamowienia.gov.pl</w:t>
        </w:r>
      </w:hyperlink>
      <w:r>
        <w:rPr>
          <w:rFonts w:ascii="Times New Roman" w:hAnsi="Times New Roman"/>
          <w:sz w:val="24"/>
          <w:szCs w:val="24"/>
        </w:rPr>
        <w:t>.</w:t>
      </w:r>
    </w:p>
    <w:p w14:paraId="073947A8" w14:textId="77777777" w:rsidR="00043573" w:rsidRDefault="00FA0B02" w:rsidP="00043573">
      <w:pPr>
        <w:pStyle w:val="Akapitzlist"/>
        <w:numPr>
          <w:ilvl w:val="0"/>
          <w:numId w:val="21"/>
        </w:numPr>
        <w:spacing w:after="120"/>
        <w:ind w:hanging="357"/>
        <w:contextualSpacing w:val="0"/>
        <w:jc w:val="both"/>
        <w:rPr>
          <w:rFonts w:ascii="Times New Roman" w:hAnsi="Times New Roman"/>
          <w:sz w:val="24"/>
          <w:szCs w:val="24"/>
        </w:rPr>
      </w:pPr>
      <w:r>
        <w:rPr>
          <w:rFonts w:ascii="Times New Roman" w:hAnsi="Times New Roman"/>
          <w:sz w:val="24"/>
          <w:szCs w:val="24"/>
        </w:rPr>
        <w:t xml:space="preserve">W szczególnie uzasadnionych przypadkach uniemożliwiających komunikację Wykonawcy i Zamawiającego za pośrednictwem Platformy e-Zamówienia, Zamawiający dopuszcza komunikację za pomocą poczty elektronicznej na adres email: </w:t>
      </w:r>
      <w:hyperlink r:id="rId10" w:history="1">
        <w:r w:rsidRPr="0089273E">
          <w:rPr>
            <w:rStyle w:val="Hipercze"/>
            <w:rFonts w:ascii="Times New Roman" w:hAnsi="Times New Roman"/>
            <w:sz w:val="24"/>
            <w:szCs w:val="24"/>
          </w:rPr>
          <w:t>schronisko@schronisko.bialystok.pl</w:t>
        </w:r>
      </w:hyperlink>
      <w:r>
        <w:rPr>
          <w:rStyle w:val="Hipercze"/>
          <w:rFonts w:ascii="Times New Roman" w:hAnsi="Times New Roman"/>
          <w:sz w:val="24"/>
          <w:szCs w:val="24"/>
        </w:rPr>
        <w:t xml:space="preserve"> </w:t>
      </w:r>
      <w:r>
        <w:rPr>
          <w:rFonts w:ascii="Times New Roman" w:hAnsi="Times New Roman"/>
          <w:sz w:val="24"/>
          <w:szCs w:val="24"/>
        </w:rPr>
        <w:t>(nie dotyczy składania ofert).</w:t>
      </w:r>
    </w:p>
    <w:p w14:paraId="2D0246DE" w14:textId="3B7EBE8A" w:rsidR="00FA0B02" w:rsidRPr="00043573" w:rsidRDefault="00FA0B02" w:rsidP="00043573">
      <w:pPr>
        <w:pStyle w:val="Akapitzlist"/>
        <w:numPr>
          <w:ilvl w:val="0"/>
          <w:numId w:val="21"/>
        </w:numPr>
        <w:spacing w:after="120"/>
        <w:ind w:hanging="357"/>
        <w:contextualSpacing w:val="0"/>
        <w:jc w:val="both"/>
        <w:rPr>
          <w:rFonts w:ascii="Times New Roman" w:hAnsi="Times New Roman"/>
          <w:sz w:val="24"/>
          <w:szCs w:val="24"/>
        </w:rPr>
      </w:pPr>
      <w:r w:rsidRPr="00043573">
        <w:rPr>
          <w:rFonts w:ascii="Times New Roman" w:hAnsi="Times New Roman"/>
          <w:sz w:val="24"/>
          <w:szCs w:val="24"/>
        </w:rPr>
        <w:lastRenderedPageBreak/>
        <w:t xml:space="preserve">Adres strony internetowej prowadzonego postępowania: </w:t>
      </w:r>
      <w:hyperlink r:id="rId11" w:history="1">
        <w:r w:rsidRPr="00043573">
          <w:rPr>
            <w:rStyle w:val="Hipercze"/>
            <w:rFonts w:ascii="Times New Roman" w:hAnsi="Times New Roman"/>
            <w:sz w:val="24"/>
            <w:szCs w:val="24"/>
          </w:rPr>
          <w:t>https://ezamowienia.gov.pl/mp-client/search/list</w:t>
        </w:r>
      </w:hyperlink>
      <w:r w:rsidRPr="00043573">
        <w:rPr>
          <w:rFonts w:ascii="Times New Roman" w:hAnsi="Times New Roman"/>
          <w:sz w:val="24"/>
          <w:szCs w:val="24"/>
        </w:rPr>
        <w:t>. Postępowanie można wyszukać ze strony głównej Platformy e-Zamówienia (przycisk „Przeglądaj postępowania/konkursy”.</w:t>
      </w:r>
    </w:p>
    <w:p w14:paraId="4B656E37" w14:textId="77777777" w:rsidR="00FA0B02" w:rsidRPr="00BF1F42" w:rsidRDefault="00FA0B02" w:rsidP="00E42093">
      <w:pPr>
        <w:pStyle w:val="Akapitzlist"/>
        <w:numPr>
          <w:ilvl w:val="0"/>
          <w:numId w:val="21"/>
        </w:numPr>
        <w:spacing w:after="120"/>
        <w:ind w:hanging="357"/>
        <w:contextualSpacing w:val="0"/>
        <w:jc w:val="both"/>
        <w:rPr>
          <w:rFonts w:ascii="Times New Roman" w:hAnsi="Times New Roman"/>
          <w:sz w:val="24"/>
          <w:szCs w:val="24"/>
        </w:rPr>
      </w:pPr>
      <w:r>
        <w:rPr>
          <w:rFonts w:ascii="Times New Roman" w:hAnsi="Times New Roman"/>
          <w:sz w:val="24"/>
          <w:szCs w:val="24"/>
        </w:rPr>
        <w:t>Dokumenty postępowania zostaną także udostępnione na stronie internetowej: www.</w:t>
      </w:r>
      <w:r w:rsidRPr="00BF1F42">
        <w:t xml:space="preserve"> </w:t>
      </w:r>
      <w:r w:rsidRPr="00BF1F42">
        <w:rPr>
          <w:rFonts w:ascii="Times New Roman" w:hAnsi="Times New Roman"/>
          <w:sz w:val="24"/>
          <w:szCs w:val="24"/>
        </w:rPr>
        <w:t>schroniskobip.um.bialystok.pl</w:t>
      </w:r>
      <w:r>
        <w:rPr>
          <w:rFonts w:ascii="Times New Roman" w:hAnsi="Times New Roman"/>
          <w:sz w:val="24"/>
          <w:szCs w:val="24"/>
        </w:rPr>
        <w:t xml:space="preserve"> (w zakładce „Zamówienia publiczne”).</w:t>
      </w:r>
    </w:p>
    <w:p w14:paraId="3C1349A5" w14:textId="77777777" w:rsidR="00FA0B02" w:rsidRPr="00EC038F" w:rsidRDefault="00FA0B02" w:rsidP="00322087">
      <w:pPr>
        <w:contextualSpacing/>
        <w:rPr>
          <w:rFonts w:ascii="Times New Roman" w:hAnsi="Times New Roman"/>
          <w:b/>
          <w:sz w:val="24"/>
          <w:szCs w:val="24"/>
        </w:rPr>
      </w:pPr>
    </w:p>
    <w:p w14:paraId="785131E8" w14:textId="61E791BE" w:rsidR="00BD160A" w:rsidRPr="00DF3D72" w:rsidRDefault="00030826" w:rsidP="00FA0B02">
      <w:pPr>
        <w:numPr>
          <w:ilvl w:val="0"/>
          <w:numId w:val="2"/>
        </w:numPr>
        <w:tabs>
          <w:tab w:val="left" w:pos="426"/>
        </w:tabs>
        <w:spacing w:after="120" w:line="240" w:lineRule="auto"/>
        <w:ind w:left="0" w:firstLine="142"/>
        <w:jc w:val="both"/>
        <w:rPr>
          <w:rFonts w:ascii="Times New Roman" w:hAnsi="Times New Roman"/>
          <w:b/>
          <w:sz w:val="24"/>
          <w:szCs w:val="24"/>
        </w:rPr>
      </w:pPr>
      <w:r w:rsidRPr="00322087">
        <w:rPr>
          <w:rFonts w:ascii="Times New Roman" w:hAnsi="Times New Roman"/>
          <w:b/>
          <w:sz w:val="24"/>
          <w:szCs w:val="24"/>
        </w:rPr>
        <w:t>TRYB POSTĘPOWANIA:</w:t>
      </w:r>
    </w:p>
    <w:p w14:paraId="5DF48D49" w14:textId="5CBE1D9D" w:rsidR="0028185D" w:rsidRPr="003330F8" w:rsidRDefault="00C3482F" w:rsidP="003330F8">
      <w:pPr>
        <w:pStyle w:val="Akapitzlist"/>
        <w:numPr>
          <w:ilvl w:val="0"/>
          <w:numId w:val="40"/>
        </w:numPr>
        <w:spacing w:after="120" w:line="240" w:lineRule="auto"/>
        <w:ind w:left="567" w:hanging="357"/>
        <w:contextualSpacing w:val="0"/>
        <w:jc w:val="both"/>
        <w:rPr>
          <w:rFonts w:ascii="Times New Roman" w:hAnsi="Times New Roman"/>
          <w:sz w:val="24"/>
          <w:szCs w:val="24"/>
        </w:rPr>
      </w:pPr>
      <w:r w:rsidRPr="003330F8">
        <w:rPr>
          <w:rFonts w:ascii="Times New Roman" w:hAnsi="Times New Roman"/>
          <w:b/>
          <w:sz w:val="24"/>
          <w:szCs w:val="24"/>
        </w:rPr>
        <w:t>Tryb podstawowy</w:t>
      </w:r>
      <w:r w:rsidR="000844E7" w:rsidRPr="003330F8">
        <w:rPr>
          <w:rFonts w:ascii="Times New Roman" w:hAnsi="Times New Roman"/>
          <w:sz w:val="24"/>
          <w:szCs w:val="24"/>
        </w:rPr>
        <w:t xml:space="preserve"> z</w:t>
      </w:r>
      <w:r w:rsidRPr="003330F8">
        <w:rPr>
          <w:rFonts w:ascii="Times New Roman" w:hAnsi="Times New Roman"/>
          <w:sz w:val="24"/>
          <w:szCs w:val="24"/>
        </w:rPr>
        <w:t xml:space="preserve">godnie z </w:t>
      </w:r>
      <w:r w:rsidR="00B304C5" w:rsidRPr="003330F8">
        <w:rPr>
          <w:rFonts w:ascii="Times New Roman" w:hAnsi="Times New Roman"/>
          <w:sz w:val="24"/>
          <w:szCs w:val="24"/>
        </w:rPr>
        <w:t xml:space="preserve">postanowieniami art. </w:t>
      </w:r>
      <w:r w:rsidR="00542134">
        <w:rPr>
          <w:rFonts w:ascii="Times New Roman" w:hAnsi="Times New Roman"/>
          <w:sz w:val="24"/>
          <w:szCs w:val="24"/>
        </w:rPr>
        <w:t>275  pkt. 1</w:t>
      </w:r>
      <w:r w:rsidRPr="003330F8">
        <w:rPr>
          <w:rFonts w:ascii="Times New Roman" w:hAnsi="Times New Roman"/>
          <w:sz w:val="24"/>
          <w:szCs w:val="24"/>
        </w:rPr>
        <w:t xml:space="preserve"> ustawy z dnia 11 września 2019</w:t>
      </w:r>
      <w:r w:rsidR="000844E7" w:rsidRPr="003330F8">
        <w:rPr>
          <w:rFonts w:ascii="Times New Roman" w:hAnsi="Times New Roman"/>
          <w:sz w:val="24"/>
          <w:szCs w:val="24"/>
        </w:rPr>
        <w:t xml:space="preserve">r. </w:t>
      </w:r>
      <w:r w:rsidR="003E2FAA" w:rsidRPr="003330F8">
        <w:rPr>
          <w:rFonts w:ascii="Times New Roman" w:hAnsi="Times New Roman"/>
          <w:sz w:val="24"/>
          <w:szCs w:val="24"/>
        </w:rPr>
        <w:t>Prawo zamówień publicznych</w:t>
      </w:r>
      <w:r w:rsidR="00887118" w:rsidRPr="003330F8">
        <w:rPr>
          <w:rFonts w:ascii="Times New Roman" w:hAnsi="Times New Roman"/>
          <w:sz w:val="24"/>
          <w:szCs w:val="24"/>
        </w:rPr>
        <w:t xml:space="preserve"> (Dz. U. z 202</w:t>
      </w:r>
      <w:r w:rsidR="00FA0B02" w:rsidRPr="003330F8">
        <w:rPr>
          <w:rFonts w:ascii="Times New Roman" w:hAnsi="Times New Roman"/>
          <w:sz w:val="24"/>
          <w:szCs w:val="24"/>
        </w:rPr>
        <w:t>4r., poz. 1320</w:t>
      </w:r>
      <w:r w:rsidR="00D549A2" w:rsidRPr="003330F8">
        <w:rPr>
          <w:rFonts w:ascii="Times New Roman" w:hAnsi="Times New Roman"/>
          <w:sz w:val="24"/>
          <w:szCs w:val="24"/>
        </w:rPr>
        <w:t xml:space="preserve"> ze zm.</w:t>
      </w:r>
      <w:r w:rsidR="000844E7" w:rsidRPr="003330F8">
        <w:rPr>
          <w:rFonts w:ascii="Times New Roman" w:hAnsi="Times New Roman"/>
          <w:sz w:val="24"/>
          <w:szCs w:val="24"/>
        </w:rPr>
        <w:t>)</w:t>
      </w:r>
      <w:r w:rsidR="00FA0B02" w:rsidRPr="003330F8">
        <w:rPr>
          <w:rFonts w:ascii="Times New Roman" w:hAnsi="Times New Roman"/>
          <w:sz w:val="24"/>
          <w:szCs w:val="24"/>
        </w:rPr>
        <w:t xml:space="preserve"> zwaną dalej „ustawą </w:t>
      </w:r>
      <w:proofErr w:type="spellStart"/>
      <w:r w:rsidR="00FA0B02" w:rsidRPr="003330F8">
        <w:rPr>
          <w:rFonts w:ascii="Times New Roman" w:hAnsi="Times New Roman"/>
          <w:sz w:val="24"/>
          <w:szCs w:val="24"/>
        </w:rPr>
        <w:t>Pzp</w:t>
      </w:r>
      <w:proofErr w:type="spellEnd"/>
      <w:r w:rsidR="00FA0B02" w:rsidRPr="003330F8">
        <w:rPr>
          <w:rFonts w:ascii="Times New Roman" w:hAnsi="Times New Roman"/>
          <w:sz w:val="24"/>
          <w:szCs w:val="24"/>
        </w:rPr>
        <w:t>”.</w:t>
      </w:r>
    </w:p>
    <w:p w14:paraId="579483B2" w14:textId="52635B27" w:rsidR="003330F8" w:rsidRPr="003330F8" w:rsidRDefault="003330F8" w:rsidP="003330F8">
      <w:pPr>
        <w:pStyle w:val="Akapitzlist"/>
        <w:numPr>
          <w:ilvl w:val="0"/>
          <w:numId w:val="40"/>
        </w:numPr>
        <w:spacing w:after="120" w:line="240" w:lineRule="auto"/>
        <w:ind w:left="567" w:hanging="357"/>
        <w:contextualSpacing w:val="0"/>
        <w:jc w:val="both"/>
        <w:rPr>
          <w:rFonts w:ascii="Times New Roman" w:hAnsi="Times New Roman"/>
          <w:sz w:val="24"/>
          <w:szCs w:val="24"/>
        </w:rPr>
      </w:pPr>
      <w:r w:rsidRPr="003330F8">
        <w:rPr>
          <w:rFonts w:ascii="Times New Roman" w:hAnsi="Times New Roman"/>
          <w:sz w:val="24"/>
          <w:szCs w:val="24"/>
        </w:rPr>
        <w:t>Zamawiający nie przewiduje możliwości ograniczenia liczby Wykonawców, których zaprosi do negocjacji.</w:t>
      </w:r>
    </w:p>
    <w:p w14:paraId="1B386EA9" w14:textId="77777777" w:rsidR="00162F51" w:rsidRPr="0028185D" w:rsidRDefault="00162F51" w:rsidP="0028185D">
      <w:pPr>
        <w:spacing w:after="0" w:line="240" w:lineRule="auto"/>
        <w:rPr>
          <w:rFonts w:ascii="Times New Roman" w:hAnsi="Times New Roman"/>
          <w:sz w:val="24"/>
          <w:szCs w:val="32"/>
        </w:rPr>
      </w:pPr>
    </w:p>
    <w:p w14:paraId="59252C79" w14:textId="7BBBF9F1" w:rsidR="00030826" w:rsidRPr="00DF3D72" w:rsidRDefault="00030826" w:rsidP="00FA0B02">
      <w:pPr>
        <w:spacing w:after="120" w:line="240" w:lineRule="auto"/>
        <w:jc w:val="both"/>
        <w:rPr>
          <w:rFonts w:ascii="Times New Roman" w:hAnsi="Times New Roman"/>
          <w:b/>
          <w:bCs/>
          <w:color w:val="000000"/>
          <w:sz w:val="24"/>
          <w:szCs w:val="24"/>
        </w:rPr>
      </w:pPr>
      <w:r w:rsidRPr="00876587">
        <w:rPr>
          <w:rFonts w:ascii="Times New Roman" w:hAnsi="Times New Roman"/>
          <w:b/>
          <w:bCs/>
          <w:color w:val="000000"/>
          <w:sz w:val="24"/>
          <w:szCs w:val="24"/>
        </w:rPr>
        <w:t>III.   PRZEDMIOT ZAMÓWIENIA</w:t>
      </w:r>
    </w:p>
    <w:p w14:paraId="0228006B" w14:textId="77777777" w:rsidR="00030826" w:rsidRPr="00221EE5" w:rsidRDefault="00030826" w:rsidP="009F454B">
      <w:pPr>
        <w:pStyle w:val="Akapitzlist"/>
        <w:numPr>
          <w:ilvl w:val="0"/>
          <w:numId w:val="1"/>
        </w:numPr>
        <w:spacing w:after="120" w:line="240" w:lineRule="auto"/>
        <w:jc w:val="both"/>
        <w:rPr>
          <w:rFonts w:ascii="Times New Roman" w:hAnsi="Times New Roman"/>
          <w:bCs/>
          <w:sz w:val="24"/>
          <w:szCs w:val="24"/>
        </w:rPr>
      </w:pPr>
      <w:r w:rsidRPr="00876587">
        <w:rPr>
          <w:rFonts w:ascii="Times New Roman" w:hAnsi="Times New Roman"/>
          <w:bCs/>
          <w:color w:val="000000"/>
          <w:sz w:val="24"/>
          <w:szCs w:val="24"/>
        </w:rPr>
        <w:t>Przedmiotem zamówienia jest</w:t>
      </w:r>
      <w:r w:rsidR="00812931">
        <w:rPr>
          <w:rFonts w:ascii="Times New Roman" w:hAnsi="Times New Roman"/>
          <w:bCs/>
          <w:color w:val="000000"/>
          <w:sz w:val="24"/>
          <w:szCs w:val="24"/>
        </w:rPr>
        <w:t xml:space="preserve"> </w:t>
      </w:r>
      <w:r w:rsidRPr="00876587">
        <w:rPr>
          <w:rFonts w:ascii="Times New Roman" w:hAnsi="Times New Roman"/>
          <w:sz w:val="24"/>
          <w:szCs w:val="24"/>
        </w:rPr>
        <w:t>świadczenie usług w zakresie:</w:t>
      </w:r>
    </w:p>
    <w:p w14:paraId="19840946" w14:textId="2B722AF9" w:rsidR="00221EE5" w:rsidRPr="00876587" w:rsidRDefault="00221EE5" w:rsidP="00221EE5">
      <w:pPr>
        <w:pStyle w:val="Akapitzlist"/>
        <w:numPr>
          <w:ilvl w:val="0"/>
          <w:numId w:val="41"/>
        </w:numPr>
        <w:spacing w:after="120" w:line="240" w:lineRule="auto"/>
        <w:ind w:left="709"/>
        <w:contextualSpacing w:val="0"/>
        <w:jc w:val="both"/>
        <w:rPr>
          <w:rFonts w:ascii="Times New Roman" w:hAnsi="Times New Roman"/>
          <w:bCs/>
          <w:sz w:val="24"/>
          <w:szCs w:val="24"/>
        </w:rPr>
      </w:pPr>
      <w:r>
        <w:rPr>
          <w:rFonts w:ascii="Times New Roman" w:hAnsi="Times New Roman"/>
          <w:b/>
          <w:sz w:val="24"/>
          <w:szCs w:val="24"/>
        </w:rPr>
        <w:t>elektronicznego znakowania</w:t>
      </w:r>
      <w:r w:rsidR="00F25AB1">
        <w:rPr>
          <w:rFonts w:ascii="Times New Roman" w:hAnsi="Times New Roman"/>
          <w:b/>
          <w:sz w:val="24"/>
          <w:szCs w:val="24"/>
        </w:rPr>
        <w:t xml:space="preserve"> zwierząt właścicielskich (</w:t>
      </w:r>
      <w:r>
        <w:rPr>
          <w:rFonts w:ascii="Times New Roman" w:hAnsi="Times New Roman"/>
          <w:b/>
          <w:sz w:val="24"/>
          <w:szCs w:val="24"/>
        </w:rPr>
        <w:t>psów i kotów</w:t>
      </w:r>
      <w:r w:rsidR="00F25AB1">
        <w:rPr>
          <w:rFonts w:ascii="Times New Roman" w:hAnsi="Times New Roman"/>
          <w:b/>
          <w:sz w:val="24"/>
          <w:szCs w:val="24"/>
        </w:rPr>
        <w:t>) z terenu miasta Białegostoku</w:t>
      </w:r>
      <w:r>
        <w:rPr>
          <w:rFonts w:ascii="Times New Roman" w:hAnsi="Times New Roman"/>
          <w:b/>
          <w:sz w:val="24"/>
          <w:szCs w:val="24"/>
        </w:rPr>
        <w:t xml:space="preserve"> </w:t>
      </w:r>
      <w:r w:rsidRPr="00876587">
        <w:rPr>
          <w:rFonts w:ascii="Times New Roman" w:hAnsi="Times New Roman"/>
          <w:b/>
          <w:sz w:val="24"/>
          <w:szCs w:val="24"/>
        </w:rPr>
        <w:t>– Część I,</w:t>
      </w:r>
    </w:p>
    <w:p w14:paraId="79647A40" w14:textId="377F33C8" w:rsidR="00221EE5" w:rsidRPr="00876587" w:rsidRDefault="00221EE5" w:rsidP="00221EE5">
      <w:pPr>
        <w:pStyle w:val="Akapitzlist"/>
        <w:numPr>
          <w:ilvl w:val="0"/>
          <w:numId w:val="41"/>
        </w:numPr>
        <w:spacing w:after="120" w:line="240" w:lineRule="auto"/>
        <w:ind w:left="709"/>
        <w:contextualSpacing w:val="0"/>
        <w:jc w:val="both"/>
        <w:rPr>
          <w:rFonts w:ascii="Times New Roman" w:hAnsi="Times New Roman"/>
          <w:bCs/>
          <w:sz w:val="24"/>
          <w:szCs w:val="24"/>
        </w:rPr>
      </w:pPr>
      <w:r>
        <w:rPr>
          <w:rFonts w:ascii="Times New Roman" w:hAnsi="Times New Roman"/>
          <w:b/>
          <w:sz w:val="24"/>
          <w:szCs w:val="24"/>
        </w:rPr>
        <w:t xml:space="preserve">kastracji zwierząt domowych (psów i kotów) adoptowanych ze Schroniska dla Zwierząt „Dolina </w:t>
      </w:r>
      <w:proofErr w:type="spellStart"/>
      <w:r>
        <w:rPr>
          <w:rFonts w:ascii="Times New Roman" w:hAnsi="Times New Roman"/>
          <w:b/>
          <w:sz w:val="24"/>
          <w:szCs w:val="24"/>
        </w:rPr>
        <w:t>Dolistówki</w:t>
      </w:r>
      <w:proofErr w:type="spellEnd"/>
      <w:r>
        <w:rPr>
          <w:rFonts w:ascii="Times New Roman" w:hAnsi="Times New Roman"/>
          <w:b/>
          <w:sz w:val="24"/>
          <w:szCs w:val="24"/>
        </w:rPr>
        <w:t>” w Białymstoku przed wykonaniem kastracji</w:t>
      </w:r>
      <w:r w:rsidRPr="00876587">
        <w:rPr>
          <w:rFonts w:ascii="Times New Roman" w:hAnsi="Times New Roman"/>
          <w:b/>
          <w:bCs/>
          <w:sz w:val="24"/>
          <w:szCs w:val="24"/>
        </w:rPr>
        <w:t xml:space="preserve"> – Część II,</w:t>
      </w:r>
    </w:p>
    <w:p w14:paraId="62F890E7" w14:textId="1F65EFC3" w:rsidR="00030826" w:rsidRPr="00876587" w:rsidRDefault="00D549A2" w:rsidP="009F454B">
      <w:pPr>
        <w:pStyle w:val="Akapitzlist"/>
        <w:spacing w:after="120" w:line="240" w:lineRule="auto"/>
        <w:ind w:left="0"/>
        <w:contextualSpacing w:val="0"/>
        <w:jc w:val="both"/>
        <w:rPr>
          <w:rFonts w:ascii="Times New Roman" w:hAnsi="Times New Roman"/>
          <w:bCs/>
          <w:sz w:val="24"/>
          <w:szCs w:val="24"/>
        </w:rPr>
      </w:pPr>
      <w:r>
        <w:rPr>
          <w:rFonts w:ascii="Times New Roman" w:hAnsi="Times New Roman"/>
          <w:bCs/>
          <w:sz w:val="24"/>
          <w:szCs w:val="24"/>
        </w:rPr>
        <w:t xml:space="preserve">      </w:t>
      </w:r>
      <w:r w:rsidR="00030826" w:rsidRPr="00876587">
        <w:rPr>
          <w:rFonts w:ascii="Times New Roman" w:hAnsi="Times New Roman"/>
          <w:bCs/>
          <w:sz w:val="24"/>
          <w:szCs w:val="24"/>
        </w:rPr>
        <w:t>zgodnie z ustalonym przez Zamawiającego zakresem.</w:t>
      </w:r>
    </w:p>
    <w:p w14:paraId="6AFC6371" w14:textId="27E1B7D1" w:rsidR="008F0668" w:rsidRPr="00B93488" w:rsidRDefault="008F0668" w:rsidP="008F0668">
      <w:pPr>
        <w:pStyle w:val="Akapitzlist"/>
        <w:numPr>
          <w:ilvl w:val="0"/>
          <w:numId w:val="1"/>
        </w:numPr>
        <w:spacing w:after="120" w:line="240" w:lineRule="auto"/>
        <w:ind w:left="357" w:hanging="357"/>
        <w:contextualSpacing w:val="0"/>
        <w:jc w:val="both"/>
        <w:rPr>
          <w:rFonts w:ascii="Times New Roman" w:hAnsi="Times New Roman"/>
          <w:bCs/>
          <w:sz w:val="24"/>
          <w:szCs w:val="24"/>
        </w:rPr>
      </w:pPr>
      <w:r>
        <w:rPr>
          <w:rFonts w:ascii="Times New Roman" w:hAnsi="Times New Roman"/>
          <w:bCs/>
          <w:sz w:val="24"/>
          <w:szCs w:val="24"/>
        </w:rPr>
        <w:t>Zakres czynności stanowi</w:t>
      </w:r>
      <w:r w:rsidR="00221EE5">
        <w:rPr>
          <w:rFonts w:ascii="Times New Roman" w:hAnsi="Times New Roman"/>
          <w:bCs/>
          <w:sz w:val="24"/>
          <w:szCs w:val="24"/>
        </w:rPr>
        <w:t>ą</w:t>
      </w:r>
      <w:r w:rsidR="00B93488">
        <w:rPr>
          <w:rFonts w:ascii="Times New Roman" w:hAnsi="Times New Roman"/>
          <w:bCs/>
          <w:sz w:val="24"/>
          <w:szCs w:val="24"/>
        </w:rPr>
        <w:t>:</w:t>
      </w:r>
    </w:p>
    <w:p w14:paraId="6C213210" w14:textId="2419FE96" w:rsidR="00B93488" w:rsidRPr="00B93488" w:rsidRDefault="00B93488" w:rsidP="00B93488">
      <w:pPr>
        <w:spacing w:after="120" w:line="240" w:lineRule="auto"/>
        <w:ind w:left="284"/>
        <w:jc w:val="both"/>
        <w:rPr>
          <w:rFonts w:ascii="Times New Roman" w:hAnsi="Times New Roman"/>
          <w:sz w:val="24"/>
          <w:szCs w:val="24"/>
        </w:rPr>
      </w:pPr>
      <w:r w:rsidRPr="00B93488">
        <w:rPr>
          <w:rFonts w:ascii="Times New Roman" w:hAnsi="Times New Roman"/>
          <w:sz w:val="24"/>
          <w:szCs w:val="24"/>
        </w:rPr>
        <w:t xml:space="preserve">1)  Załącznik nr </w:t>
      </w:r>
      <w:r w:rsidRPr="00B93488">
        <w:rPr>
          <w:rFonts w:ascii="Times New Roman" w:hAnsi="Times New Roman"/>
          <w:b/>
          <w:sz w:val="24"/>
          <w:szCs w:val="24"/>
        </w:rPr>
        <w:t>2A</w:t>
      </w:r>
      <w:r w:rsidRPr="00B93488">
        <w:rPr>
          <w:rFonts w:ascii="Times New Roman" w:hAnsi="Times New Roman"/>
          <w:sz w:val="24"/>
          <w:szCs w:val="24"/>
        </w:rPr>
        <w:t xml:space="preserve"> do SWZ – dot. zadania określonego w pkt 1 </w:t>
      </w:r>
      <w:proofErr w:type="spellStart"/>
      <w:r w:rsidRPr="00B93488">
        <w:rPr>
          <w:rFonts w:ascii="Times New Roman" w:hAnsi="Times New Roman"/>
          <w:sz w:val="24"/>
          <w:szCs w:val="24"/>
        </w:rPr>
        <w:t>ppkt</w:t>
      </w:r>
      <w:proofErr w:type="spellEnd"/>
      <w:r w:rsidRPr="00B93488">
        <w:rPr>
          <w:rFonts w:ascii="Times New Roman" w:hAnsi="Times New Roman"/>
          <w:sz w:val="24"/>
          <w:szCs w:val="24"/>
        </w:rPr>
        <w:t xml:space="preserve"> 1 SWZ,</w:t>
      </w:r>
    </w:p>
    <w:p w14:paraId="4C18BD41" w14:textId="2508F6FD" w:rsidR="00B93488" w:rsidRPr="00B93488" w:rsidRDefault="00B93488" w:rsidP="00B93488">
      <w:pPr>
        <w:spacing w:after="120" w:line="240" w:lineRule="auto"/>
        <w:ind w:left="284"/>
        <w:jc w:val="both"/>
        <w:rPr>
          <w:rFonts w:ascii="Times New Roman" w:hAnsi="Times New Roman"/>
          <w:sz w:val="24"/>
          <w:szCs w:val="24"/>
        </w:rPr>
      </w:pPr>
      <w:r w:rsidRPr="00B93488">
        <w:rPr>
          <w:rFonts w:ascii="Times New Roman" w:hAnsi="Times New Roman"/>
          <w:sz w:val="24"/>
          <w:szCs w:val="24"/>
        </w:rPr>
        <w:t xml:space="preserve">2)  Załącznik nr </w:t>
      </w:r>
      <w:r w:rsidRPr="00B93488">
        <w:rPr>
          <w:rFonts w:ascii="Times New Roman" w:hAnsi="Times New Roman"/>
          <w:b/>
          <w:sz w:val="24"/>
          <w:szCs w:val="24"/>
        </w:rPr>
        <w:t>2B</w:t>
      </w:r>
      <w:r>
        <w:rPr>
          <w:rFonts w:ascii="Times New Roman" w:hAnsi="Times New Roman"/>
          <w:b/>
          <w:sz w:val="24"/>
          <w:szCs w:val="24"/>
        </w:rPr>
        <w:t xml:space="preserve"> </w:t>
      </w:r>
      <w:r w:rsidRPr="00B93488">
        <w:rPr>
          <w:rFonts w:ascii="Times New Roman" w:hAnsi="Times New Roman"/>
          <w:sz w:val="24"/>
          <w:szCs w:val="24"/>
        </w:rPr>
        <w:t xml:space="preserve"> do SWZ – dot. zadania określonego w pkt 1 </w:t>
      </w:r>
      <w:proofErr w:type="spellStart"/>
      <w:r w:rsidRPr="00B93488">
        <w:rPr>
          <w:rFonts w:ascii="Times New Roman" w:hAnsi="Times New Roman"/>
          <w:sz w:val="24"/>
          <w:szCs w:val="24"/>
        </w:rPr>
        <w:t>ppkt</w:t>
      </w:r>
      <w:proofErr w:type="spellEnd"/>
      <w:r w:rsidRPr="00B93488">
        <w:rPr>
          <w:rFonts w:ascii="Times New Roman" w:hAnsi="Times New Roman"/>
          <w:sz w:val="24"/>
          <w:szCs w:val="24"/>
        </w:rPr>
        <w:t xml:space="preserve"> 2 SWZ,</w:t>
      </w:r>
    </w:p>
    <w:p w14:paraId="2E8BE398" w14:textId="464A9D79" w:rsidR="00030826" w:rsidRPr="009F454B" w:rsidRDefault="00030826" w:rsidP="009F454B">
      <w:pPr>
        <w:pStyle w:val="Akapitzlist"/>
        <w:numPr>
          <w:ilvl w:val="0"/>
          <w:numId w:val="1"/>
        </w:numPr>
        <w:spacing w:after="0" w:line="240" w:lineRule="auto"/>
        <w:jc w:val="both"/>
        <w:rPr>
          <w:rFonts w:ascii="Times New Roman" w:hAnsi="Times New Roman"/>
          <w:bCs/>
          <w:sz w:val="24"/>
          <w:szCs w:val="24"/>
        </w:rPr>
      </w:pPr>
      <w:r w:rsidRPr="009F454B">
        <w:rPr>
          <w:rFonts w:ascii="Times New Roman" w:hAnsi="Times New Roman"/>
          <w:sz w:val="24"/>
          <w:szCs w:val="24"/>
          <w:lang w:eastAsia="pl-PL"/>
        </w:rPr>
        <w:t>Nazwa i kod zgodnie ze wspólnym słownikiem zamówień  (CPV):</w:t>
      </w:r>
    </w:p>
    <w:p w14:paraId="70DCC2E9" w14:textId="650B6AC8" w:rsidR="00030826" w:rsidRDefault="00030826" w:rsidP="009F454B">
      <w:pPr>
        <w:tabs>
          <w:tab w:val="left" w:pos="426"/>
        </w:tabs>
        <w:ind w:left="426"/>
        <w:jc w:val="both"/>
        <w:rPr>
          <w:rFonts w:ascii="Times New Roman" w:hAnsi="Times New Roman"/>
          <w:i/>
          <w:szCs w:val="24"/>
        </w:rPr>
      </w:pPr>
      <w:r>
        <w:rPr>
          <w:rFonts w:ascii="Times New Roman" w:hAnsi="Times New Roman"/>
          <w:i/>
          <w:szCs w:val="24"/>
        </w:rPr>
        <w:t>85200000-1 U</w:t>
      </w:r>
      <w:r w:rsidRPr="00660C2C">
        <w:rPr>
          <w:rFonts w:ascii="Times New Roman" w:hAnsi="Times New Roman"/>
          <w:i/>
          <w:szCs w:val="24"/>
        </w:rPr>
        <w:t>sługi weterynaryjne</w:t>
      </w:r>
    </w:p>
    <w:p w14:paraId="4210FD81" w14:textId="77777777" w:rsidR="009F454B" w:rsidRPr="00F61182" w:rsidRDefault="009F454B" w:rsidP="009F454B">
      <w:pPr>
        <w:pStyle w:val="Akapitzlist"/>
        <w:numPr>
          <w:ilvl w:val="0"/>
          <w:numId w:val="1"/>
        </w:numPr>
        <w:spacing w:after="120"/>
        <w:contextualSpacing w:val="0"/>
        <w:jc w:val="both"/>
        <w:rPr>
          <w:rFonts w:ascii="Times New Roman" w:hAnsi="Times New Roman"/>
          <w:sz w:val="24"/>
          <w:szCs w:val="24"/>
        </w:rPr>
      </w:pPr>
      <w:r w:rsidRPr="00F61182">
        <w:rPr>
          <w:rFonts w:ascii="Times New Roman" w:hAnsi="Times New Roman"/>
          <w:sz w:val="24"/>
          <w:szCs w:val="24"/>
        </w:rPr>
        <w:t>Rozwiązania równoważne:</w:t>
      </w:r>
    </w:p>
    <w:p w14:paraId="20DA1A54" w14:textId="77777777" w:rsidR="009F454B" w:rsidRPr="00694DAE" w:rsidRDefault="009F454B" w:rsidP="00E42093">
      <w:pPr>
        <w:pStyle w:val="Akapitzlist"/>
        <w:numPr>
          <w:ilvl w:val="0"/>
          <w:numId w:val="24"/>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W przypadku użycia w SWZ lub załącznikach odniesień do norm, europejskich ocen technicznych, aprobat, specyfikacji technicznych i systemów referencji technicznych, o których mowa w art. 101 ust. 1 pkt 2 oraz ust. 3 ustawy Zamawiający dopuszcza rozwiązania równoważne opisywanym. Wykonawca analizując dokumentację powinien założyć, że każdemu odniesieniu, o którym mowa w art. 101 ust. 1 pkt 2 oraz ust. 3 ustawy użytemu w dokumentacji towarzyszy wyraz „lub równoważne". </w:t>
      </w:r>
    </w:p>
    <w:p w14:paraId="6A30C189" w14:textId="77777777" w:rsidR="009F454B" w:rsidRPr="00694DAE" w:rsidRDefault="009F454B" w:rsidP="00E42093">
      <w:pPr>
        <w:pStyle w:val="Akapitzlist"/>
        <w:numPr>
          <w:ilvl w:val="0"/>
          <w:numId w:val="24"/>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W przypadku, gdy w SWZ lub załącznikach zostały użyte znaki towarowe, oznacza to, że są podane przykładowo i określają jedynie minimalne oczekiwane parametry jakościowe oraz wymagany standard. Wykonawca może zastosować materiały lub urządzenia równoważne, lecz o parametrach technicznych i jakościowych podobnych lub lepszych, których zastosowanie w żaden sposób nie wpłynie negatywnie na prawidłowe funkcjonowanie rozwiązań przyjętych w dokumentacji. Wykonawca, który zastosuje urządzenia lub materiały równoważne będzie obowiązany wykazać w trakcie realizacji zamówienia, że zastosowane przez niego urządzenia i materiały spełniają wymagania określone przez zamawiającego. </w:t>
      </w:r>
    </w:p>
    <w:p w14:paraId="6B7D875F" w14:textId="77777777" w:rsidR="009F454B" w:rsidRPr="00694DAE" w:rsidRDefault="009F454B" w:rsidP="00E42093">
      <w:pPr>
        <w:pStyle w:val="Akapitzlist"/>
        <w:numPr>
          <w:ilvl w:val="0"/>
          <w:numId w:val="24"/>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Użycie w SWZ lub załącznikach etykiety w rozumieniu art. 104 ust. 1 ustawy oznacza, że zamawiający akceptuje także wszystkie inne etykiety potwierdzające, że dane roboty </w:t>
      </w:r>
      <w:r w:rsidRPr="00694DAE">
        <w:rPr>
          <w:rFonts w:ascii="Times New Roman" w:hAnsi="Times New Roman"/>
          <w:sz w:val="24"/>
          <w:szCs w:val="24"/>
        </w:rPr>
        <w:lastRenderedPageBreak/>
        <w:t xml:space="preserve">budowlane, dostawy lub usługi spełniają równoważne wymagania. W przypadku, gdy wykonawca z przyczyn od niego niezależnych nie może uzyskać określonej przez Zamawiającego etykiety lub równoważnej etykiety potwierdzającej, że dane roboty budowlane, dostawy lub usługi spełniają równoważne wymagania, Zamawiający w terminie, przez siebie wyznaczonym akceptuje inne odpowiednie przedmiotowe środki dowodowe, w szczególności dokumentację techniczną producenta, o ile dany wykonawca udowodni, że roboty budowlane, dostawy lub usługi, które mają zostać przez niego wykonane, spełniają wymagania określonej etykiety lub określone wymagania wskazane przez zamawiającego. </w:t>
      </w:r>
    </w:p>
    <w:p w14:paraId="49BF4936" w14:textId="77777777" w:rsidR="009F454B" w:rsidRPr="00694DAE" w:rsidRDefault="009F454B" w:rsidP="00E42093">
      <w:pPr>
        <w:pStyle w:val="Akapitzlist"/>
        <w:numPr>
          <w:ilvl w:val="0"/>
          <w:numId w:val="24"/>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Użycie w SWZ lub załącznikach wymogu posiadania certyfikatu wydanego przez jednostkę oceniającą zgodność lub sprawozdania z badań przeprowadzonych przez tę jednostkę, jako środka dowodowego potwierdzającego zgodność z wymaganiami lub cechami określonymi w opisie przedmiotu zamówienia, kryteriach oceny ofert lub warunkach realizacji zamówienia oznacza, że Zamawiający akceptuje również certyfikaty wydane przez inne równoważne jednostki oceniające zgodność. Zamawiający akceptuje także inne odpowiednie środki dowodowe, w szczególności dokumentację techniczną producenta, w przypadku, gdy dany wykonawca nie ma ani dostępu do certyfikatów lub sprawozdań z badań, ani możliwości ich uzyskania w odpowiednim terminie, o ile ten brak dostępu nie może być przypisany danemu wykonawcy, oraz pod warunkiem, że dany wykonawca udowodni, że wykonywane przez niego roboty budowlane, dostawy lub usługi spełniają wymogi lub kryteria określone w opisie przedmiotu zamówienia, kryteriach oceny ofert lub warunkach realizacji zamówienia. </w:t>
      </w:r>
    </w:p>
    <w:p w14:paraId="4A6886A4" w14:textId="77777777" w:rsidR="009F454B" w:rsidRPr="00694DAE" w:rsidRDefault="009F454B" w:rsidP="00E42093">
      <w:pPr>
        <w:pStyle w:val="Akapitzlist"/>
        <w:numPr>
          <w:ilvl w:val="0"/>
          <w:numId w:val="24"/>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Jeżeli w opisie przedmiotu zamówienia ujęto zapis wynikający z KNR lub KNNR wskazujący na konieczność wykorzystywania przy realizacji zamówienia konkretnego sprzętu o konkretnych parametrach zamawiający dopuszcza używanie innego sprzętu o ile zapewni to osiągnięcie zakładanych parametrów projektowych i nie spowoduje ryzyka niezgodności wykonanych prac z dokumentacją.</w:t>
      </w:r>
    </w:p>
    <w:p w14:paraId="27021C3E" w14:textId="77777777" w:rsidR="009F454B" w:rsidRPr="0007224D" w:rsidRDefault="009F454B" w:rsidP="009F454B">
      <w:pPr>
        <w:pStyle w:val="Akapitzlist"/>
        <w:numPr>
          <w:ilvl w:val="0"/>
          <w:numId w:val="1"/>
        </w:numPr>
        <w:spacing w:after="120"/>
        <w:contextualSpacing w:val="0"/>
        <w:jc w:val="both"/>
        <w:rPr>
          <w:rFonts w:ascii="Times New Roman" w:hAnsi="Times New Roman"/>
          <w:i/>
          <w:sz w:val="24"/>
          <w:szCs w:val="24"/>
        </w:rPr>
      </w:pPr>
      <w:r>
        <w:rPr>
          <w:rFonts w:ascii="Times New Roman" w:hAnsi="Times New Roman"/>
          <w:sz w:val="24"/>
          <w:szCs w:val="24"/>
        </w:rPr>
        <w:t>Wymagania w zakresie zatrudnienia na podstawie stosunku pracy:</w:t>
      </w:r>
    </w:p>
    <w:p w14:paraId="17024820" w14:textId="77777777" w:rsidR="009F454B" w:rsidRPr="001411FC" w:rsidRDefault="009F454B" w:rsidP="00E42093">
      <w:pPr>
        <w:pStyle w:val="Akapitzlist"/>
        <w:numPr>
          <w:ilvl w:val="0"/>
          <w:numId w:val="23"/>
        </w:numPr>
        <w:spacing w:after="120"/>
        <w:ind w:left="714" w:hanging="357"/>
        <w:contextualSpacing w:val="0"/>
        <w:jc w:val="both"/>
        <w:rPr>
          <w:rFonts w:ascii="Times New Roman" w:hAnsi="Times New Roman"/>
          <w:i/>
          <w:sz w:val="24"/>
          <w:szCs w:val="24"/>
        </w:rPr>
      </w:pPr>
      <w:r>
        <w:rPr>
          <w:rFonts w:ascii="Times New Roman" w:hAnsi="Times New Roman"/>
          <w:sz w:val="24"/>
          <w:szCs w:val="24"/>
        </w:rPr>
        <w:t xml:space="preserve">Zgodnie z dyspozycją art. 95 ust. 1 ustawy </w:t>
      </w:r>
      <w:proofErr w:type="spellStart"/>
      <w:r>
        <w:rPr>
          <w:rFonts w:ascii="Times New Roman" w:hAnsi="Times New Roman"/>
          <w:sz w:val="24"/>
          <w:szCs w:val="24"/>
        </w:rPr>
        <w:t>Pzp</w:t>
      </w:r>
      <w:proofErr w:type="spellEnd"/>
      <w:r>
        <w:rPr>
          <w:rFonts w:ascii="Times New Roman" w:hAnsi="Times New Roman"/>
          <w:sz w:val="24"/>
          <w:szCs w:val="24"/>
        </w:rPr>
        <w:t xml:space="preserve"> Zamawiający wymaga zatrudnienia osób na umowę o pracę w rozumieniu przepisów ustawy z dnia 26 czerwca 1974r. – Kodeks pracy (Dz.U. z 2023r. poz. 1465 ze zm.), osób wykonujących niezbędne czynności dla realizacji niniejszego przedmiotu zamówienia.</w:t>
      </w:r>
    </w:p>
    <w:p w14:paraId="4D959FAF" w14:textId="57924AA5" w:rsidR="009F454B" w:rsidRPr="001411FC" w:rsidRDefault="009F454B" w:rsidP="00E42093">
      <w:pPr>
        <w:pStyle w:val="Akapitzlist"/>
        <w:numPr>
          <w:ilvl w:val="0"/>
          <w:numId w:val="23"/>
        </w:numPr>
        <w:spacing w:after="120"/>
        <w:jc w:val="both"/>
        <w:rPr>
          <w:rFonts w:ascii="Times New Roman" w:hAnsi="Times New Roman"/>
          <w:i/>
          <w:sz w:val="24"/>
          <w:szCs w:val="24"/>
        </w:rPr>
      </w:pPr>
      <w:r w:rsidRPr="001411FC">
        <w:rPr>
          <w:rFonts w:ascii="Times New Roman" w:hAnsi="Times New Roman"/>
          <w:sz w:val="24"/>
          <w:szCs w:val="24"/>
        </w:rPr>
        <w:t>Najpóźniej</w:t>
      </w:r>
      <w:r>
        <w:rPr>
          <w:rFonts w:ascii="Times New Roman" w:hAnsi="Times New Roman"/>
          <w:sz w:val="24"/>
          <w:szCs w:val="24"/>
        </w:rPr>
        <w:t xml:space="preserve"> w dniu podpisania umowy</w:t>
      </w:r>
      <w:r w:rsidRPr="001411FC">
        <w:rPr>
          <w:rFonts w:ascii="Times New Roman" w:hAnsi="Times New Roman"/>
          <w:sz w:val="24"/>
          <w:szCs w:val="24"/>
        </w:rPr>
        <w:t xml:space="preserve">, Wykonawca zobowiązany jest złożyć Zamawiającemu wykaz osób zawierający imię i nazwisko, datę zawarcia umowy o pracę, rodzaj umowy o pracę oraz zakres obowiązków pracownika lub rodzaj wykonywanych czynności </w:t>
      </w:r>
      <w:r w:rsidRPr="001411FC">
        <w:rPr>
          <w:rFonts w:ascii="Times New Roman" w:hAnsi="Times New Roman"/>
          <w:b/>
          <w:sz w:val="24"/>
          <w:szCs w:val="24"/>
        </w:rPr>
        <w:t xml:space="preserve">(na lub wg zał. nr </w:t>
      </w:r>
      <w:r w:rsidR="00D040FD">
        <w:rPr>
          <w:rFonts w:ascii="Times New Roman" w:hAnsi="Times New Roman"/>
          <w:b/>
          <w:sz w:val="24"/>
          <w:szCs w:val="24"/>
        </w:rPr>
        <w:t>9</w:t>
      </w:r>
      <w:r w:rsidRPr="001411FC">
        <w:rPr>
          <w:rFonts w:ascii="Times New Roman" w:hAnsi="Times New Roman"/>
          <w:b/>
          <w:sz w:val="24"/>
          <w:szCs w:val="24"/>
        </w:rPr>
        <w:t xml:space="preserve"> do SWZ)</w:t>
      </w:r>
      <w:r w:rsidRPr="001411FC">
        <w:rPr>
          <w:rFonts w:ascii="Times New Roman" w:hAnsi="Times New Roman"/>
          <w:sz w:val="24"/>
          <w:szCs w:val="24"/>
        </w:rPr>
        <w:t xml:space="preserve">. W przypadku zmiany osób zatrudnionych w trakcie realizacji umowy, Wykonawca zobowiązany będzie przedstawić aktualny wykaz w terminie 3 dni od dnia dokonania zmiany osób </w:t>
      </w:r>
      <w:r w:rsidR="00D040FD">
        <w:rPr>
          <w:rFonts w:ascii="Times New Roman" w:hAnsi="Times New Roman"/>
          <w:b/>
          <w:sz w:val="24"/>
          <w:szCs w:val="24"/>
        </w:rPr>
        <w:t>(na lub wg zał. nr 9</w:t>
      </w:r>
      <w:r w:rsidRPr="001411FC">
        <w:rPr>
          <w:rFonts w:ascii="Times New Roman" w:hAnsi="Times New Roman"/>
          <w:b/>
          <w:sz w:val="24"/>
          <w:szCs w:val="24"/>
        </w:rPr>
        <w:t xml:space="preserve"> do SWZ)</w:t>
      </w:r>
      <w:r w:rsidRPr="001411FC">
        <w:rPr>
          <w:rFonts w:ascii="Times New Roman" w:hAnsi="Times New Roman"/>
          <w:sz w:val="24"/>
          <w:szCs w:val="24"/>
        </w:rPr>
        <w:t>. Niezłożenie wykazu lub niedotrzymanie terminu rozumiane będzie jako niedopełnienie przez Wykonawcę lub podwykonawcę/dalszego podwykonawcę wymogu zatrudnienia na umowę o pracę.</w:t>
      </w:r>
    </w:p>
    <w:p w14:paraId="5C4D4BE8" w14:textId="084E9B39" w:rsidR="009F454B" w:rsidRPr="003330F8" w:rsidRDefault="009F454B" w:rsidP="003330F8">
      <w:pPr>
        <w:pStyle w:val="Akapitzlist"/>
        <w:numPr>
          <w:ilvl w:val="0"/>
          <w:numId w:val="23"/>
        </w:numPr>
        <w:spacing w:after="120"/>
        <w:ind w:left="714" w:hanging="357"/>
        <w:contextualSpacing w:val="0"/>
        <w:jc w:val="both"/>
        <w:rPr>
          <w:rFonts w:ascii="Times New Roman" w:hAnsi="Times New Roman"/>
          <w:i/>
          <w:sz w:val="24"/>
          <w:szCs w:val="24"/>
        </w:rPr>
      </w:pPr>
      <w:r>
        <w:rPr>
          <w:rFonts w:ascii="Times New Roman" w:hAnsi="Times New Roman"/>
          <w:sz w:val="24"/>
          <w:szCs w:val="24"/>
        </w:rPr>
        <w:t>Szczegółowe wymagania w zakresie zatrudnienia zostały określone w projekcie umo</w:t>
      </w:r>
      <w:r w:rsidR="00903A53">
        <w:rPr>
          <w:rFonts w:ascii="Times New Roman" w:hAnsi="Times New Roman"/>
          <w:sz w:val="24"/>
          <w:szCs w:val="24"/>
        </w:rPr>
        <w:t>wy, stanowiącym zał. nr 2A</w:t>
      </w:r>
      <w:r w:rsidR="00D040FD">
        <w:rPr>
          <w:rFonts w:ascii="Times New Roman" w:hAnsi="Times New Roman"/>
          <w:sz w:val="24"/>
          <w:szCs w:val="24"/>
        </w:rPr>
        <w:t xml:space="preserve"> i 2B</w:t>
      </w:r>
      <w:r w:rsidR="00903A53">
        <w:rPr>
          <w:rFonts w:ascii="Times New Roman" w:hAnsi="Times New Roman"/>
          <w:sz w:val="24"/>
          <w:szCs w:val="24"/>
        </w:rPr>
        <w:t xml:space="preserve"> </w:t>
      </w:r>
      <w:r>
        <w:rPr>
          <w:rFonts w:ascii="Times New Roman" w:hAnsi="Times New Roman"/>
          <w:sz w:val="24"/>
          <w:szCs w:val="24"/>
        </w:rPr>
        <w:t>do SWZ.</w:t>
      </w:r>
    </w:p>
    <w:p w14:paraId="651E6424" w14:textId="77777777" w:rsidR="003330F8" w:rsidRDefault="003330F8" w:rsidP="003330F8">
      <w:pPr>
        <w:pStyle w:val="Akapitzlist"/>
        <w:spacing w:after="120"/>
        <w:ind w:left="714"/>
        <w:contextualSpacing w:val="0"/>
        <w:jc w:val="both"/>
        <w:rPr>
          <w:rFonts w:ascii="Times New Roman" w:hAnsi="Times New Roman"/>
          <w:i/>
          <w:sz w:val="16"/>
          <w:szCs w:val="16"/>
        </w:rPr>
      </w:pPr>
    </w:p>
    <w:p w14:paraId="141C5D92" w14:textId="77777777" w:rsidR="000535EE" w:rsidRPr="003330F8" w:rsidRDefault="000535EE" w:rsidP="003330F8">
      <w:pPr>
        <w:pStyle w:val="Akapitzlist"/>
        <w:spacing w:after="120"/>
        <w:ind w:left="714"/>
        <w:contextualSpacing w:val="0"/>
        <w:jc w:val="both"/>
        <w:rPr>
          <w:rFonts w:ascii="Times New Roman" w:hAnsi="Times New Roman"/>
          <w:i/>
          <w:sz w:val="16"/>
          <w:szCs w:val="16"/>
        </w:rPr>
      </w:pPr>
    </w:p>
    <w:p w14:paraId="2CD8226F" w14:textId="1440BFB3" w:rsidR="00763EA3" w:rsidRPr="00DF3D72" w:rsidRDefault="00030826" w:rsidP="00E42093">
      <w:pPr>
        <w:numPr>
          <w:ilvl w:val="0"/>
          <w:numId w:val="12"/>
        </w:numPr>
        <w:tabs>
          <w:tab w:val="clear" w:pos="0"/>
          <w:tab w:val="left" w:pos="426"/>
        </w:tabs>
        <w:spacing w:after="120" w:line="240" w:lineRule="auto"/>
        <w:ind w:left="426" w:hanging="142"/>
        <w:jc w:val="both"/>
        <w:rPr>
          <w:rFonts w:ascii="Times New Roman" w:hAnsi="Times New Roman"/>
          <w:b/>
          <w:color w:val="FF0000"/>
          <w:sz w:val="24"/>
          <w:szCs w:val="24"/>
        </w:rPr>
      </w:pPr>
      <w:r w:rsidRPr="00876587">
        <w:rPr>
          <w:rFonts w:ascii="Times New Roman" w:hAnsi="Times New Roman"/>
          <w:b/>
          <w:bCs/>
          <w:sz w:val="24"/>
          <w:szCs w:val="24"/>
        </w:rPr>
        <w:lastRenderedPageBreak/>
        <w:t xml:space="preserve">TERMIN WYKONANIA ZAMÓWIENIA:  </w:t>
      </w:r>
    </w:p>
    <w:p w14:paraId="5F8BD624" w14:textId="196439DF" w:rsidR="003330F8" w:rsidRDefault="00763EA3" w:rsidP="009F454B">
      <w:pPr>
        <w:tabs>
          <w:tab w:val="left" w:pos="567"/>
        </w:tabs>
        <w:spacing w:after="120" w:line="240" w:lineRule="auto"/>
        <w:jc w:val="both"/>
        <w:rPr>
          <w:rFonts w:ascii="Times New Roman" w:hAnsi="Times New Roman"/>
          <w:bCs/>
          <w:sz w:val="24"/>
          <w:szCs w:val="24"/>
        </w:rPr>
      </w:pPr>
      <w:r w:rsidRPr="00763EA3">
        <w:rPr>
          <w:rFonts w:ascii="Times New Roman" w:hAnsi="Times New Roman"/>
          <w:sz w:val="24"/>
          <w:szCs w:val="24"/>
        </w:rPr>
        <w:t>O</w:t>
      </w:r>
      <w:r w:rsidR="00030826" w:rsidRPr="00763EA3">
        <w:rPr>
          <w:rFonts w:ascii="Times New Roman" w:hAnsi="Times New Roman"/>
          <w:bCs/>
          <w:sz w:val="24"/>
          <w:szCs w:val="24"/>
        </w:rPr>
        <w:t xml:space="preserve">d </w:t>
      </w:r>
      <w:r w:rsidR="00221EE5">
        <w:rPr>
          <w:rFonts w:ascii="Times New Roman" w:hAnsi="Times New Roman"/>
          <w:bCs/>
          <w:sz w:val="24"/>
          <w:szCs w:val="24"/>
        </w:rPr>
        <w:t xml:space="preserve">dnia zawarcia umowy </w:t>
      </w:r>
      <w:r w:rsidR="009F454B">
        <w:rPr>
          <w:rFonts w:ascii="Times New Roman" w:hAnsi="Times New Roman"/>
          <w:bCs/>
          <w:sz w:val="24"/>
          <w:szCs w:val="24"/>
        </w:rPr>
        <w:t xml:space="preserve">do dnia </w:t>
      </w:r>
      <w:r w:rsidR="00221EE5">
        <w:rPr>
          <w:rFonts w:ascii="Times New Roman" w:hAnsi="Times New Roman"/>
          <w:bCs/>
          <w:sz w:val="24"/>
          <w:szCs w:val="24"/>
        </w:rPr>
        <w:t>30.11</w:t>
      </w:r>
      <w:r w:rsidR="003330F8">
        <w:rPr>
          <w:rFonts w:ascii="Times New Roman" w:hAnsi="Times New Roman"/>
          <w:bCs/>
          <w:sz w:val="24"/>
          <w:szCs w:val="24"/>
        </w:rPr>
        <w:t>.2025</w:t>
      </w:r>
      <w:r w:rsidR="00030826" w:rsidRPr="00763EA3">
        <w:rPr>
          <w:rFonts w:ascii="Times New Roman" w:hAnsi="Times New Roman"/>
          <w:bCs/>
          <w:sz w:val="24"/>
          <w:szCs w:val="24"/>
        </w:rPr>
        <w:t>r.</w:t>
      </w:r>
    </w:p>
    <w:p w14:paraId="7ED5A4C0" w14:textId="77777777" w:rsidR="003330F8" w:rsidRPr="003330F8" w:rsidRDefault="003330F8" w:rsidP="009F454B">
      <w:pPr>
        <w:tabs>
          <w:tab w:val="left" w:pos="567"/>
        </w:tabs>
        <w:spacing w:after="120" w:line="240" w:lineRule="auto"/>
        <w:jc w:val="both"/>
        <w:rPr>
          <w:rFonts w:ascii="Times New Roman" w:hAnsi="Times New Roman"/>
          <w:bCs/>
          <w:sz w:val="16"/>
          <w:szCs w:val="16"/>
        </w:rPr>
      </w:pPr>
    </w:p>
    <w:p w14:paraId="2716D06C" w14:textId="77777777" w:rsidR="00661FC7" w:rsidRDefault="009F454B" w:rsidP="00661FC7">
      <w:pPr>
        <w:numPr>
          <w:ilvl w:val="0"/>
          <w:numId w:val="12"/>
        </w:numPr>
        <w:tabs>
          <w:tab w:val="left" w:pos="426"/>
        </w:tabs>
        <w:spacing w:after="120" w:line="240" w:lineRule="auto"/>
        <w:ind w:hanging="711"/>
        <w:jc w:val="both"/>
        <w:rPr>
          <w:rFonts w:ascii="Times New Roman" w:hAnsi="Times New Roman"/>
          <w:b/>
          <w:sz w:val="24"/>
          <w:szCs w:val="24"/>
        </w:rPr>
      </w:pPr>
      <w:r w:rsidRPr="00876587">
        <w:rPr>
          <w:rFonts w:ascii="Times New Roman" w:hAnsi="Times New Roman"/>
          <w:b/>
          <w:sz w:val="24"/>
          <w:szCs w:val="24"/>
        </w:rPr>
        <w:t xml:space="preserve">WARUNKI UDZIAŁU W POSTĘPOWANIU: </w:t>
      </w:r>
    </w:p>
    <w:p w14:paraId="70377CCA" w14:textId="2AECAC3C" w:rsidR="00661FC7" w:rsidRPr="00661FC7" w:rsidRDefault="00661FC7" w:rsidP="00661FC7">
      <w:pPr>
        <w:tabs>
          <w:tab w:val="left" w:pos="426"/>
        </w:tabs>
        <w:spacing w:after="120" w:line="240" w:lineRule="auto"/>
        <w:ind w:left="142"/>
        <w:jc w:val="both"/>
        <w:rPr>
          <w:rFonts w:ascii="Times New Roman" w:hAnsi="Times New Roman"/>
          <w:b/>
          <w:sz w:val="24"/>
          <w:szCs w:val="24"/>
        </w:rPr>
      </w:pPr>
      <w:r w:rsidRPr="00661FC7">
        <w:rPr>
          <w:rFonts w:ascii="Times New Roman" w:hAnsi="Times New Roman"/>
          <w:bCs/>
          <w:sz w:val="24"/>
          <w:szCs w:val="24"/>
        </w:rPr>
        <w:t>O udzielenie zamówienia</w:t>
      </w:r>
      <w:r w:rsidR="00B93488">
        <w:rPr>
          <w:rFonts w:ascii="Times New Roman" w:hAnsi="Times New Roman"/>
          <w:bCs/>
          <w:sz w:val="24"/>
          <w:szCs w:val="24"/>
        </w:rPr>
        <w:t xml:space="preserve"> </w:t>
      </w:r>
      <w:r w:rsidR="00B93488" w:rsidRPr="00B93488">
        <w:rPr>
          <w:rFonts w:ascii="Times New Roman" w:hAnsi="Times New Roman"/>
          <w:b/>
          <w:bCs/>
          <w:sz w:val="24"/>
          <w:szCs w:val="24"/>
        </w:rPr>
        <w:t>części I</w:t>
      </w:r>
      <w:r w:rsidR="00B93488">
        <w:rPr>
          <w:rFonts w:ascii="Times New Roman" w:hAnsi="Times New Roman"/>
          <w:bCs/>
          <w:sz w:val="24"/>
          <w:szCs w:val="24"/>
        </w:rPr>
        <w:t xml:space="preserve"> </w:t>
      </w:r>
      <w:proofErr w:type="spellStart"/>
      <w:r w:rsidR="00B93488">
        <w:rPr>
          <w:rFonts w:ascii="Times New Roman" w:hAnsi="Times New Roman"/>
          <w:bCs/>
          <w:sz w:val="24"/>
          <w:szCs w:val="24"/>
        </w:rPr>
        <w:t>i</w:t>
      </w:r>
      <w:proofErr w:type="spellEnd"/>
      <w:r w:rsidR="00B93488">
        <w:rPr>
          <w:rFonts w:ascii="Times New Roman" w:hAnsi="Times New Roman"/>
          <w:bCs/>
          <w:sz w:val="24"/>
          <w:szCs w:val="24"/>
        </w:rPr>
        <w:t xml:space="preserve"> </w:t>
      </w:r>
      <w:r w:rsidR="00B93488" w:rsidRPr="00B93488">
        <w:rPr>
          <w:rFonts w:ascii="Times New Roman" w:hAnsi="Times New Roman"/>
          <w:b/>
          <w:bCs/>
          <w:sz w:val="24"/>
          <w:szCs w:val="24"/>
        </w:rPr>
        <w:t>części II</w:t>
      </w:r>
      <w:r w:rsidRPr="00661FC7">
        <w:rPr>
          <w:rFonts w:ascii="Times New Roman" w:hAnsi="Times New Roman"/>
          <w:bCs/>
          <w:sz w:val="24"/>
          <w:szCs w:val="24"/>
        </w:rPr>
        <w:t xml:space="preserve"> mogą ubiegać się wykonawcy, którzy spełniają warunki o których mowa w art. 112 ust. 1-2 ustawy w zakresie:</w:t>
      </w:r>
    </w:p>
    <w:p w14:paraId="0396AF25" w14:textId="77777777" w:rsidR="009F454B" w:rsidRDefault="009F454B" w:rsidP="00E42093">
      <w:pPr>
        <w:pStyle w:val="Akapitzlist"/>
        <w:numPr>
          <w:ilvl w:val="0"/>
          <w:numId w:val="15"/>
        </w:numPr>
        <w:spacing w:after="120" w:line="240" w:lineRule="auto"/>
        <w:ind w:left="426" w:firstLine="0"/>
        <w:contextualSpacing w:val="0"/>
        <w:jc w:val="both"/>
        <w:rPr>
          <w:rFonts w:ascii="Times New Roman" w:hAnsi="Times New Roman"/>
          <w:bCs/>
          <w:sz w:val="24"/>
          <w:szCs w:val="24"/>
        </w:rPr>
      </w:pPr>
      <w:r>
        <w:rPr>
          <w:rFonts w:ascii="Times New Roman" w:hAnsi="Times New Roman"/>
          <w:bCs/>
          <w:sz w:val="24"/>
          <w:szCs w:val="24"/>
        </w:rPr>
        <w:t xml:space="preserve">zdolności do występowania w obrocie gospodarczym </w:t>
      </w:r>
      <w:r>
        <w:rPr>
          <w:rFonts w:ascii="Times New Roman" w:hAnsi="Times New Roman"/>
          <w:b/>
          <w:bCs/>
          <w:sz w:val="24"/>
          <w:szCs w:val="24"/>
        </w:rPr>
        <w:t>–</w:t>
      </w:r>
      <w:r w:rsidRPr="00876587">
        <w:rPr>
          <w:rFonts w:ascii="Times New Roman" w:hAnsi="Times New Roman"/>
          <w:b/>
          <w:bCs/>
          <w:sz w:val="24"/>
          <w:szCs w:val="24"/>
        </w:rPr>
        <w:t xml:space="preserve"> </w:t>
      </w:r>
      <w:r w:rsidRPr="00876587">
        <w:rPr>
          <w:rFonts w:ascii="Times New Roman" w:hAnsi="Times New Roman"/>
          <w:b/>
          <w:bCs/>
          <w:i/>
          <w:sz w:val="24"/>
          <w:szCs w:val="24"/>
        </w:rPr>
        <w:t>nie</w:t>
      </w:r>
      <w:r>
        <w:rPr>
          <w:rFonts w:ascii="Times New Roman" w:hAnsi="Times New Roman"/>
          <w:b/>
          <w:bCs/>
          <w:i/>
          <w:sz w:val="24"/>
          <w:szCs w:val="24"/>
        </w:rPr>
        <w:t xml:space="preserve"> </w:t>
      </w:r>
      <w:r w:rsidRPr="00876587">
        <w:rPr>
          <w:rFonts w:ascii="Times New Roman" w:hAnsi="Times New Roman"/>
          <w:b/>
          <w:bCs/>
          <w:i/>
          <w:sz w:val="24"/>
          <w:szCs w:val="24"/>
        </w:rPr>
        <w:t>dotyczy</w:t>
      </w:r>
    </w:p>
    <w:p w14:paraId="46C9D789" w14:textId="77777777" w:rsidR="009F454B" w:rsidRDefault="009F454B" w:rsidP="00E42093">
      <w:pPr>
        <w:pStyle w:val="Akapitzlist"/>
        <w:numPr>
          <w:ilvl w:val="0"/>
          <w:numId w:val="15"/>
        </w:numPr>
        <w:spacing w:after="120" w:line="240" w:lineRule="auto"/>
        <w:ind w:left="426" w:firstLine="0"/>
        <w:contextualSpacing w:val="0"/>
        <w:jc w:val="both"/>
        <w:rPr>
          <w:rFonts w:ascii="Times New Roman" w:hAnsi="Times New Roman"/>
          <w:bCs/>
          <w:sz w:val="24"/>
          <w:szCs w:val="24"/>
        </w:rPr>
      </w:pPr>
      <w:r w:rsidRPr="00876587">
        <w:rPr>
          <w:rFonts w:ascii="Times New Roman" w:hAnsi="Times New Roman"/>
          <w:bCs/>
          <w:sz w:val="24"/>
          <w:szCs w:val="24"/>
        </w:rPr>
        <w:t>kompetencji lub uprawnień do prowadzenia określonej działalności zawodowej, o ile wynika to z odrębnych przepisów</w:t>
      </w:r>
      <w:r>
        <w:rPr>
          <w:rFonts w:ascii="Times New Roman" w:hAnsi="Times New Roman"/>
          <w:bCs/>
          <w:sz w:val="24"/>
          <w:szCs w:val="24"/>
        </w:rPr>
        <w:t xml:space="preserve"> – w celu potwierdzenia spełniania warunku wykonawca winien wykazać, iż:</w:t>
      </w:r>
    </w:p>
    <w:p w14:paraId="485E8C58" w14:textId="77777777" w:rsidR="009F454B" w:rsidRPr="00C93944" w:rsidRDefault="009F454B" w:rsidP="005A5C54">
      <w:pPr>
        <w:pStyle w:val="Akapitzlist"/>
        <w:spacing w:after="120" w:line="240" w:lineRule="auto"/>
        <w:ind w:left="709"/>
        <w:contextualSpacing w:val="0"/>
        <w:jc w:val="both"/>
        <w:rPr>
          <w:rFonts w:ascii="Times New Roman" w:hAnsi="Times New Roman"/>
          <w:b/>
          <w:sz w:val="24"/>
          <w:szCs w:val="24"/>
        </w:rPr>
      </w:pPr>
      <w:r w:rsidRPr="00CD6DFE">
        <w:rPr>
          <w:rFonts w:ascii="Times New Roman" w:hAnsi="Times New Roman"/>
          <w:sz w:val="24"/>
          <w:szCs w:val="24"/>
        </w:rPr>
        <w:t>- posiada aktualny wpis do ewidencji Zakładów Leczni</w:t>
      </w:r>
      <w:r>
        <w:rPr>
          <w:rFonts w:ascii="Times New Roman" w:hAnsi="Times New Roman"/>
          <w:sz w:val="24"/>
          <w:szCs w:val="24"/>
        </w:rPr>
        <w:t>czych dla Zwierząt, prowadzonej</w:t>
      </w:r>
      <w:r w:rsidRPr="00CD6DFE">
        <w:rPr>
          <w:rFonts w:ascii="Times New Roman" w:hAnsi="Times New Roman"/>
          <w:sz w:val="24"/>
          <w:szCs w:val="24"/>
        </w:rPr>
        <w:t xml:space="preserve"> przez właściwą Radę Lekarsko – Weterynaryjną</w:t>
      </w:r>
      <w:r>
        <w:rPr>
          <w:rFonts w:ascii="Times New Roman" w:hAnsi="Times New Roman"/>
          <w:sz w:val="24"/>
          <w:szCs w:val="24"/>
        </w:rPr>
        <w:t xml:space="preserve">, </w:t>
      </w:r>
      <w:r w:rsidRPr="00C93944">
        <w:rPr>
          <w:rFonts w:ascii="Times New Roman" w:hAnsi="Times New Roman"/>
          <w:sz w:val="24"/>
          <w:szCs w:val="24"/>
        </w:rPr>
        <w:t>zgodnie z ustawą z dnia 18 grudnia 2003</w:t>
      </w:r>
      <w:r>
        <w:rPr>
          <w:rFonts w:ascii="Times New Roman" w:hAnsi="Times New Roman"/>
          <w:sz w:val="24"/>
          <w:szCs w:val="24"/>
        </w:rPr>
        <w:t>r.</w:t>
      </w:r>
      <w:r w:rsidRPr="00C93944">
        <w:rPr>
          <w:rFonts w:ascii="Times New Roman" w:hAnsi="Times New Roman"/>
          <w:sz w:val="24"/>
          <w:szCs w:val="24"/>
        </w:rPr>
        <w:t xml:space="preserve"> o zakładach leczniczych dla zwierząt (Dz.U. z 2019 r., poz. 24 </w:t>
      </w:r>
      <w:proofErr w:type="spellStart"/>
      <w:r w:rsidRPr="00C93944">
        <w:rPr>
          <w:rFonts w:ascii="Times New Roman" w:hAnsi="Times New Roman"/>
          <w:sz w:val="24"/>
          <w:szCs w:val="24"/>
        </w:rPr>
        <w:t>t.j</w:t>
      </w:r>
      <w:proofErr w:type="spellEnd"/>
      <w:r w:rsidRPr="00C93944">
        <w:rPr>
          <w:rFonts w:ascii="Times New Roman" w:hAnsi="Times New Roman"/>
          <w:sz w:val="24"/>
          <w:szCs w:val="24"/>
        </w:rPr>
        <w:t>.</w:t>
      </w:r>
      <w:r>
        <w:rPr>
          <w:rFonts w:ascii="Times New Roman" w:hAnsi="Times New Roman"/>
          <w:sz w:val="24"/>
          <w:szCs w:val="24"/>
        </w:rPr>
        <w:t xml:space="preserve">), </w:t>
      </w:r>
      <w:r w:rsidRPr="00CD6DFE">
        <w:rPr>
          <w:rFonts w:ascii="Times New Roman" w:hAnsi="Times New Roman"/>
          <w:sz w:val="24"/>
          <w:szCs w:val="24"/>
        </w:rPr>
        <w:t xml:space="preserve">według formuły </w:t>
      </w:r>
      <w:r w:rsidRPr="00C93944">
        <w:rPr>
          <w:rFonts w:ascii="Times New Roman" w:hAnsi="Times New Roman"/>
          <w:b/>
          <w:sz w:val="24"/>
          <w:szCs w:val="24"/>
        </w:rPr>
        <w:t>spełnia/ nie spełnia.</w:t>
      </w:r>
    </w:p>
    <w:p w14:paraId="6E3AE32F" w14:textId="77777777" w:rsidR="009F454B" w:rsidRPr="00876587" w:rsidRDefault="009F454B" w:rsidP="00E42093">
      <w:pPr>
        <w:pStyle w:val="Akapitzlist"/>
        <w:numPr>
          <w:ilvl w:val="0"/>
          <w:numId w:val="15"/>
        </w:numPr>
        <w:spacing w:after="120" w:line="240" w:lineRule="auto"/>
        <w:ind w:left="709" w:hanging="349"/>
        <w:contextualSpacing w:val="0"/>
        <w:jc w:val="both"/>
        <w:rPr>
          <w:rFonts w:ascii="Times New Roman" w:hAnsi="Times New Roman"/>
          <w:bCs/>
          <w:sz w:val="24"/>
          <w:szCs w:val="24"/>
        </w:rPr>
      </w:pPr>
      <w:r w:rsidRPr="00876587">
        <w:rPr>
          <w:rFonts w:ascii="Times New Roman" w:hAnsi="Times New Roman"/>
          <w:bCs/>
          <w:sz w:val="24"/>
          <w:szCs w:val="24"/>
        </w:rPr>
        <w:t>sytuacji ekonomicznej lub finansowej</w:t>
      </w:r>
      <w:r w:rsidRPr="00876587">
        <w:rPr>
          <w:rFonts w:ascii="Times New Roman" w:hAnsi="Times New Roman"/>
          <w:b/>
          <w:bCs/>
          <w:sz w:val="24"/>
          <w:szCs w:val="24"/>
        </w:rPr>
        <w:t xml:space="preserve"> </w:t>
      </w:r>
      <w:r>
        <w:rPr>
          <w:rFonts w:ascii="Times New Roman" w:hAnsi="Times New Roman"/>
          <w:b/>
          <w:bCs/>
          <w:sz w:val="24"/>
          <w:szCs w:val="24"/>
        </w:rPr>
        <w:t>–</w:t>
      </w:r>
      <w:r w:rsidRPr="00876587">
        <w:rPr>
          <w:rFonts w:ascii="Times New Roman" w:hAnsi="Times New Roman"/>
          <w:b/>
          <w:bCs/>
          <w:sz w:val="24"/>
          <w:szCs w:val="24"/>
        </w:rPr>
        <w:t xml:space="preserve"> </w:t>
      </w:r>
      <w:r w:rsidRPr="00876587">
        <w:rPr>
          <w:rFonts w:ascii="Times New Roman" w:hAnsi="Times New Roman"/>
          <w:b/>
          <w:bCs/>
          <w:i/>
          <w:sz w:val="24"/>
          <w:szCs w:val="24"/>
        </w:rPr>
        <w:t>nie</w:t>
      </w:r>
      <w:r>
        <w:rPr>
          <w:rFonts w:ascii="Times New Roman" w:hAnsi="Times New Roman"/>
          <w:b/>
          <w:bCs/>
          <w:i/>
          <w:sz w:val="24"/>
          <w:szCs w:val="24"/>
        </w:rPr>
        <w:t xml:space="preserve"> </w:t>
      </w:r>
      <w:r w:rsidRPr="00876587">
        <w:rPr>
          <w:rFonts w:ascii="Times New Roman" w:hAnsi="Times New Roman"/>
          <w:b/>
          <w:bCs/>
          <w:i/>
          <w:sz w:val="24"/>
          <w:szCs w:val="24"/>
        </w:rPr>
        <w:t>dotyczy</w:t>
      </w:r>
    </w:p>
    <w:p w14:paraId="631178D9" w14:textId="5798BAA9" w:rsidR="005A5C54" w:rsidRDefault="009F454B" w:rsidP="00E42093">
      <w:pPr>
        <w:pStyle w:val="Akapitzlist"/>
        <w:numPr>
          <w:ilvl w:val="0"/>
          <w:numId w:val="15"/>
        </w:numPr>
        <w:tabs>
          <w:tab w:val="num" w:pos="437"/>
        </w:tabs>
        <w:spacing w:after="120" w:line="240" w:lineRule="auto"/>
        <w:ind w:left="360" w:firstLine="0"/>
        <w:contextualSpacing w:val="0"/>
        <w:rPr>
          <w:rFonts w:ascii="Times New Roman" w:hAnsi="Times New Roman"/>
          <w:bCs/>
          <w:sz w:val="24"/>
          <w:szCs w:val="24"/>
          <w:u w:val="single"/>
        </w:rPr>
      </w:pPr>
      <w:r w:rsidRPr="00876587">
        <w:rPr>
          <w:rFonts w:ascii="Times New Roman" w:hAnsi="Times New Roman"/>
          <w:bCs/>
          <w:sz w:val="24"/>
          <w:szCs w:val="24"/>
        </w:rPr>
        <w:t>zdoln</w:t>
      </w:r>
      <w:r w:rsidR="005A5C54">
        <w:rPr>
          <w:rFonts w:ascii="Times New Roman" w:hAnsi="Times New Roman"/>
          <w:bCs/>
          <w:sz w:val="24"/>
          <w:szCs w:val="24"/>
        </w:rPr>
        <w:t>ości technicznej lub zawodowej</w:t>
      </w:r>
    </w:p>
    <w:p w14:paraId="4A8D554D" w14:textId="30560EB9" w:rsidR="009F454B" w:rsidRPr="005A5C54" w:rsidRDefault="009F454B" w:rsidP="005A5C54">
      <w:pPr>
        <w:spacing w:after="120" w:line="240" w:lineRule="auto"/>
        <w:ind w:left="360"/>
        <w:rPr>
          <w:rFonts w:ascii="Times New Roman" w:hAnsi="Times New Roman"/>
          <w:bCs/>
          <w:sz w:val="24"/>
          <w:szCs w:val="24"/>
          <w:u w:val="single"/>
        </w:rPr>
      </w:pPr>
      <w:r w:rsidRPr="005A5C54">
        <w:rPr>
          <w:rFonts w:ascii="Times New Roman" w:hAnsi="Times New Roman"/>
          <w:bCs/>
          <w:sz w:val="24"/>
          <w:szCs w:val="24"/>
          <w:u w:val="single"/>
        </w:rPr>
        <w:t xml:space="preserve"> w celu potwierdzenia spełniania warunku: </w:t>
      </w:r>
    </w:p>
    <w:p w14:paraId="2B0E596B" w14:textId="77777777" w:rsidR="009F454B" w:rsidRDefault="009F454B" w:rsidP="00E42093">
      <w:pPr>
        <w:numPr>
          <w:ilvl w:val="0"/>
          <w:numId w:val="16"/>
        </w:numPr>
        <w:tabs>
          <w:tab w:val="clear" w:pos="720"/>
        </w:tabs>
        <w:spacing w:after="120" w:line="240" w:lineRule="auto"/>
        <w:ind w:left="1134"/>
        <w:jc w:val="both"/>
      </w:pPr>
      <w:r w:rsidRPr="00A02AF8">
        <w:rPr>
          <w:rFonts w:ascii="Times New Roman" w:hAnsi="Times New Roman"/>
        </w:rPr>
        <w:t xml:space="preserve">wykonawca winien wykazać się </w:t>
      </w:r>
      <w:r>
        <w:rPr>
          <w:rFonts w:ascii="Times New Roman" w:hAnsi="Times New Roman"/>
        </w:rPr>
        <w:t>dysponowaniem osobą</w:t>
      </w:r>
      <w:r w:rsidRPr="00A02AF8">
        <w:rPr>
          <w:rFonts w:ascii="Times New Roman" w:hAnsi="Times New Roman"/>
        </w:rPr>
        <w:t xml:space="preserve">, </w:t>
      </w:r>
      <w:r>
        <w:rPr>
          <w:rFonts w:ascii="Times New Roman" w:hAnsi="Times New Roman"/>
        </w:rPr>
        <w:t>która będzie</w:t>
      </w:r>
      <w:r w:rsidRPr="00A02AF8">
        <w:rPr>
          <w:rFonts w:ascii="Times New Roman" w:hAnsi="Times New Roman"/>
        </w:rPr>
        <w:t xml:space="preserve"> uczestniczyć w wykonywaniu zamówienia, </w:t>
      </w:r>
      <w:r>
        <w:rPr>
          <w:rFonts w:ascii="Times New Roman" w:hAnsi="Times New Roman"/>
        </w:rPr>
        <w:t>posiadającą</w:t>
      </w:r>
      <w:r>
        <w:t>:</w:t>
      </w:r>
    </w:p>
    <w:p w14:paraId="60892DAB" w14:textId="4C4E53EF" w:rsidR="009F454B" w:rsidRPr="00AA4F94" w:rsidRDefault="009F454B" w:rsidP="005A5C54">
      <w:pPr>
        <w:spacing w:after="120" w:line="240" w:lineRule="auto"/>
        <w:ind w:left="1134"/>
        <w:jc w:val="both"/>
        <w:rPr>
          <w:rStyle w:val="Pogrubienie"/>
          <w:rFonts w:ascii="Times New Roman" w:hAnsi="Times New Roman"/>
          <w:b w:val="0"/>
          <w:bCs w:val="0"/>
          <w:sz w:val="24"/>
          <w:szCs w:val="24"/>
        </w:rPr>
      </w:pPr>
      <w:r>
        <w:rPr>
          <w:rStyle w:val="Pogrubienie"/>
          <w:rFonts w:ascii="Times New Roman" w:hAnsi="Times New Roman"/>
          <w:b w:val="0"/>
          <w:bCs w:val="0"/>
          <w:sz w:val="24"/>
          <w:szCs w:val="24"/>
        </w:rPr>
        <w:t>- minimum 3-letnie</w:t>
      </w:r>
      <w:r>
        <w:rPr>
          <w:rFonts w:ascii="Times New Roman" w:hAnsi="Times New Roman"/>
          <w:sz w:val="24"/>
          <w:szCs w:val="24"/>
        </w:rPr>
        <w:t xml:space="preserve"> udokumentowane doświadczenie</w:t>
      </w:r>
      <w:r w:rsidRPr="00CD6DFE">
        <w:rPr>
          <w:rFonts w:ascii="Times New Roman" w:hAnsi="Times New Roman"/>
          <w:sz w:val="24"/>
          <w:szCs w:val="24"/>
        </w:rPr>
        <w:t xml:space="preserve"> w leczeniu</w:t>
      </w:r>
      <w:r>
        <w:rPr>
          <w:rFonts w:ascii="Times New Roman" w:hAnsi="Times New Roman"/>
          <w:sz w:val="24"/>
          <w:szCs w:val="24"/>
        </w:rPr>
        <w:t xml:space="preserve"> zwierząt </w:t>
      </w:r>
      <w:r w:rsidRPr="00F70EFA">
        <w:rPr>
          <w:rFonts w:ascii="Times New Roman" w:hAnsi="Times New Roman"/>
          <w:sz w:val="24"/>
          <w:szCs w:val="24"/>
        </w:rPr>
        <w:t>hodowlanych i</w:t>
      </w:r>
      <w:r>
        <w:rPr>
          <w:rFonts w:ascii="Times New Roman" w:hAnsi="Times New Roman"/>
          <w:sz w:val="24"/>
          <w:szCs w:val="24"/>
        </w:rPr>
        <w:t xml:space="preserve"> towarzyszących lub nieudomowionych</w:t>
      </w:r>
      <w:r w:rsidRPr="00B6663B">
        <w:rPr>
          <w:rFonts w:ascii="Times New Roman" w:hAnsi="Times New Roman"/>
          <w:sz w:val="24"/>
          <w:szCs w:val="24"/>
        </w:rPr>
        <w:t>(</w:t>
      </w:r>
      <w:r>
        <w:rPr>
          <w:rFonts w:ascii="Times New Roman" w:hAnsi="Times New Roman"/>
          <w:sz w:val="24"/>
          <w:szCs w:val="24"/>
        </w:rPr>
        <w:t xml:space="preserve">na lub wg </w:t>
      </w:r>
      <w:r w:rsidR="00D040FD">
        <w:rPr>
          <w:rFonts w:ascii="Times New Roman" w:hAnsi="Times New Roman"/>
          <w:b/>
          <w:sz w:val="24"/>
          <w:szCs w:val="24"/>
        </w:rPr>
        <w:t>zał. nr 6</w:t>
      </w:r>
      <w:r w:rsidRPr="00D54BEA">
        <w:rPr>
          <w:rFonts w:ascii="Times New Roman" w:hAnsi="Times New Roman"/>
          <w:b/>
          <w:sz w:val="24"/>
          <w:szCs w:val="24"/>
        </w:rPr>
        <w:t xml:space="preserve"> do </w:t>
      </w:r>
      <w:r>
        <w:rPr>
          <w:rFonts w:ascii="Times New Roman" w:hAnsi="Times New Roman"/>
          <w:b/>
          <w:sz w:val="24"/>
          <w:szCs w:val="24"/>
        </w:rPr>
        <w:t>SWZ</w:t>
      </w:r>
      <w:r w:rsidRPr="009D1A6D">
        <w:rPr>
          <w:rFonts w:ascii="Times New Roman" w:hAnsi="Times New Roman"/>
          <w:sz w:val="24"/>
          <w:szCs w:val="24"/>
        </w:rPr>
        <w:t>),</w:t>
      </w:r>
    </w:p>
    <w:p w14:paraId="09A9E41F" w14:textId="77777777" w:rsidR="009F454B" w:rsidRPr="00BC6DD2" w:rsidRDefault="009F454B" w:rsidP="00E42093">
      <w:pPr>
        <w:pStyle w:val="punktya"/>
        <w:numPr>
          <w:ilvl w:val="2"/>
          <w:numId w:val="14"/>
        </w:numPr>
        <w:tabs>
          <w:tab w:val="clear" w:pos="644"/>
        </w:tabs>
        <w:spacing w:after="120" w:line="240" w:lineRule="auto"/>
        <w:ind w:left="1134" w:hanging="349"/>
        <w:rPr>
          <w:rFonts w:ascii="Times New Roman" w:hAnsi="Times New Roman"/>
          <w:color w:val="FF0000"/>
        </w:rPr>
      </w:pPr>
      <w:r w:rsidRPr="00BC6DD2">
        <w:rPr>
          <w:rFonts w:ascii="Times New Roman" w:hAnsi="Times New Roman"/>
        </w:rPr>
        <w:t xml:space="preserve">wykonawca winien wykazać się dysponowaniem potencjałem technicznym niezbędnym do wykonania zamówienia, tj.: </w:t>
      </w:r>
    </w:p>
    <w:p w14:paraId="55A13B6C" w14:textId="4CE9ABF6" w:rsidR="009F454B" w:rsidRDefault="009F454B" w:rsidP="005A5C54">
      <w:pPr>
        <w:pStyle w:val="punktya"/>
        <w:spacing w:after="120" w:line="240" w:lineRule="auto"/>
        <w:ind w:left="1134"/>
        <w:rPr>
          <w:rFonts w:ascii="Times New Roman" w:hAnsi="Times New Roman"/>
          <w:color w:val="FF0000"/>
        </w:rPr>
      </w:pPr>
      <w:r>
        <w:rPr>
          <w:rFonts w:ascii="Times New Roman" w:hAnsi="Times New Roman"/>
        </w:rPr>
        <w:t>-</w:t>
      </w:r>
      <w:r w:rsidRPr="001A3C31">
        <w:rPr>
          <w:rFonts w:ascii="Times New Roman" w:hAnsi="Times New Roman"/>
        </w:rPr>
        <w:t>zakładem leczniczym dla zwierząt</w:t>
      </w:r>
      <w:r>
        <w:rPr>
          <w:rFonts w:ascii="Times New Roman" w:hAnsi="Times New Roman"/>
        </w:rPr>
        <w:t xml:space="preserve"> </w:t>
      </w:r>
      <w:r w:rsidRPr="001A3C31">
        <w:rPr>
          <w:rFonts w:ascii="Times New Roman" w:hAnsi="Times New Roman"/>
        </w:rPr>
        <w:t>wyposażonym w niezbędny sprzęt i urządzenia do prowadzenia usług weterynaryjnyc</w:t>
      </w:r>
      <w:r w:rsidR="00B93488">
        <w:rPr>
          <w:rFonts w:ascii="Times New Roman" w:hAnsi="Times New Roman"/>
        </w:rPr>
        <w:t xml:space="preserve">h. </w:t>
      </w:r>
      <w:r>
        <w:rPr>
          <w:rFonts w:ascii="Times New Roman" w:hAnsi="Times New Roman"/>
        </w:rPr>
        <w:t xml:space="preserve">Lokalizacja zakładu na terenie miasta Białegostoku lub w jego okolicach (max. </w:t>
      </w:r>
      <w:smartTag w:uri="urn:schemas-microsoft-com:office:smarttags" w:element="metricconverter">
        <w:smartTagPr>
          <w:attr w:name="ProductID" w:val="10 km"/>
        </w:smartTagPr>
        <w:r>
          <w:rPr>
            <w:rFonts w:ascii="Times New Roman" w:hAnsi="Times New Roman"/>
          </w:rPr>
          <w:t>1</w:t>
        </w:r>
        <w:r w:rsidRPr="005C6A43">
          <w:rPr>
            <w:rFonts w:ascii="Times New Roman" w:hAnsi="Times New Roman"/>
          </w:rPr>
          <w:t>0 km</w:t>
        </w:r>
      </w:smartTag>
      <w:r w:rsidRPr="005C6A43">
        <w:rPr>
          <w:rFonts w:ascii="Times New Roman" w:hAnsi="Times New Roman"/>
        </w:rPr>
        <w:t xml:space="preserve"> od granic miasta)</w:t>
      </w:r>
    </w:p>
    <w:p w14:paraId="4C031173" w14:textId="619F185B" w:rsidR="009F454B" w:rsidRDefault="009F454B" w:rsidP="008A7BC8">
      <w:pPr>
        <w:pStyle w:val="punktya"/>
        <w:spacing w:after="120" w:line="240" w:lineRule="auto"/>
        <w:ind w:left="1134"/>
        <w:rPr>
          <w:rFonts w:ascii="Times New Roman" w:hAnsi="Times New Roman"/>
        </w:rPr>
      </w:pPr>
      <w:r w:rsidRPr="00857B7C">
        <w:rPr>
          <w:rFonts w:ascii="Times New Roman" w:hAnsi="Times New Roman"/>
        </w:rPr>
        <w:t xml:space="preserve">- </w:t>
      </w:r>
      <w:r>
        <w:rPr>
          <w:rFonts w:ascii="Times New Roman" w:hAnsi="Times New Roman"/>
        </w:rPr>
        <w:t xml:space="preserve">oraz informacją </w:t>
      </w:r>
      <w:r w:rsidRPr="001A3C31">
        <w:rPr>
          <w:rFonts w:ascii="Times New Roman" w:hAnsi="Times New Roman"/>
        </w:rPr>
        <w:t xml:space="preserve">o podstawie do dysponowania tymi </w:t>
      </w:r>
      <w:r w:rsidRPr="00CD6DFE">
        <w:rPr>
          <w:rFonts w:ascii="Times New Roman" w:hAnsi="Times New Roman"/>
        </w:rPr>
        <w:t>zaso</w:t>
      </w:r>
      <w:r>
        <w:rPr>
          <w:rFonts w:ascii="Times New Roman" w:hAnsi="Times New Roman"/>
        </w:rPr>
        <w:t>bami (</w:t>
      </w:r>
      <w:r w:rsidRPr="00716ADD">
        <w:rPr>
          <w:rFonts w:ascii="Times New Roman" w:hAnsi="Times New Roman"/>
        </w:rPr>
        <w:t>na lub wg</w:t>
      </w:r>
      <w:r>
        <w:rPr>
          <w:rFonts w:ascii="Times New Roman" w:hAnsi="Times New Roman"/>
        </w:rPr>
        <w:t xml:space="preserve"> </w:t>
      </w:r>
      <w:r>
        <w:rPr>
          <w:rFonts w:ascii="Times New Roman" w:hAnsi="Times New Roman"/>
          <w:b/>
        </w:rPr>
        <w:t>zał.</w:t>
      </w:r>
      <w:r w:rsidR="00D040FD">
        <w:rPr>
          <w:rFonts w:ascii="Times New Roman" w:hAnsi="Times New Roman"/>
          <w:b/>
        </w:rPr>
        <w:t xml:space="preserve"> nr 7</w:t>
      </w:r>
      <w:r w:rsidRPr="00D54BEA">
        <w:rPr>
          <w:rFonts w:ascii="Times New Roman" w:hAnsi="Times New Roman"/>
          <w:b/>
        </w:rPr>
        <w:t xml:space="preserve"> do </w:t>
      </w:r>
      <w:r>
        <w:rPr>
          <w:rFonts w:ascii="Times New Roman" w:hAnsi="Times New Roman"/>
          <w:b/>
        </w:rPr>
        <w:t>SWZ</w:t>
      </w:r>
      <w:r w:rsidRPr="00CD6DFE">
        <w:rPr>
          <w:rFonts w:ascii="Times New Roman" w:hAnsi="Times New Roman"/>
        </w:rPr>
        <w:t>).</w:t>
      </w:r>
    </w:p>
    <w:p w14:paraId="235E3642" w14:textId="77777777" w:rsidR="008A7BC8" w:rsidRPr="003330F8" w:rsidRDefault="008A7BC8" w:rsidP="008A7BC8">
      <w:pPr>
        <w:pStyle w:val="punktya"/>
        <w:spacing w:after="120" w:line="240" w:lineRule="auto"/>
        <w:ind w:left="1134"/>
        <w:rPr>
          <w:rFonts w:ascii="Times New Roman" w:hAnsi="Times New Roman"/>
          <w:color w:val="FF0000"/>
          <w:sz w:val="16"/>
          <w:szCs w:val="16"/>
        </w:rPr>
      </w:pPr>
    </w:p>
    <w:p w14:paraId="78C3CB33" w14:textId="0A3FC227" w:rsidR="00763EA3" w:rsidRPr="00DF3D72" w:rsidRDefault="00763EA3" w:rsidP="00E42093">
      <w:pPr>
        <w:numPr>
          <w:ilvl w:val="0"/>
          <w:numId w:val="12"/>
        </w:numPr>
        <w:tabs>
          <w:tab w:val="left" w:pos="426"/>
        </w:tabs>
        <w:spacing w:after="120" w:line="240" w:lineRule="auto"/>
        <w:ind w:hanging="711"/>
        <w:jc w:val="both"/>
        <w:rPr>
          <w:rFonts w:ascii="Times New Roman" w:hAnsi="Times New Roman"/>
          <w:b/>
          <w:sz w:val="24"/>
          <w:szCs w:val="24"/>
        </w:rPr>
      </w:pPr>
      <w:r>
        <w:rPr>
          <w:rFonts w:ascii="Times New Roman" w:hAnsi="Times New Roman"/>
          <w:b/>
          <w:sz w:val="24"/>
          <w:szCs w:val="24"/>
        </w:rPr>
        <w:t>PODSTAWY WYKLUCZENIA</w:t>
      </w:r>
    </w:p>
    <w:p w14:paraId="6872D239" w14:textId="77777777" w:rsidR="00626F9E" w:rsidRDefault="00763EA3" w:rsidP="00E42093">
      <w:pPr>
        <w:pStyle w:val="Akapitzlist"/>
        <w:numPr>
          <w:ilvl w:val="6"/>
          <w:numId w:val="12"/>
        </w:numPr>
        <w:tabs>
          <w:tab w:val="clear" w:pos="5040"/>
          <w:tab w:val="num" w:pos="4680"/>
        </w:tabs>
        <w:spacing w:after="120" w:line="240" w:lineRule="auto"/>
        <w:ind w:left="284"/>
        <w:contextualSpacing w:val="0"/>
        <w:jc w:val="both"/>
        <w:rPr>
          <w:rFonts w:ascii="Times New Roman" w:hAnsi="Times New Roman"/>
          <w:sz w:val="24"/>
          <w:szCs w:val="24"/>
          <w:lang w:eastAsia="pl-PL"/>
        </w:rPr>
      </w:pPr>
      <w:r w:rsidRPr="00876587">
        <w:rPr>
          <w:rFonts w:ascii="Times New Roman" w:hAnsi="Times New Roman"/>
          <w:sz w:val="24"/>
          <w:szCs w:val="24"/>
          <w:lang w:eastAsia="pl-PL"/>
        </w:rPr>
        <w:t>Z postępowania wyklucza się wykonawców w p</w:t>
      </w:r>
      <w:r>
        <w:rPr>
          <w:rFonts w:ascii="Times New Roman" w:hAnsi="Times New Roman"/>
          <w:sz w:val="24"/>
          <w:szCs w:val="24"/>
          <w:lang w:eastAsia="pl-PL"/>
        </w:rPr>
        <w:t>rzypadkach określonych w</w:t>
      </w:r>
      <w:r w:rsidR="00626F9E">
        <w:rPr>
          <w:rFonts w:ascii="Times New Roman" w:hAnsi="Times New Roman"/>
          <w:sz w:val="24"/>
          <w:szCs w:val="24"/>
          <w:lang w:eastAsia="pl-PL"/>
        </w:rPr>
        <w:t>:</w:t>
      </w:r>
    </w:p>
    <w:p w14:paraId="03379108" w14:textId="06D71B10" w:rsidR="00763EA3" w:rsidRDefault="00763EA3" w:rsidP="00E42093">
      <w:pPr>
        <w:pStyle w:val="Akapitzlist"/>
        <w:numPr>
          <w:ilvl w:val="7"/>
          <w:numId w:val="20"/>
        </w:numPr>
        <w:tabs>
          <w:tab w:val="clear" w:pos="5760"/>
        </w:tabs>
        <w:spacing w:after="120" w:line="240" w:lineRule="auto"/>
        <w:ind w:left="567"/>
        <w:contextualSpacing w:val="0"/>
        <w:jc w:val="both"/>
        <w:rPr>
          <w:rFonts w:ascii="Times New Roman" w:hAnsi="Times New Roman"/>
          <w:sz w:val="24"/>
          <w:szCs w:val="24"/>
          <w:lang w:eastAsia="pl-PL"/>
        </w:rPr>
      </w:pPr>
      <w:r>
        <w:rPr>
          <w:rFonts w:ascii="Times New Roman" w:hAnsi="Times New Roman"/>
          <w:sz w:val="24"/>
          <w:szCs w:val="24"/>
          <w:lang w:eastAsia="pl-PL"/>
        </w:rPr>
        <w:t>art. 108</w:t>
      </w:r>
      <w:r w:rsidRPr="00876587">
        <w:rPr>
          <w:rFonts w:ascii="Times New Roman" w:hAnsi="Times New Roman"/>
          <w:sz w:val="24"/>
          <w:szCs w:val="24"/>
          <w:lang w:eastAsia="pl-PL"/>
        </w:rPr>
        <w:t xml:space="preserve"> ust. 1 </w:t>
      </w:r>
      <w:r w:rsidRPr="00EC038F">
        <w:rPr>
          <w:rFonts w:ascii="Times New Roman" w:hAnsi="Times New Roman"/>
          <w:color w:val="000000" w:themeColor="text1"/>
          <w:sz w:val="24"/>
          <w:szCs w:val="24"/>
          <w:lang w:eastAsia="pl-PL"/>
        </w:rPr>
        <w:t xml:space="preserve"> </w:t>
      </w:r>
      <w:r w:rsidR="00626F9E">
        <w:rPr>
          <w:rFonts w:ascii="Times New Roman" w:hAnsi="Times New Roman"/>
          <w:sz w:val="24"/>
          <w:szCs w:val="24"/>
          <w:lang w:eastAsia="pl-PL"/>
        </w:rPr>
        <w:t xml:space="preserve">ustawy </w:t>
      </w:r>
      <w:proofErr w:type="spellStart"/>
      <w:r w:rsidR="00626F9E">
        <w:rPr>
          <w:rFonts w:ascii="Times New Roman" w:hAnsi="Times New Roman"/>
          <w:sz w:val="24"/>
          <w:szCs w:val="24"/>
          <w:lang w:eastAsia="pl-PL"/>
        </w:rPr>
        <w:t>Pzp</w:t>
      </w:r>
      <w:proofErr w:type="spellEnd"/>
      <w:r w:rsidR="00626F9E">
        <w:rPr>
          <w:rFonts w:ascii="Times New Roman" w:hAnsi="Times New Roman"/>
          <w:sz w:val="24"/>
          <w:szCs w:val="24"/>
          <w:lang w:eastAsia="pl-PL"/>
        </w:rPr>
        <w:t>;</w:t>
      </w:r>
    </w:p>
    <w:p w14:paraId="32987F41" w14:textId="0535E60B" w:rsidR="00626F9E" w:rsidRPr="00876587" w:rsidRDefault="00626F9E" w:rsidP="00E42093">
      <w:pPr>
        <w:pStyle w:val="Akapitzlist"/>
        <w:numPr>
          <w:ilvl w:val="7"/>
          <w:numId w:val="20"/>
        </w:numPr>
        <w:tabs>
          <w:tab w:val="clear" w:pos="5760"/>
        </w:tabs>
        <w:spacing w:after="120" w:line="240" w:lineRule="auto"/>
        <w:ind w:left="567"/>
        <w:contextualSpacing w:val="0"/>
        <w:jc w:val="both"/>
        <w:rPr>
          <w:rFonts w:ascii="Times New Roman" w:hAnsi="Times New Roman"/>
          <w:sz w:val="24"/>
          <w:szCs w:val="24"/>
          <w:lang w:eastAsia="pl-PL"/>
        </w:rPr>
      </w:pPr>
      <w:r>
        <w:rPr>
          <w:rFonts w:ascii="Times New Roman" w:hAnsi="Times New Roman"/>
          <w:sz w:val="24"/>
          <w:szCs w:val="24"/>
          <w:lang w:eastAsia="pl-PL"/>
        </w:rPr>
        <w:t>art. 7 ust. 1 ustawy z dnia 13 kwietnia 2022r. o szczególnych rozwiązaniach w zakresie przeciwdziałania wspieraniu agresji na Ukrainę oraz służących ochronie bezpieczeństwa narodowego (Dz. U. z 2023r. poz. 1497 ze zm.).</w:t>
      </w:r>
    </w:p>
    <w:p w14:paraId="6DC44ADC" w14:textId="77777777" w:rsidR="008A7BC8" w:rsidRDefault="00763EA3" w:rsidP="00E42093">
      <w:pPr>
        <w:pStyle w:val="Akapitzlist"/>
        <w:numPr>
          <w:ilvl w:val="6"/>
          <w:numId w:val="12"/>
        </w:numPr>
        <w:tabs>
          <w:tab w:val="clear" w:pos="5040"/>
          <w:tab w:val="num" w:pos="4680"/>
        </w:tabs>
        <w:spacing w:after="120" w:line="240" w:lineRule="auto"/>
        <w:ind w:left="284"/>
        <w:contextualSpacing w:val="0"/>
        <w:jc w:val="both"/>
        <w:rPr>
          <w:rFonts w:ascii="Times New Roman" w:hAnsi="Times New Roman"/>
          <w:sz w:val="24"/>
          <w:szCs w:val="24"/>
          <w:lang w:eastAsia="pl-PL"/>
        </w:rPr>
      </w:pPr>
      <w:r w:rsidRPr="00876587">
        <w:rPr>
          <w:rFonts w:ascii="Times New Roman" w:hAnsi="Times New Roman"/>
          <w:sz w:val="24"/>
          <w:szCs w:val="24"/>
          <w:lang w:eastAsia="pl-PL"/>
        </w:rPr>
        <w:t xml:space="preserve">Zamawiający przewiduje wykluczenie wykonawcy na podstawie art. </w:t>
      </w:r>
      <w:r>
        <w:rPr>
          <w:rFonts w:ascii="Times New Roman" w:hAnsi="Times New Roman"/>
          <w:sz w:val="24"/>
          <w:szCs w:val="24"/>
          <w:lang w:eastAsia="pl-PL"/>
        </w:rPr>
        <w:t>109 ust. 1</w:t>
      </w:r>
      <w:r w:rsidRPr="00CD6DFE">
        <w:rPr>
          <w:rFonts w:ascii="Times New Roman" w:hAnsi="Times New Roman"/>
          <w:sz w:val="24"/>
          <w:szCs w:val="24"/>
          <w:lang w:eastAsia="pl-PL"/>
        </w:rPr>
        <w:t xml:space="preserve"> ustawy </w:t>
      </w:r>
      <w:proofErr w:type="spellStart"/>
      <w:r w:rsidRPr="00CD6DFE">
        <w:rPr>
          <w:rFonts w:ascii="Times New Roman" w:hAnsi="Times New Roman"/>
          <w:sz w:val="24"/>
          <w:szCs w:val="24"/>
          <w:lang w:eastAsia="pl-PL"/>
        </w:rPr>
        <w:t>Pzp</w:t>
      </w:r>
      <w:proofErr w:type="spellEnd"/>
      <w:r w:rsidRPr="00CD6DFE">
        <w:rPr>
          <w:rFonts w:ascii="Times New Roman" w:hAnsi="Times New Roman"/>
          <w:sz w:val="24"/>
          <w:szCs w:val="24"/>
          <w:lang w:eastAsia="pl-PL"/>
        </w:rPr>
        <w:t>.</w:t>
      </w:r>
    </w:p>
    <w:p w14:paraId="6C5B5CCF" w14:textId="77777777" w:rsidR="008A7BC8" w:rsidRDefault="008A7BC8" w:rsidP="00E42093">
      <w:pPr>
        <w:pStyle w:val="Akapitzlist"/>
        <w:numPr>
          <w:ilvl w:val="6"/>
          <w:numId w:val="12"/>
        </w:numPr>
        <w:tabs>
          <w:tab w:val="clear" w:pos="5040"/>
          <w:tab w:val="num" w:pos="4680"/>
        </w:tabs>
        <w:spacing w:after="120" w:line="240" w:lineRule="auto"/>
        <w:ind w:left="284"/>
        <w:contextualSpacing w:val="0"/>
        <w:jc w:val="both"/>
        <w:rPr>
          <w:rFonts w:ascii="Times New Roman" w:hAnsi="Times New Roman"/>
          <w:sz w:val="24"/>
          <w:szCs w:val="24"/>
          <w:lang w:eastAsia="pl-PL"/>
        </w:rPr>
      </w:pPr>
      <w:r w:rsidRPr="008A7BC8">
        <w:rPr>
          <w:rFonts w:ascii="Times New Roman" w:hAnsi="Times New Roman"/>
          <w:sz w:val="24"/>
          <w:szCs w:val="24"/>
        </w:rPr>
        <w:t>Wykluczenie Wykonawcy następuje na odpowiedni ok</w:t>
      </w:r>
      <w:r>
        <w:rPr>
          <w:rFonts w:ascii="Times New Roman" w:hAnsi="Times New Roman"/>
          <w:sz w:val="24"/>
          <w:szCs w:val="24"/>
        </w:rPr>
        <w:t>res wskazany w art. 111 ustawy.</w:t>
      </w:r>
    </w:p>
    <w:p w14:paraId="5363F3F1" w14:textId="08045755" w:rsidR="008A7BC8" w:rsidRDefault="008A7BC8" w:rsidP="00E42093">
      <w:pPr>
        <w:pStyle w:val="Akapitzlist"/>
        <w:numPr>
          <w:ilvl w:val="6"/>
          <w:numId w:val="12"/>
        </w:numPr>
        <w:tabs>
          <w:tab w:val="clear" w:pos="5040"/>
          <w:tab w:val="num" w:pos="4680"/>
        </w:tabs>
        <w:spacing w:after="120" w:line="240" w:lineRule="auto"/>
        <w:ind w:left="284"/>
        <w:contextualSpacing w:val="0"/>
        <w:jc w:val="both"/>
        <w:rPr>
          <w:rFonts w:ascii="Times New Roman" w:hAnsi="Times New Roman"/>
          <w:sz w:val="24"/>
          <w:szCs w:val="24"/>
          <w:lang w:eastAsia="pl-PL"/>
        </w:rPr>
      </w:pPr>
      <w:r w:rsidRPr="008A7BC8">
        <w:rPr>
          <w:rFonts w:ascii="Times New Roman" w:hAnsi="Times New Roman"/>
          <w:sz w:val="24"/>
          <w:szCs w:val="24"/>
        </w:rPr>
        <w:t xml:space="preserve">Zamawiający może wykluczyć Wykonawcę na każdym etapie postępowania o udzielenie zamówienia. </w:t>
      </w:r>
    </w:p>
    <w:p w14:paraId="77E1C554" w14:textId="77777777" w:rsidR="008A7BC8" w:rsidRPr="003330F8" w:rsidRDefault="008A7BC8" w:rsidP="003330F8">
      <w:pPr>
        <w:pStyle w:val="Akapitzlist"/>
        <w:spacing w:after="120" w:line="240" w:lineRule="auto"/>
        <w:ind w:left="284"/>
        <w:contextualSpacing w:val="0"/>
        <w:jc w:val="both"/>
        <w:rPr>
          <w:rFonts w:ascii="Times New Roman" w:hAnsi="Times New Roman"/>
          <w:sz w:val="16"/>
          <w:szCs w:val="16"/>
          <w:lang w:eastAsia="pl-PL"/>
        </w:rPr>
      </w:pPr>
    </w:p>
    <w:p w14:paraId="46E7A98F" w14:textId="30C5E27A" w:rsidR="008A7BC8" w:rsidRPr="008A7BC8" w:rsidRDefault="008A7BC8" w:rsidP="00E42093">
      <w:pPr>
        <w:pStyle w:val="Akapitzlist"/>
        <w:numPr>
          <w:ilvl w:val="0"/>
          <w:numId w:val="12"/>
        </w:numPr>
        <w:tabs>
          <w:tab w:val="left" w:pos="426"/>
        </w:tabs>
        <w:spacing w:after="120" w:line="240" w:lineRule="auto"/>
        <w:ind w:left="426" w:hanging="66"/>
        <w:jc w:val="both"/>
        <w:rPr>
          <w:rFonts w:ascii="Times New Roman" w:hAnsi="Times New Roman"/>
          <w:b/>
          <w:sz w:val="24"/>
          <w:szCs w:val="24"/>
        </w:rPr>
      </w:pPr>
      <w:r w:rsidRPr="008A7BC8">
        <w:rPr>
          <w:rFonts w:ascii="Times New Roman" w:hAnsi="Times New Roman"/>
          <w:b/>
          <w:sz w:val="24"/>
          <w:szCs w:val="24"/>
        </w:rPr>
        <w:t xml:space="preserve">W CELU POTWIERDZENIA, ŻE WYKONAWCA NIE PODLEGA WYKLUCZENIU ORAZ SPEŁNIA WARUNKI UDZIAŁU W POSTĘPOWANIU, WYKONAWCA </w:t>
      </w:r>
      <w:r w:rsidRPr="008A7BC8">
        <w:rPr>
          <w:rFonts w:ascii="Times New Roman" w:hAnsi="Times New Roman"/>
          <w:b/>
          <w:sz w:val="24"/>
          <w:szCs w:val="24"/>
          <w:u w:val="single"/>
        </w:rPr>
        <w:t>DOŁĄCZA DO OFERTY:</w:t>
      </w:r>
    </w:p>
    <w:p w14:paraId="40609BB4" w14:textId="66DD95F2" w:rsidR="008A7BC8" w:rsidRPr="00230AA0" w:rsidRDefault="008A7BC8" w:rsidP="008A7BC8">
      <w:pPr>
        <w:tabs>
          <w:tab w:val="left" w:pos="426"/>
        </w:tabs>
        <w:spacing w:after="120" w:line="240" w:lineRule="auto"/>
        <w:ind w:left="425"/>
        <w:jc w:val="both"/>
        <w:rPr>
          <w:rFonts w:ascii="Times New Roman" w:hAnsi="Times New Roman"/>
          <w:sz w:val="24"/>
          <w:szCs w:val="24"/>
        </w:rPr>
      </w:pPr>
      <w:r w:rsidRPr="00230AA0">
        <w:rPr>
          <w:rFonts w:ascii="Times New Roman" w:hAnsi="Times New Roman"/>
          <w:sz w:val="24"/>
          <w:szCs w:val="24"/>
        </w:rPr>
        <w:lastRenderedPageBreak/>
        <w:t xml:space="preserve">Oświadczenie Wykonawcy, o którym mowa w art. 125 ust. 1 ustawy </w:t>
      </w:r>
      <w:proofErr w:type="spellStart"/>
      <w:r w:rsidRPr="00230AA0">
        <w:rPr>
          <w:rFonts w:ascii="Times New Roman" w:hAnsi="Times New Roman"/>
          <w:sz w:val="24"/>
          <w:szCs w:val="24"/>
        </w:rPr>
        <w:t>Pzp</w:t>
      </w:r>
      <w:proofErr w:type="spellEnd"/>
      <w:r w:rsidRPr="00230AA0">
        <w:rPr>
          <w:rFonts w:ascii="Times New Roman" w:hAnsi="Times New Roman"/>
          <w:sz w:val="24"/>
          <w:szCs w:val="24"/>
        </w:rPr>
        <w:t xml:space="preserve"> </w:t>
      </w:r>
      <w:r w:rsidRPr="00D31A21">
        <w:rPr>
          <w:rFonts w:ascii="Times New Roman" w:hAnsi="Times New Roman"/>
          <w:b/>
          <w:sz w:val="24"/>
          <w:szCs w:val="24"/>
        </w:rPr>
        <w:t>(na lub wg zał</w:t>
      </w:r>
      <w:r>
        <w:rPr>
          <w:rFonts w:ascii="Times New Roman" w:hAnsi="Times New Roman"/>
          <w:b/>
          <w:sz w:val="24"/>
          <w:szCs w:val="24"/>
        </w:rPr>
        <w:t>.</w:t>
      </w:r>
      <w:r w:rsidRPr="00D31A21">
        <w:rPr>
          <w:rFonts w:ascii="Times New Roman" w:hAnsi="Times New Roman"/>
          <w:b/>
          <w:sz w:val="24"/>
          <w:szCs w:val="24"/>
        </w:rPr>
        <w:t xml:space="preserve"> nr </w:t>
      </w:r>
      <w:r w:rsidR="00D040FD">
        <w:rPr>
          <w:rFonts w:ascii="Times New Roman" w:hAnsi="Times New Roman"/>
          <w:b/>
          <w:sz w:val="24"/>
          <w:szCs w:val="24"/>
        </w:rPr>
        <w:t>4</w:t>
      </w:r>
      <w:r w:rsidRPr="00D31A21">
        <w:rPr>
          <w:rFonts w:ascii="Times New Roman" w:hAnsi="Times New Roman"/>
          <w:b/>
          <w:sz w:val="24"/>
          <w:szCs w:val="24"/>
        </w:rPr>
        <w:t xml:space="preserve"> do SWZ)</w:t>
      </w:r>
      <w:r>
        <w:rPr>
          <w:rFonts w:ascii="Times New Roman" w:hAnsi="Times New Roman"/>
          <w:sz w:val="24"/>
          <w:szCs w:val="24"/>
        </w:rPr>
        <w:t>.</w:t>
      </w:r>
    </w:p>
    <w:p w14:paraId="5542308A" w14:textId="77777777" w:rsidR="008A7BC8" w:rsidRPr="003330F8" w:rsidRDefault="008A7BC8" w:rsidP="003330F8">
      <w:pPr>
        <w:tabs>
          <w:tab w:val="left" w:pos="426"/>
          <w:tab w:val="left" w:pos="3810"/>
        </w:tabs>
        <w:spacing w:after="0" w:line="240" w:lineRule="auto"/>
        <w:contextualSpacing/>
        <w:jc w:val="both"/>
        <w:rPr>
          <w:rFonts w:ascii="Times New Roman" w:hAnsi="Times New Roman"/>
          <w:b/>
          <w:sz w:val="16"/>
          <w:szCs w:val="16"/>
        </w:rPr>
      </w:pPr>
      <w:r>
        <w:rPr>
          <w:rFonts w:ascii="Times New Roman" w:hAnsi="Times New Roman"/>
          <w:b/>
          <w:sz w:val="24"/>
          <w:szCs w:val="24"/>
        </w:rPr>
        <w:tab/>
      </w:r>
    </w:p>
    <w:p w14:paraId="1194FD51" w14:textId="55841A83" w:rsidR="008A7BC8" w:rsidRPr="00B022C1" w:rsidRDefault="008A7BC8" w:rsidP="00B022C1">
      <w:pPr>
        <w:numPr>
          <w:ilvl w:val="0"/>
          <w:numId w:val="12"/>
        </w:numPr>
        <w:tabs>
          <w:tab w:val="left" w:pos="426"/>
        </w:tabs>
        <w:spacing w:after="0" w:line="240" w:lineRule="auto"/>
        <w:ind w:left="426" w:hanging="66"/>
        <w:contextualSpacing/>
        <w:jc w:val="both"/>
        <w:rPr>
          <w:rFonts w:ascii="Times New Roman" w:hAnsi="Times New Roman"/>
          <w:b/>
          <w:sz w:val="24"/>
          <w:szCs w:val="24"/>
        </w:rPr>
      </w:pPr>
      <w:r>
        <w:rPr>
          <w:rFonts w:ascii="Times New Roman" w:hAnsi="Times New Roman"/>
          <w:b/>
          <w:sz w:val="24"/>
          <w:szCs w:val="24"/>
        </w:rPr>
        <w:t xml:space="preserve">WYKAZ PODMIOTOWYCH ŚRODKÓW DOWODOWYCH NA POTWIERDZENIE NIEPODLEGANIA WYKLUCZENIU, </w:t>
      </w:r>
      <w:r w:rsidRPr="00230AA0">
        <w:rPr>
          <w:rFonts w:ascii="Times New Roman" w:hAnsi="Times New Roman"/>
          <w:b/>
          <w:sz w:val="24"/>
          <w:szCs w:val="24"/>
          <w:u w:val="single"/>
        </w:rPr>
        <w:t>SKŁADANYCH NA WEZWANIE ZAMAWIAJĄCEGO</w:t>
      </w:r>
      <w:r>
        <w:rPr>
          <w:rFonts w:ascii="Times New Roman" w:hAnsi="Times New Roman"/>
          <w:b/>
          <w:sz w:val="24"/>
          <w:szCs w:val="24"/>
        </w:rPr>
        <w:t>:</w:t>
      </w:r>
    </w:p>
    <w:p w14:paraId="1BC6D57C" w14:textId="500A5897" w:rsidR="008A7BC8" w:rsidRDefault="008A7BC8" w:rsidP="008A7BC8">
      <w:pPr>
        <w:tabs>
          <w:tab w:val="left" w:pos="426"/>
        </w:tabs>
        <w:spacing w:after="0" w:line="240" w:lineRule="auto"/>
        <w:ind w:left="426"/>
        <w:contextualSpacing/>
        <w:jc w:val="both"/>
        <w:rPr>
          <w:rFonts w:ascii="Times New Roman" w:hAnsi="Times New Roman"/>
          <w:b/>
          <w:sz w:val="24"/>
          <w:szCs w:val="24"/>
        </w:rPr>
      </w:pPr>
      <w:r w:rsidRPr="00256DFA">
        <w:rPr>
          <w:rFonts w:ascii="Times New Roman" w:hAnsi="Times New Roman"/>
          <w:sz w:val="24"/>
          <w:szCs w:val="24"/>
        </w:rPr>
        <w:t>Oświadczenie o aktualności informacji zawartych w oświadczeniu,</w:t>
      </w:r>
      <w:r>
        <w:rPr>
          <w:rFonts w:ascii="Times New Roman" w:hAnsi="Times New Roman"/>
          <w:b/>
          <w:sz w:val="24"/>
          <w:szCs w:val="24"/>
        </w:rPr>
        <w:t xml:space="preserve"> </w:t>
      </w:r>
      <w:r w:rsidRPr="00230AA0">
        <w:rPr>
          <w:rFonts w:ascii="Times New Roman" w:hAnsi="Times New Roman"/>
          <w:sz w:val="24"/>
          <w:szCs w:val="24"/>
        </w:rPr>
        <w:t xml:space="preserve">o którym mowa w art. 125 ust. 1 ustawy </w:t>
      </w:r>
      <w:proofErr w:type="spellStart"/>
      <w:r w:rsidRPr="00230AA0">
        <w:rPr>
          <w:rFonts w:ascii="Times New Roman" w:hAnsi="Times New Roman"/>
          <w:sz w:val="24"/>
          <w:szCs w:val="24"/>
        </w:rPr>
        <w:t>Pzp</w:t>
      </w:r>
      <w:proofErr w:type="spellEnd"/>
      <w:r>
        <w:rPr>
          <w:rFonts w:ascii="Times New Roman" w:hAnsi="Times New Roman"/>
          <w:sz w:val="24"/>
          <w:szCs w:val="24"/>
        </w:rPr>
        <w:t xml:space="preserve"> </w:t>
      </w:r>
      <w:r w:rsidRPr="00D31A21">
        <w:rPr>
          <w:rFonts w:ascii="Times New Roman" w:hAnsi="Times New Roman"/>
          <w:b/>
          <w:sz w:val="24"/>
          <w:szCs w:val="24"/>
        </w:rPr>
        <w:t>(na lub wg zał</w:t>
      </w:r>
      <w:r>
        <w:rPr>
          <w:rFonts w:ascii="Times New Roman" w:hAnsi="Times New Roman"/>
          <w:b/>
          <w:sz w:val="24"/>
          <w:szCs w:val="24"/>
        </w:rPr>
        <w:t>.</w:t>
      </w:r>
      <w:r w:rsidRPr="00D31A21">
        <w:rPr>
          <w:rFonts w:ascii="Times New Roman" w:hAnsi="Times New Roman"/>
          <w:b/>
          <w:sz w:val="24"/>
          <w:szCs w:val="24"/>
        </w:rPr>
        <w:t xml:space="preserve"> nr </w:t>
      </w:r>
      <w:r w:rsidR="00D040FD">
        <w:rPr>
          <w:rFonts w:ascii="Times New Roman" w:hAnsi="Times New Roman"/>
          <w:b/>
          <w:sz w:val="24"/>
          <w:szCs w:val="24"/>
        </w:rPr>
        <w:t>5</w:t>
      </w:r>
      <w:r>
        <w:rPr>
          <w:rFonts w:ascii="Times New Roman" w:hAnsi="Times New Roman"/>
          <w:b/>
          <w:sz w:val="24"/>
          <w:szCs w:val="24"/>
        </w:rPr>
        <w:t xml:space="preserve"> </w:t>
      </w:r>
      <w:r w:rsidRPr="00D31A21">
        <w:rPr>
          <w:rFonts w:ascii="Times New Roman" w:hAnsi="Times New Roman"/>
          <w:b/>
          <w:sz w:val="24"/>
          <w:szCs w:val="24"/>
        </w:rPr>
        <w:t>do SWZ)</w:t>
      </w:r>
      <w:r>
        <w:rPr>
          <w:rFonts w:ascii="Times New Roman" w:hAnsi="Times New Roman"/>
          <w:b/>
          <w:sz w:val="24"/>
          <w:szCs w:val="24"/>
        </w:rPr>
        <w:t>.</w:t>
      </w:r>
    </w:p>
    <w:p w14:paraId="35F8AD58" w14:textId="77777777" w:rsidR="008A7BC8" w:rsidRPr="00230AA0" w:rsidRDefault="008A7BC8" w:rsidP="008A7BC8">
      <w:pPr>
        <w:tabs>
          <w:tab w:val="left" w:pos="426"/>
        </w:tabs>
        <w:spacing w:after="0" w:line="240" w:lineRule="auto"/>
        <w:ind w:left="426"/>
        <w:contextualSpacing/>
        <w:jc w:val="both"/>
        <w:rPr>
          <w:rFonts w:ascii="Times New Roman" w:hAnsi="Times New Roman"/>
          <w:b/>
          <w:sz w:val="24"/>
          <w:szCs w:val="24"/>
        </w:rPr>
      </w:pPr>
    </w:p>
    <w:p w14:paraId="201EE4C2" w14:textId="77777777" w:rsidR="008A7BC8" w:rsidRDefault="008A7BC8" w:rsidP="00E42093">
      <w:pPr>
        <w:numPr>
          <w:ilvl w:val="0"/>
          <w:numId w:val="12"/>
        </w:numPr>
        <w:tabs>
          <w:tab w:val="left" w:pos="426"/>
        </w:tabs>
        <w:spacing w:after="0" w:line="240" w:lineRule="auto"/>
        <w:ind w:left="426" w:hanging="66"/>
        <w:contextualSpacing/>
        <w:jc w:val="both"/>
        <w:rPr>
          <w:rFonts w:ascii="Times New Roman" w:hAnsi="Times New Roman"/>
          <w:b/>
          <w:sz w:val="24"/>
          <w:szCs w:val="24"/>
        </w:rPr>
      </w:pPr>
      <w:r>
        <w:rPr>
          <w:rFonts w:ascii="Times New Roman" w:hAnsi="Times New Roman"/>
          <w:b/>
          <w:sz w:val="24"/>
          <w:szCs w:val="24"/>
        </w:rPr>
        <w:t>WYKAZ PODMIOTOWYCH ŚRODKÓW DOWODOWYCH NA POTWIERDZENIA SPEŁNIENIA WARUNKÓW UDZIAŁU W POSTĘPOWANIU, SKŁADANYCH NA WEZWANIE ZAMAWIAJĄCEGO:</w:t>
      </w:r>
    </w:p>
    <w:p w14:paraId="060535A9" w14:textId="77777777" w:rsidR="008A7BC8" w:rsidRDefault="008A7BC8" w:rsidP="008A7BC8">
      <w:pPr>
        <w:tabs>
          <w:tab w:val="left" w:pos="426"/>
        </w:tabs>
        <w:spacing w:after="0" w:line="240" w:lineRule="auto"/>
        <w:ind w:left="426"/>
        <w:contextualSpacing/>
        <w:jc w:val="both"/>
        <w:rPr>
          <w:rFonts w:ascii="Times New Roman" w:hAnsi="Times New Roman"/>
          <w:sz w:val="24"/>
          <w:szCs w:val="24"/>
        </w:rPr>
      </w:pPr>
    </w:p>
    <w:p w14:paraId="40C7F483" w14:textId="262F909D" w:rsidR="008A7BC8" w:rsidRPr="008F0668" w:rsidRDefault="008A7BC8" w:rsidP="008F0668">
      <w:pPr>
        <w:pStyle w:val="Akapitzlist"/>
        <w:numPr>
          <w:ilvl w:val="0"/>
          <w:numId w:val="25"/>
        </w:numPr>
        <w:tabs>
          <w:tab w:val="left" w:pos="426"/>
        </w:tabs>
        <w:spacing w:after="0" w:line="240" w:lineRule="auto"/>
        <w:ind w:left="851"/>
        <w:jc w:val="both"/>
        <w:rPr>
          <w:rFonts w:ascii="Times New Roman" w:hAnsi="Times New Roman"/>
          <w:sz w:val="24"/>
          <w:szCs w:val="24"/>
        </w:rPr>
      </w:pPr>
      <w:r w:rsidRPr="008A7BC8">
        <w:rPr>
          <w:rFonts w:ascii="Times New Roman" w:hAnsi="Times New Roman"/>
          <w:sz w:val="24"/>
          <w:szCs w:val="24"/>
        </w:rPr>
        <w:t xml:space="preserve">aktualny wpis do ewidencji Zakładów Leczniczych dla Zwierząt, prowadzonej przez właściwą Radę Lekarsko – Weterynaryjną, zgodnie z ustawą z dnia 18 grudnia 2003r. o zakładach leczniczych dla zwierząt (Dz.U. z 2019 r., poz. 24 </w:t>
      </w:r>
      <w:proofErr w:type="spellStart"/>
      <w:r w:rsidRPr="008A7BC8">
        <w:rPr>
          <w:rFonts w:ascii="Times New Roman" w:hAnsi="Times New Roman"/>
          <w:sz w:val="24"/>
          <w:szCs w:val="24"/>
        </w:rPr>
        <w:t>t.j</w:t>
      </w:r>
      <w:proofErr w:type="spellEnd"/>
      <w:r w:rsidRPr="008A7BC8">
        <w:rPr>
          <w:rFonts w:ascii="Times New Roman" w:hAnsi="Times New Roman"/>
          <w:sz w:val="24"/>
          <w:szCs w:val="24"/>
        </w:rPr>
        <w:t>.),</w:t>
      </w:r>
    </w:p>
    <w:p w14:paraId="704B3C81" w14:textId="5EDEE118" w:rsidR="008A7BC8" w:rsidRPr="008A7BC8" w:rsidRDefault="008A7BC8" w:rsidP="00E42093">
      <w:pPr>
        <w:pStyle w:val="Akapitzlist"/>
        <w:numPr>
          <w:ilvl w:val="0"/>
          <w:numId w:val="25"/>
        </w:numPr>
        <w:tabs>
          <w:tab w:val="left" w:pos="426"/>
        </w:tabs>
        <w:spacing w:after="0" w:line="240" w:lineRule="auto"/>
        <w:ind w:left="851"/>
        <w:jc w:val="both"/>
        <w:rPr>
          <w:rFonts w:ascii="Times New Roman" w:hAnsi="Times New Roman"/>
          <w:sz w:val="24"/>
          <w:szCs w:val="24"/>
        </w:rPr>
      </w:pPr>
      <w:r w:rsidRPr="008A7BC8">
        <w:rPr>
          <w:rFonts w:ascii="Times New Roman" w:hAnsi="Times New Roman"/>
          <w:b/>
          <w:sz w:val="24"/>
          <w:szCs w:val="24"/>
        </w:rPr>
        <w:t>wykaz osób</w:t>
      </w:r>
      <w:r w:rsidRPr="008A7BC8">
        <w:rPr>
          <w:rFonts w:ascii="Times New Roman" w:hAnsi="Times New Roman"/>
          <w:sz w:val="24"/>
          <w:szCs w:val="24"/>
        </w:rPr>
        <w:t>, skierowanych przez wykonawcę do realizacji zamówienia publicznego, wraz z informacjami na temat ich uprawnień niezbędnych do wykonania zamówienia publicznego, a także zakresu wykonywanych przez nie czynności oraz informacją o podstawie do dysponowania tymi osobami (</w:t>
      </w:r>
      <w:r w:rsidR="00191A56">
        <w:rPr>
          <w:rFonts w:ascii="Times New Roman" w:hAnsi="Times New Roman"/>
          <w:sz w:val="24"/>
          <w:szCs w:val="24"/>
        </w:rPr>
        <w:t xml:space="preserve">na lub wg </w:t>
      </w:r>
      <w:r w:rsidR="00D040FD">
        <w:rPr>
          <w:rFonts w:ascii="Times New Roman" w:hAnsi="Times New Roman"/>
          <w:sz w:val="24"/>
          <w:szCs w:val="24"/>
        </w:rPr>
        <w:t>zał. nr 6</w:t>
      </w:r>
      <w:r w:rsidRPr="008A7BC8">
        <w:rPr>
          <w:rFonts w:ascii="Times New Roman" w:hAnsi="Times New Roman"/>
          <w:sz w:val="24"/>
          <w:szCs w:val="24"/>
        </w:rPr>
        <w:t xml:space="preserve"> do SWZ),</w:t>
      </w:r>
    </w:p>
    <w:p w14:paraId="348557DF" w14:textId="48FB146E" w:rsidR="008A7BC8" w:rsidRPr="008A7BC8" w:rsidRDefault="008A7BC8" w:rsidP="00E42093">
      <w:pPr>
        <w:pStyle w:val="Akapitzlist"/>
        <w:numPr>
          <w:ilvl w:val="0"/>
          <w:numId w:val="25"/>
        </w:numPr>
        <w:tabs>
          <w:tab w:val="left" w:pos="426"/>
        </w:tabs>
        <w:spacing w:after="0" w:line="240" w:lineRule="auto"/>
        <w:ind w:left="851"/>
        <w:jc w:val="both"/>
        <w:rPr>
          <w:rFonts w:ascii="Times New Roman" w:hAnsi="Times New Roman"/>
          <w:sz w:val="24"/>
          <w:szCs w:val="24"/>
        </w:rPr>
      </w:pPr>
      <w:r w:rsidRPr="00191A56">
        <w:rPr>
          <w:rFonts w:ascii="Times New Roman" w:hAnsi="Times New Roman"/>
          <w:b/>
          <w:sz w:val="24"/>
          <w:szCs w:val="24"/>
        </w:rPr>
        <w:t>wykaz narzędzi</w:t>
      </w:r>
      <w:r w:rsidRPr="008A7BC8">
        <w:rPr>
          <w:rFonts w:ascii="Times New Roman" w:hAnsi="Times New Roman"/>
          <w:sz w:val="24"/>
          <w:szCs w:val="24"/>
        </w:rPr>
        <w:t>, wyposażenia zakładu i urządzeń technicznych dostępnych Wykonawcy usług w celu realizacji zamówienia wraz z informacją o podstawie dysponowania ty</w:t>
      </w:r>
      <w:r w:rsidR="00D040FD">
        <w:rPr>
          <w:rFonts w:ascii="Times New Roman" w:hAnsi="Times New Roman"/>
          <w:sz w:val="24"/>
          <w:szCs w:val="24"/>
        </w:rPr>
        <w:t>mi zasobami (na lub wg zał. nr 7</w:t>
      </w:r>
      <w:r w:rsidRPr="008A7BC8">
        <w:rPr>
          <w:rFonts w:ascii="Times New Roman" w:hAnsi="Times New Roman"/>
          <w:sz w:val="24"/>
          <w:szCs w:val="24"/>
        </w:rPr>
        <w:t xml:space="preserve"> do SWZ).</w:t>
      </w:r>
    </w:p>
    <w:p w14:paraId="4D4393AE" w14:textId="77777777" w:rsidR="008A7BC8" w:rsidRDefault="008A7BC8" w:rsidP="008A7BC8">
      <w:pPr>
        <w:tabs>
          <w:tab w:val="left" w:pos="426"/>
        </w:tabs>
        <w:spacing w:after="0" w:line="240" w:lineRule="auto"/>
        <w:ind w:left="426"/>
        <w:contextualSpacing/>
        <w:jc w:val="both"/>
        <w:rPr>
          <w:rFonts w:ascii="Times New Roman" w:hAnsi="Times New Roman"/>
          <w:b/>
          <w:sz w:val="24"/>
          <w:szCs w:val="24"/>
        </w:rPr>
      </w:pPr>
    </w:p>
    <w:p w14:paraId="70543D8B" w14:textId="60E202C5" w:rsidR="008A7BC8" w:rsidRPr="008A7BC8" w:rsidRDefault="008A7BC8" w:rsidP="00E42093">
      <w:pPr>
        <w:pStyle w:val="Akapitzlist"/>
        <w:numPr>
          <w:ilvl w:val="0"/>
          <w:numId w:val="12"/>
        </w:numPr>
        <w:spacing w:after="120" w:line="240" w:lineRule="auto"/>
        <w:ind w:left="426" w:hanging="66"/>
        <w:jc w:val="both"/>
        <w:rPr>
          <w:rFonts w:ascii="Times New Roman" w:hAnsi="Times New Roman"/>
          <w:sz w:val="24"/>
          <w:szCs w:val="24"/>
          <w:lang w:eastAsia="pl-PL"/>
        </w:rPr>
      </w:pPr>
      <w:r w:rsidRPr="008A7BC8">
        <w:rPr>
          <w:rFonts w:ascii="Times New Roman" w:hAnsi="Times New Roman"/>
          <w:b/>
          <w:sz w:val="24"/>
          <w:szCs w:val="24"/>
        </w:rPr>
        <w:t xml:space="preserve"> </w:t>
      </w:r>
      <w:r>
        <w:rPr>
          <w:rFonts w:ascii="Times New Roman" w:hAnsi="Times New Roman"/>
          <w:b/>
          <w:sz w:val="24"/>
          <w:szCs w:val="24"/>
        </w:rPr>
        <w:t xml:space="preserve"> WYKAZ PRZE</w:t>
      </w:r>
      <w:r w:rsidRPr="008A7BC8">
        <w:rPr>
          <w:rFonts w:ascii="Times New Roman" w:hAnsi="Times New Roman"/>
          <w:b/>
          <w:sz w:val="24"/>
          <w:szCs w:val="24"/>
        </w:rPr>
        <w:t>DMIOTOWYCH ŚRODKÓW DOWODOWYCH</w:t>
      </w:r>
      <w:r>
        <w:rPr>
          <w:rFonts w:ascii="Times New Roman" w:hAnsi="Times New Roman"/>
          <w:b/>
          <w:sz w:val="24"/>
          <w:szCs w:val="24"/>
        </w:rPr>
        <w:t xml:space="preserve"> – </w:t>
      </w:r>
      <w:r w:rsidRPr="008A7BC8">
        <w:rPr>
          <w:rFonts w:ascii="Times New Roman" w:hAnsi="Times New Roman"/>
          <w:b/>
          <w:i/>
          <w:sz w:val="24"/>
          <w:szCs w:val="24"/>
        </w:rPr>
        <w:t>nie dotyczy</w:t>
      </w:r>
    </w:p>
    <w:p w14:paraId="331A67D2" w14:textId="77777777" w:rsidR="008A7BC8" w:rsidRPr="008A7BC8" w:rsidRDefault="008A7BC8" w:rsidP="008A7BC8">
      <w:pPr>
        <w:pStyle w:val="Akapitzlist"/>
        <w:spacing w:after="120" w:line="240" w:lineRule="auto"/>
        <w:ind w:left="426"/>
        <w:jc w:val="both"/>
        <w:rPr>
          <w:rFonts w:ascii="Times New Roman" w:hAnsi="Times New Roman"/>
          <w:sz w:val="24"/>
          <w:szCs w:val="24"/>
          <w:lang w:eastAsia="pl-PL"/>
        </w:rPr>
      </w:pPr>
    </w:p>
    <w:p w14:paraId="599137E6" w14:textId="0E6B6C8E" w:rsidR="008A7BC8" w:rsidRDefault="008A7BC8" w:rsidP="00E42093">
      <w:pPr>
        <w:pStyle w:val="Akapitzlist"/>
        <w:numPr>
          <w:ilvl w:val="0"/>
          <w:numId w:val="12"/>
        </w:numPr>
        <w:spacing w:after="120" w:line="240" w:lineRule="auto"/>
        <w:ind w:left="426" w:hanging="66"/>
        <w:jc w:val="both"/>
        <w:rPr>
          <w:rFonts w:ascii="Times New Roman" w:hAnsi="Times New Roman"/>
          <w:b/>
          <w:sz w:val="24"/>
          <w:szCs w:val="24"/>
          <w:lang w:eastAsia="pl-PL"/>
        </w:rPr>
      </w:pPr>
      <w:r w:rsidRPr="008A7BC8">
        <w:rPr>
          <w:rFonts w:ascii="Times New Roman" w:hAnsi="Times New Roman"/>
          <w:b/>
          <w:sz w:val="24"/>
          <w:szCs w:val="24"/>
          <w:lang w:eastAsia="pl-PL"/>
        </w:rPr>
        <w:t>WYKAZ INNYCH WYMAGANYCH OŚWIADCZEŃ LUB DOKUMENTÓ</w:t>
      </w:r>
      <w:r>
        <w:rPr>
          <w:rFonts w:ascii="Times New Roman" w:hAnsi="Times New Roman"/>
          <w:b/>
          <w:sz w:val="24"/>
          <w:szCs w:val="24"/>
          <w:lang w:eastAsia="pl-PL"/>
        </w:rPr>
        <w:t>W</w:t>
      </w:r>
    </w:p>
    <w:p w14:paraId="4A304CF1" w14:textId="77777777" w:rsidR="008A7BC8" w:rsidRPr="008A7BC8" w:rsidRDefault="008A7BC8" w:rsidP="008A7BC8">
      <w:pPr>
        <w:pStyle w:val="Akapitzlist"/>
        <w:rPr>
          <w:rFonts w:ascii="Times New Roman" w:hAnsi="Times New Roman"/>
          <w:b/>
          <w:sz w:val="24"/>
          <w:szCs w:val="24"/>
          <w:lang w:eastAsia="pl-PL"/>
        </w:rPr>
      </w:pPr>
    </w:p>
    <w:p w14:paraId="564095E9" w14:textId="77777777" w:rsidR="008A7BC8" w:rsidRPr="003C2B23" w:rsidRDefault="008A7BC8" w:rsidP="00E42093">
      <w:pPr>
        <w:pStyle w:val="Akapitzlist"/>
        <w:numPr>
          <w:ilvl w:val="0"/>
          <w:numId w:val="26"/>
        </w:numPr>
        <w:spacing w:after="120" w:line="269" w:lineRule="auto"/>
        <w:ind w:left="425" w:hanging="357"/>
        <w:contextualSpacing w:val="0"/>
        <w:jc w:val="both"/>
        <w:rPr>
          <w:rFonts w:ascii="Times New Roman" w:hAnsi="Times New Roman"/>
          <w:sz w:val="24"/>
          <w:szCs w:val="24"/>
        </w:rPr>
      </w:pPr>
      <w:r w:rsidRPr="003C2B23">
        <w:rPr>
          <w:rFonts w:ascii="Times New Roman" w:hAnsi="Times New Roman"/>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 stosunków prawnych.</w:t>
      </w:r>
      <w:r w:rsidRPr="003C2B23">
        <w:rPr>
          <w:rFonts w:ascii="Times New Roman" w:hAnsi="Times New Roman"/>
          <w:color w:val="2F5496"/>
          <w:sz w:val="24"/>
          <w:szCs w:val="24"/>
        </w:rPr>
        <w:t xml:space="preserve"> </w:t>
      </w:r>
    </w:p>
    <w:p w14:paraId="06C3DF45" w14:textId="77777777" w:rsidR="008A7BC8" w:rsidRPr="003C2B23" w:rsidRDefault="008A7BC8" w:rsidP="00E42093">
      <w:pPr>
        <w:numPr>
          <w:ilvl w:val="0"/>
          <w:numId w:val="26"/>
        </w:numPr>
        <w:tabs>
          <w:tab w:val="left" w:pos="426"/>
        </w:tabs>
        <w:spacing w:after="120" w:line="240" w:lineRule="auto"/>
        <w:ind w:left="426"/>
        <w:jc w:val="both"/>
        <w:rPr>
          <w:rFonts w:ascii="Times New Roman" w:hAnsi="Times New Roman"/>
          <w:sz w:val="24"/>
          <w:szCs w:val="24"/>
        </w:rPr>
      </w:pPr>
      <w:r w:rsidRPr="003C2B23">
        <w:rPr>
          <w:rFonts w:ascii="Times New Roman" w:hAnsi="Times New Roman"/>
          <w:bCs/>
          <w:sz w:val="24"/>
          <w:szCs w:val="24"/>
        </w:rPr>
        <w:t xml:space="preserve">W przypadku, gdy Wykonawca w celu potwierdzenia spełniania warunków udziału </w:t>
      </w:r>
      <w:r w:rsidRPr="003C2B23">
        <w:rPr>
          <w:rFonts w:ascii="Times New Roman" w:hAnsi="Times New Roman"/>
          <w:bCs/>
          <w:sz w:val="24"/>
          <w:szCs w:val="24"/>
        </w:rPr>
        <w:br/>
        <w:t xml:space="preserve">w postępowaniu polega na zdolnościach podmiotów udostępniających zasoby zobowiązany jest dołączyć do oferty: </w:t>
      </w:r>
    </w:p>
    <w:p w14:paraId="23590274" w14:textId="692C7E8D" w:rsidR="008A7BC8" w:rsidRPr="009429C3" w:rsidRDefault="008A7BC8" w:rsidP="00E42093">
      <w:pPr>
        <w:numPr>
          <w:ilvl w:val="1"/>
          <w:numId w:val="27"/>
        </w:numPr>
        <w:tabs>
          <w:tab w:val="left" w:pos="426"/>
        </w:tabs>
        <w:spacing w:after="120" w:line="240" w:lineRule="auto"/>
        <w:ind w:left="1134"/>
        <w:jc w:val="both"/>
        <w:rPr>
          <w:rFonts w:ascii="Times New Roman" w:hAnsi="Times New Roman"/>
          <w:sz w:val="24"/>
          <w:szCs w:val="24"/>
        </w:rPr>
      </w:pPr>
      <w:r>
        <w:rPr>
          <w:rFonts w:ascii="Times New Roman" w:hAnsi="Times New Roman"/>
          <w:bCs/>
          <w:sz w:val="24"/>
          <w:szCs w:val="24"/>
        </w:rPr>
        <w:t xml:space="preserve">oświadczenie podmiotu udostępniającego zasoby, potwierdzające brak podstaw wykluczenia tego podmiotu oraz odpowiednio spełnianie warunków udziału w postępowaniu w zakresie w jakim Wykonawca powołuje się na jego zasoby, o którym mowa w art. 125 ust. 1 ustawy </w:t>
      </w:r>
      <w:proofErr w:type="spellStart"/>
      <w:r>
        <w:rPr>
          <w:rFonts w:ascii="Times New Roman" w:hAnsi="Times New Roman"/>
          <w:bCs/>
          <w:sz w:val="24"/>
          <w:szCs w:val="24"/>
        </w:rPr>
        <w:t>Pzp</w:t>
      </w:r>
      <w:proofErr w:type="spellEnd"/>
      <w:r>
        <w:rPr>
          <w:rFonts w:ascii="Times New Roman" w:hAnsi="Times New Roman"/>
          <w:bCs/>
          <w:sz w:val="24"/>
          <w:szCs w:val="24"/>
        </w:rPr>
        <w:t xml:space="preserve"> </w:t>
      </w:r>
      <w:r w:rsidR="00D040FD">
        <w:rPr>
          <w:rFonts w:ascii="Times New Roman" w:hAnsi="Times New Roman"/>
          <w:b/>
          <w:bCs/>
          <w:sz w:val="24"/>
          <w:szCs w:val="24"/>
        </w:rPr>
        <w:t>(na lub wg zał. nr 4</w:t>
      </w:r>
      <w:r w:rsidRPr="008E0109">
        <w:rPr>
          <w:rFonts w:ascii="Times New Roman" w:hAnsi="Times New Roman"/>
          <w:b/>
          <w:bCs/>
          <w:sz w:val="24"/>
          <w:szCs w:val="24"/>
        </w:rPr>
        <w:t xml:space="preserve"> do SWZ)</w:t>
      </w:r>
      <w:r>
        <w:rPr>
          <w:rFonts w:ascii="Times New Roman" w:hAnsi="Times New Roman"/>
          <w:bCs/>
          <w:sz w:val="24"/>
          <w:szCs w:val="24"/>
        </w:rPr>
        <w:t>,</w:t>
      </w:r>
    </w:p>
    <w:p w14:paraId="28BFF24F" w14:textId="75E557B3" w:rsidR="008A7BC8" w:rsidRPr="009429C3" w:rsidRDefault="008A7BC8" w:rsidP="00E42093">
      <w:pPr>
        <w:numPr>
          <w:ilvl w:val="1"/>
          <w:numId w:val="27"/>
        </w:numPr>
        <w:tabs>
          <w:tab w:val="left" w:pos="426"/>
        </w:tabs>
        <w:spacing w:after="120" w:line="240" w:lineRule="auto"/>
        <w:ind w:left="1134"/>
        <w:jc w:val="both"/>
        <w:rPr>
          <w:rFonts w:ascii="Times New Roman" w:hAnsi="Times New Roman"/>
          <w:sz w:val="24"/>
          <w:szCs w:val="24"/>
          <w:u w:val="single"/>
        </w:rPr>
      </w:pPr>
      <w:r>
        <w:rPr>
          <w:rFonts w:ascii="Times New Roman" w:hAnsi="Times New Roman"/>
          <w:bCs/>
          <w:sz w:val="24"/>
          <w:szCs w:val="24"/>
        </w:rPr>
        <w:t xml:space="preserve">zobowiązanie podmiotu udostępniającego zasoby do oddania mu do dyspozycji niezbędnych zasobów na potrzeby realizacji danego zamówienia </w:t>
      </w:r>
      <w:r w:rsidR="00D040FD">
        <w:rPr>
          <w:rFonts w:ascii="Times New Roman" w:hAnsi="Times New Roman"/>
          <w:b/>
          <w:bCs/>
          <w:sz w:val="24"/>
          <w:szCs w:val="24"/>
        </w:rPr>
        <w:t>(na lub wg zał. nr 8</w:t>
      </w:r>
      <w:r w:rsidRPr="008E0109">
        <w:rPr>
          <w:rFonts w:ascii="Times New Roman" w:hAnsi="Times New Roman"/>
          <w:b/>
          <w:bCs/>
          <w:sz w:val="24"/>
          <w:szCs w:val="24"/>
        </w:rPr>
        <w:t xml:space="preserve"> do SWZ)</w:t>
      </w:r>
      <w:r>
        <w:rPr>
          <w:rFonts w:ascii="Times New Roman" w:hAnsi="Times New Roman"/>
          <w:bCs/>
          <w:sz w:val="24"/>
          <w:szCs w:val="24"/>
        </w:rPr>
        <w:t xml:space="preserve"> lub inny podmiotowy środek dowodowy potwierdzający, że Wykonawca realizując zamówienie, będzie dysponował niezbędnymi zasobami tych podmiotów.</w:t>
      </w:r>
      <w:r>
        <w:rPr>
          <w:rFonts w:ascii="Times New Roman" w:hAnsi="Times New Roman"/>
          <w:sz w:val="24"/>
          <w:szCs w:val="24"/>
        </w:rPr>
        <w:t xml:space="preserve"> </w:t>
      </w:r>
      <w:r w:rsidRPr="009429C3">
        <w:rPr>
          <w:rFonts w:ascii="Times New Roman" w:hAnsi="Times New Roman"/>
          <w:sz w:val="24"/>
          <w:szCs w:val="24"/>
          <w:u w:val="single"/>
        </w:rPr>
        <w:t>Zobowiązanie określa</w:t>
      </w:r>
      <w:r w:rsidRPr="009429C3">
        <w:rPr>
          <w:rFonts w:ascii="Times New Roman" w:hAnsi="Times New Roman"/>
          <w:bCs/>
          <w:sz w:val="24"/>
          <w:szCs w:val="24"/>
          <w:u w:val="single"/>
        </w:rPr>
        <w:t xml:space="preserve"> w szczególności: </w:t>
      </w:r>
    </w:p>
    <w:p w14:paraId="66BF9631" w14:textId="77777777" w:rsidR="008A7BC8" w:rsidRPr="005E4579" w:rsidRDefault="008A7BC8" w:rsidP="00E42093">
      <w:pPr>
        <w:pStyle w:val="Akapitzlist"/>
        <w:numPr>
          <w:ilvl w:val="2"/>
          <w:numId w:val="28"/>
        </w:numPr>
        <w:tabs>
          <w:tab w:val="left" w:pos="1560"/>
        </w:tabs>
        <w:spacing w:after="120" w:line="240" w:lineRule="auto"/>
        <w:ind w:left="1560" w:hanging="322"/>
        <w:contextualSpacing w:val="0"/>
        <w:jc w:val="both"/>
        <w:rPr>
          <w:rFonts w:ascii="Times New Roman" w:hAnsi="Times New Roman"/>
          <w:sz w:val="24"/>
          <w:szCs w:val="24"/>
          <w:lang w:eastAsia="pl-PL"/>
        </w:rPr>
      </w:pPr>
      <w:r w:rsidRPr="005E4579">
        <w:rPr>
          <w:rFonts w:ascii="Times New Roman" w:hAnsi="Times New Roman"/>
          <w:sz w:val="24"/>
          <w:szCs w:val="24"/>
          <w:lang w:eastAsia="pl-PL"/>
        </w:rPr>
        <w:t>z</w:t>
      </w:r>
      <w:r>
        <w:rPr>
          <w:rFonts w:ascii="Times New Roman" w:hAnsi="Times New Roman"/>
          <w:sz w:val="24"/>
          <w:szCs w:val="24"/>
          <w:lang w:eastAsia="pl-PL"/>
        </w:rPr>
        <w:t>akres dostępnych Wykonawcy zasobów</w:t>
      </w:r>
      <w:r w:rsidRPr="005E4579">
        <w:rPr>
          <w:rFonts w:ascii="Times New Roman" w:hAnsi="Times New Roman"/>
          <w:sz w:val="24"/>
          <w:szCs w:val="24"/>
          <w:lang w:eastAsia="pl-PL"/>
        </w:rPr>
        <w:t xml:space="preserve"> podmiotu</w:t>
      </w:r>
      <w:r>
        <w:rPr>
          <w:rFonts w:ascii="Times New Roman" w:hAnsi="Times New Roman"/>
          <w:sz w:val="24"/>
          <w:szCs w:val="24"/>
          <w:lang w:eastAsia="pl-PL"/>
        </w:rPr>
        <w:t xml:space="preserve"> udostępniającego zasoby</w:t>
      </w:r>
      <w:r w:rsidRPr="005E4579">
        <w:rPr>
          <w:rFonts w:ascii="Times New Roman" w:hAnsi="Times New Roman"/>
          <w:sz w:val="24"/>
          <w:szCs w:val="24"/>
          <w:lang w:eastAsia="pl-PL"/>
        </w:rPr>
        <w:t>,</w:t>
      </w:r>
    </w:p>
    <w:p w14:paraId="5EF1B94E" w14:textId="77777777" w:rsidR="008A7BC8" w:rsidRPr="005E4579" w:rsidRDefault="008A7BC8" w:rsidP="00E42093">
      <w:pPr>
        <w:pStyle w:val="Akapitzlist"/>
        <w:numPr>
          <w:ilvl w:val="2"/>
          <w:numId w:val="28"/>
        </w:numPr>
        <w:tabs>
          <w:tab w:val="left" w:pos="1560"/>
        </w:tabs>
        <w:spacing w:after="120" w:line="240" w:lineRule="auto"/>
        <w:ind w:left="1560" w:hanging="322"/>
        <w:contextualSpacing w:val="0"/>
        <w:jc w:val="both"/>
        <w:rPr>
          <w:rFonts w:ascii="Times New Roman" w:hAnsi="Times New Roman"/>
          <w:sz w:val="24"/>
          <w:szCs w:val="24"/>
          <w:lang w:eastAsia="pl-PL"/>
        </w:rPr>
      </w:pPr>
      <w:r w:rsidRPr="005E4579">
        <w:rPr>
          <w:rFonts w:ascii="Times New Roman" w:hAnsi="Times New Roman"/>
          <w:sz w:val="24"/>
          <w:szCs w:val="24"/>
          <w:lang w:eastAsia="pl-PL"/>
        </w:rPr>
        <w:t>sposób</w:t>
      </w:r>
      <w:r>
        <w:rPr>
          <w:rFonts w:ascii="Times New Roman" w:hAnsi="Times New Roman"/>
          <w:sz w:val="24"/>
          <w:szCs w:val="24"/>
          <w:lang w:eastAsia="pl-PL"/>
        </w:rPr>
        <w:t xml:space="preserve"> i okres udostępnienia Wykonawcy i wykorzystanie przez niego zasobów </w:t>
      </w:r>
      <w:r w:rsidRPr="005E4579">
        <w:rPr>
          <w:rFonts w:ascii="Times New Roman" w:hAnsi="Times New Roman"/>
          <w:sz w:val="24"/>
          <w:szCs w:val="24"/>
          <w:lang w:eastAsia="pl-PL"/>
        </w:rPr>
        <w:t>podmiotu,</w:t>
      </w:r>
      <w:r>
        <w:rPr>
          <w:rFonts w:ascii="Times New Roman" w:hAnsi="Times New Roman"/>
          <w:sz w:val="24"/>
          <w:szCs w:val="24"/>
          <w:lang w:eastAsia="pl-PL"/>
        </w:rPr>
        <w:t xml:space="preserve"> udostępniającego te zasoby, przy wykonywaniu zamówienia</w:t>
      </w:r>
      <w:r w:rsidRPr="005E4579">
        <w:rPr>
          <w:rFonts w:ascii="Times New Roman" w:hAnsi="Times New Roman"/>
          <w:sz w:val="24"/>
          <w:szCs w:val="24"/>
          <w:lang w:eastAsia="pl-PL"/>
        </w:rPr>
        <w:t>,</w:t>
      </w:r>
    </w:p>
    <w:p w14:paraId="7A5EC790" w14:textId="77777777" w:rsidR="008A7BC8" w:rsidRDefault="008A7BC8" w:rsidP="00E42093">
      <w:pPr>
        <w:pStyle w:val="Akapitzlist"/>
        <w:numPr>
          <w:ilvl w:val="2"/>
          <w:numId w:val="28"/>
        </w:numPr>
        <w:tabs>
          <w:tab w:val="left" w:pos="1560"/>
        </w:tabs>
        <w:spacing w:after="120" w:line="240" w:lineRule="auto"/>
        <w:ind w:left="1560" w:hanging="322"/>
        <w:contextualSpacing w:val="0"/>
        <w:jc w:val="both"/>
        <w:rPr>
          <w:rFonts w:ascii="Times New Roman" w:hAnsi="Times New Roman"/>
          <w:sz w:val="24"/>
          <w:szCs w:val="24"/>
          <w:lang w:eastAsia="pl-PL"/>
        </w:rPr>
      </w:pPr>
      <w:r w:rsidRPr="005E4579">
        <w:rPr>
          <w:rFonts w:ascii="Times New Roman" w:hAnsi="Times New Roman"/>
          <w:sz w:val="24"/>
          <w:szCs w:val="24"/>
          <w:lang w:eastAsia="pl-PL"/>
        </w:rPr>
        <w:lastRenderedPageBreak/>
        <w:t>czy</w:t>
      </w:r>
      <w:r>
        <w:rPr>
          <w:rFonts w:ascii="Times New Roman" w:hAnsi="Times New Roman"/>
          <w:sz w:val="24"/>
          <w:szCs w:val="24"/>
          <w:lang w:eastAsia="pl-PL"/>
        </w:rPr>
        <w:t xml:space="preserve"> i w jakim zakresie</w:t>
      </w:r>
      <w:r w:rsidRPr="005E4579">
        <w:rPr>
          <w:rFonts w:ascii="Times New Roman" w:hAnsi="Times New Roman"/>
          <w:sz w:val="24"/>
          <w:szCs w:val="24"/>
          <w:lang w:eastAsia="pl-PL"/>
        </w:rPr>
        <w:t xml:space="preserve"> podmiot</w:t>
      </w:r>
      <w:r>
        <w:rPr>
          <w:rFonts w:ascii="Times New Roman" w:hAnsi="Times New Roman"/>
          <w:sz w:val="24"/>
          <w:szCs w:val="24"/>
          <w:lang w:eastAsia="pl-PL"/>
        </w:rPr>
        <w:t xml:space="preserve"> udostępniający zasoby, na zdolnościach którego W</w:t>
      </w:r>
      <w:r w:rsidRPr="005E4579">
        <w:rPr>
          <w:rFonts w:ascii="Times New Roman" w:hAnsi="Times New Roman"/>
          <w:sz w:val="24"/>
          <w:szCs w:val="24"/>
          <w:lang w:eastAsia="pl-PL"/>
        </w:rPr>
        <w:t>ykonawca polega w odniesieniu do warunków udziału w postępowaniu dotyczących</w:t>
      </w:r>
      <w:r>
        <w:rPr>
          <w:rFonts w:ascii="Times New Roman" w:hAnsi="Times New Roman"/>
          <w:sz w:val="24"/>
          <w:szCs w:val="24"/>
          <w:lang w:eastAsia="pl-PL"/>
        </w:rPr>
        <w:t xml:space="preserve"> wykształcenia,</w:t>
      </w:r>
      <w:r w:rsidRPr="005E4579">
        <w:rPr>
          <w:rFonts w:ascii="Times New Roman" w:hAnsi="Times New Roman"/>
          <w:sz w:val="24"/>
          <w:szCs w:val="24"/>
          <w:lang w:eastAsia="pl-PL"/>
        </w:rPr>
        <w:t xml:space="preserve"> kwalifikacji zawodowych lub doświadczenia, zrealizuje</w:t>
      </w:r>
      <w:r>
        <w:rPr>
          <w:rFonts w:ascii="Times New Roman" w:hAnsi="Times New Roman"/>
          <w:sz w:val="24"/>
          <w:szCs w:val="24"/>
          <w:lang w:eastAsia="pl-PL"/>
        </w:rPr>
        <w:t xml:space="preserve"> roboty budowlane lub</w:t>
      </w:r>
      <w:r w:rsidRPr="005E4579">
        <w:rPr>
          <w:rFonts w:ascii="Times New Roman" w:hAnsi="Times New Roman"/>
          <w:sz w:val="24"/>
          <w:szCs w:val="24"/>
          <w:lang w:eastAsia="pl-PL"/>
        </w:rPr>
        <w:t xml:space="preserve"> usługi, których wskazane zdolności dotyczą. </w:t>
      </w:r>
    </w:p>
    <w:p w14:paraId="211AE48A" w14:textId="77777777" w:rsidR="008A7BC8" w:rsidRPr="009429C3" w:rsidRDefault="008A7BC8" w:rsidP="00E42093">
      <w:pPr>
        <w:pStyle w:val="Akapitzlist"/>
        <w:numPr>
          <w:ilvl w:val="0"/>
          <w:numId w:val="26"/>
        </w:numPr>
        <w:spacing w:after="120" w:line="240" w:lineRule="auto"/>
        <w:ind w:left="426"/>
        <w:contextualSpacing w:val="0"/>
        <w:jc w:val="both"/>
        <w:rPr>
          <w:rFonts w:ascii="Times New Roman" w:hAnsi="Times New Roman"/>
          <w:sz w:val="24"/>
          <w:szCs w:val="24"/>
          <w:lang w:eastAsia="pl-PL"/>
        </w:rPr>
      </w:pPr>
      <w:r>
        <w:rPr>
          <w:rFonts w:ascii="Times New Roman" w:hAnsi="Times New Roman"/>
          <w:bCs/>
          <w:sz w:val="24"/>
          <w:szCs w:val="24"/>
        </w:rPr>
        <w:t>Podmiot, który zobowiązał się do udostępnienia zasobów, odpowiada solidarnie z Wykonawcą, który polega na jego sytuacji finansowej lub ekonomicznej, za szkodę poniesioną przez Zamawiającego powstałą w skutek nieudostępnienia tych zasobów, chyba że za nieudostępnienie zasobów podmiot ten nie ponosi winy.</w:t>
      </w:r>
    </w:p>
    <w:p w14:paraId="1FBE341D" w14:textId="77777777" w:rsidR="008A7BC8" w:rsidRDefault="008A7BC8" w:rsidP="008A7BC8">
      <w:pPr>
        <w:pStyle w:val="Akapitzlist"/>
        <w:spacing w:after="0" w:line="240" w:lineRule="auto"/>
        <w:jc w:val="both"/>
        <w:rPr>
          <w:rFonts w:ascii="Times New Roman" w:hAnsi="Times New Roman"/>
          <w:bCs/>
          <w:sz w:val="24"/>
          <w:szCs w:val="24"/>
        </w:rPr>
      </w:pPr>
    </w:p>
    <w:p w14:paraId="5EE1F5EE" w14:textId="77777777" w:rsidR="008A7BC8" w:rsidRPr="007A05E9" w:rsidRDefault="008A7BC8" w:rsidP="00E42093">
      <w:pPr>
        <w:pStyle w:val="Akapitzlist"/>
        <w:numPr>
          <w:ilvl w:val="0"/>
          <w:numId w:val="12"/>
        </w:numPr>
        <w:spacing w:after="120" w:line="240" w:lineRule="auto"/>
        <w:ind w:left="567" w:hanging="210"/>
        <w:contextualSpacing w:val="0"/>
        <w:jc w:val="both"/>
        <w:rPr>
          <w:rFonts w:ascii="Times New Roman" w:hAnsi="Times New Roman"/>
          <w:b/>
          <w:sz w:val="24"/>
          <w:szCs w:val="24"/>
          <w:lang w:eastAsia="pl-PL"/>
        </w:rPr>
      </w:pPr>
      <w:r w:rsidRPr="007A05E9">
        <w:rPr>
          <w:rFonts w:ascii="Times New Roman" w:hAnsi="Times New Roman"/>
          <w:b/>
          <w:bCs/>
          <w:sz w:val="24"/>
          <w:szCs w:val="24"/>
        </w:rPr>
        <w:t>PODWYKONAWCY</w:t>
      </w:r>
    </w:p>
    <w:p w14:paraId="1DA48A8C" w14:textId="694BBD25" w:rsidR="008A7BC8" w:rsidRDefault="008A7BC8" w:rsidP="008A7BC8">
      <w:pPr>
        <w:spacing w:after="120" w:line="240" w:lineRule="auto"/>
        <w:jc w:val="both"/>
        <w:rPr>
          <w:rFonts w:ascii="Times New Roman" w:hAnsi="Times New Roman"/>
          <w:bCs/>
          <w:sz w:val="24"/>
          <w:szCs w:val="24"/>
        </w:rPr>
      </w:pPr>
      <w:r w:rsidRPr="00DF3380">
        <w:rPr>
          <w:rFonts w:ascii="Times New Roman" w:hAnsi="Times New Roman"/>
          <w:bCs/>
          <w:sz w:val="24"/>
          <w:szCs w:val="24"/>
        </w:rPr>
        <w:t>Wykonawca może powierzyć wykonanie części zamówienia podwykonawcy. Zamawiający żąda wskazania przez Wykonawcę w ofercie części zamówienia, których wykonanie zamierza powierzyć podwykonawcom oraz podania nazw, danych kontaktowych oraz przedstawicieli ewentualnych podwykonawców, jeżeli są już znani</w:t>
      </w:r>
      <w:r w:rsidR="00600368">
        <w:rPr>
          <w:rFonts w:ascii="Times New Roman" w:hAnsi="Times New Roman"/>
          <w:bCs/>
          <w:sz w:val="24"/>
          <w:szCs w:val="24"/>
        </w:rPr>
        <w:t xml:space="preserve"> (na lub wg zał. nr 1 </w:t>
      </w:r>
      <w:r w:rsidRPr="00DF3380">
        <w:rPr>
          <w:rFonts w:ascii="Times New Roman" w:hAnsi="Times New Roman"/>
          <w:bCs/>
          <w:sz w:val="24"/>
          <w:szCs w:val="24"/>
        </w:rPr>
        <w:t>SWZ).</w:t>
      </w:r>
    </w:p>
    <w:p w14:paraId="43DF6A41" w14:textId="77777777" w:rsidR="00191A56" w:rsidRDefault="00191A56" w:rsidP="008A7BC8">
      <w:pPr>
        <w:spacing w:after="120" w:line="240" w:lineRule="auto"/>
        <w:jc w:val="both"/>
        <w:rPr>
          <w:rFonts w:ascii="Times New Roman" w:hAnsi="Times New Roman"/>
          <w:bCs/>
          <w:sz w:val="24"/>
          <w:szCs w:val="24"/>
        </w:rPr>
      </w:pPr>
    </w:p>
    <w:p w14:paraId="390F9193" w14:textId="77777777" w:rsidR="00600368" w:rsidRPr="00B53489" w:rsidRDefault="00600368" w:rsidP="00E42093">
      <w:pPr>
        <w:pStyle w:val="Akapitzlist"/>
        <w:numPr>
          <w:ilvl w:val="0"/>
          <w:numId w:val="12"/>
        </w:numPr>
        <w:spacing w:after="120" w:line="266" w:lineRule="auto"/>
        <w:ind w:left="567" w:right="335" w:hanging="210"/>
        <w:contextualSpacing w:val="0"/>
        <w:jc w:val="both"/>
        <w:rPr>
          <w:rFonts w:ascii="Times New Roman" w:hAnsi="Times New Roman"/>
          <w:sz w:val="24"/>
          <w:szCs w:val="24"/>
        </w:rPr>
      </w:pPr>
      <w:r w:rsidRPr="00B53489">
        <w:rPr>
          <w:rFonts w:ascii="Times New Roman" w:hAnsi="Times New Roman"/>
          <w:b/>
          <w:sz w:val="24"/>
          <w:szCs w:val="24"/>
        </w:rPr>
        <w:t xml:space="preserve">INFORMACJA DLA WYKONAWCÓW WSPÓLNIE UBIEGAJĄCYCH SIĘ O UDZIELENIE ZAMÓWIENIA </w:t>
      </w:r>
    </w:p>
    <w:p w14:paraId="25507B10" w14:textId="77777777" w:rsidR="00600368" w:rsidRPr="003561C9" w:rsidRDefault="00600368" w:rsidP="00E42093">
      <w:pPr>
        <w:pStyle w:val="Akapitzlist"/>
        <w:numPr>
          <w:ilvl w:val="1"/>
          <w:numId w:val="12"/>
        </w:numPr>
        <w:tabs>
          <w:tab w:val="clear" w:pos="1440"/>
        </w:tabs>
        <w:spacing w:after="120" w:line="269" w:lineRule="auto"/>
        <w:ind w:left="426" w:right="335" w:hanging="425"/>
        <w:contextualSpacing w:val="0"/>
        <w:jc w:val="both"/>
        <w:rPr>
          <w:rFonts w:ascii="Times New Roman" w:hAnsi="Times New Roman"/>
          <w:sz w:val="24"/>
          <w:szCs w:val="24"/>
        </w:rPr>
      </w:pPr>
      <w:r w:rsidRPr="003561C9">
        <w:rPr>
          <w:rFonts w:ascii="Times New Roman" w:hAnsi="Times New Roman"/>
          <w:sz w:val="24"/>
          <w:szCs w:val="24"/>
        </w:rPr>
        <w:t xml:space="preserve">Wykonawcy mogą wspólnie ubiegać się o udzielenie zamówienia. W takim przypadku Wykonawcy ustanawiają pełnomocnika do reprezentowania ich w postępowaniu o udzielenie zamówienia albo reprezentowania w postępowaniu i zawarcia umowy w sprawie zamówienia publicznego. </w:t>
      </w:r>
    </w:p>
    <w:p w14:paraId="1B8DD34E" w14:textId="77777777" w:rsidR="00600368" w:rsidRPr="003561C9" w:rsidRDefault="00600368" w:rsidP="00E42093">
      <w:pPr>
        <w:numPr>
          <w:ilvl w:val="1"/>
          <w:numId w:val="12"/>
        </w:numPr>
        <w:tabs>
          <w:tab w:val="clear" w:pos="1440"/>
        </w:tabs>
        <w:spacing w:after="120" w:line="269" w:lineRule="auto"/>
        <w:ind w:left="426" w:right="335" w:hanging="425"/>
        <w:jc w:val="both"/>
        <w:rPr>
          <w:rFonts w:ascii="Times New Roman" w:hAnsi="Times New Roman"/>
          <w:sz w:val="24"/>
          <w:szCs w:val="24"/>
        </w:rPr>
      </w:pPr>
      <w:r w:rsidRPr="003561C9">
        <w:rPr>
          <w:rFonts w:ascii="Times New Roman" w:hAnsi="Times New Roman"/>
          <w:sz w:val="24"/>
          <w:szCs w:val="24"/>
        </w:rPr>
        <w:t>W przypadku Wykonawców wspólnie ubiegających się o udzielenie zamówienia, żaden z nich nie może podlegać wykluczeniu na podstawie art. 108 ust. 1 ustawy oraz w przypadkach, o których mowa w ar</w:t>
      </w:r>
      <w:r>
        <w:rPr>
          <w:rFonts w:ascii="Times New Roman" w:hAnsi="Times New Roman"/>
          <w:sz w:val="24"/>
          <w:szCs w:val="24"/>
        </w:rPr>
        <w:t>t</w:t>
      </w:r>
      <w:r w:rsidRPr="003561C9">
        <w:rPr>
          <w:rFonts w:ascii="Times New Roman" w:hAnsi="Times New Roman"/>
          <w:sz w:val="24"/>
          <w:szCs w:val="24"/>
        </w:rPr>
        <w:t xml:space="preserve">. 109 ust. 1 pkt. 1-10 ustawy, natomiast spełnianie warunków udziału w postępowaniu Wykonawcy wykazują zgodnie z pkt. V SWZ. </w:t>
      </w:r>
    </w:p>
    <w:p w14:paraId="2AF01D8C" w14:textId="77777777" w:rsidR="00600368" w:rsidRPr="003561C9" w:rsidRDefault="00600368" w:rsidP="00E42093">
      <w:pPr>
        <w:numPr>
          <w:ilvl w:val="1"/>
          <w:numId w:val="12"/>
        </w:numPr>
        <w:tabs>
          <w:tab w:val="clear" w:pos="1440"/>
        </w:tabs>
        <w:spacing w:after="120" w:line="269" w:lineRule="auto"/>
        <w:ind w:left="426" w:right="335" w:hanging="425"/>
        <w:jc w:val="both"/>
        <w:rPr>
          <w:rFonts w:ascii="Times New Roman" w:hAnsi="Times New Roman"/>
          <w:sz w:val="24"/>
          <w:szCs w:val="24"/>
        </w:rPr>
      </w:pPr>
      <w:r w:rsidRPr="003561C9">
        <w:rPr>
          <w:rFonts w:ascii="Times New Roman" w:hAnsi="Times New Roman"/>
          <w:sz w:val="24"/>
          <w:szCs w:val="24"/>
        </w:rPr>
        <w:t xml:space="preserve">W przypadku wspólnego ubiegania się o zamówienie przez Wykonawców, </w:t>
      </w:r>
      <w:r w:rsidRPr="003561C9">
        <w:rPr>
          <w:rFonts w:ascii="Times New Roman" w:hAnsi="Times New Roman"/>
          <w:b/>
          <w:sz w:val="24"/>
          <w:szCs w:val="24"/>
        </w:rPr>
        <w:t xml:space="preserve">oświadczenie, o którym mowa w pkt. VII </w:t>
      </w:r>
      <w:r w:rsidRPr="003561C9">
        <w:rPr>
          <w:rFonts w:ascii="Times New Roman" w:hAnsi="Times New Roman"/>
          <w:sz w:val="24"/>
          <w:szCs w:val="24"/>
        </w:rPr>
        <w:t xml:space="preserve">SWZ składa każdy z Wykonawców wspólnie ubiegających się o zamówienie. Oświadczenia te potwierdzają brak podstaw wykluczenia oraz spełnianie warunków udziału w postępowaniu w zakresie, w jakim każdy z wykonawców wykazuje spełnianie warunków udziału w postępowaniu.  </w:t>
      </w:r>
    </w:p>
    <w:p w14:paraId="58AA3EE7" w14:textId="77777777" w:rsidR="00600368" w:rsidRPr="003561C9" w:rsidRDefault="00600368" w:rsidP="00E42093">
      <w:pPr>
        <w:numPr>
          <w:ilvl w:val="1"/>
          <w:numId w:val="12"/>
        </w:numPr>
        <w:tabs>
          <w:tab w:val="clear" w:pos="1440"/>
        </w:tabs>
        <w:spacing w:after="120" w:line="269" w:lineRule="auto"/>
        <w:ind w:left="426" w:right="335" w:hanging="425"/>
        <w:jc w:val="both"/>
        <w:rPr>
          <w:rFonts w:ascii="Times New Roman" w:hAnsi="Times New Roman"/>
          <w:sz w:val="24"/>
          <w:szCs w:val="24"/>
        </w:rPr>
      </w:pPr>
      <w:r w:rsidRPr="003561C9">
        <w:rPr>
          <w:rFonts w:ascii="Times New Roman" w:hAnsi="Times New Roman"/>
          <w:sz w:val="24"/>
          <w:szCs w:val="24"/>
        </w:rPr>
        <w:t xml:space="preserve">W przypadku, gdy spełnienie warunków opisanego: </w:t>
      </w:r>
    </w:p>
    <w:p w14:paraId="163C02DB" w14:textId="4C6CB806" w:rsidR="00600368" w:rsidRPr="003561C9" w:rsidRDefault="00600368" w:rsidP="00E42093">
      <w:pPr>
        <w:numPr>
          <w:ilvl w:val="4"/>
          <w:numId w:val="29"/>
        </w:numPr>
        <w:spacing w:after="120" w:line="269" w:lineRule="auto"/>
        <w:ind w:left="851" w:right="335" w:hanging="360"/>
        <w:jc w:val="both"/>
        <w:rPr>
          <w:rFonts w:ascii="Times New Roman" w:hAnsi="Times New Roman"/>
          <w:sz w:val="24"/>
          <w:szCs w:val="24"/>
        </w:rPr>
      </w:pPr>
      <w:r w:rsidRPr="003561C9">
        <w:rPr>
          <w:rFonts w:ascii="Times New Roman" w:hAnsi="Times New Roman"/>
          <w:sz w:val="24"/>
          <w:szCs w:val="24"/>
        </w:rPr>
        <w:t xml:space="preserve">w pkt. V </w:t>
      </w:r>
      <w:proofErr w:type="spellStart"/>
      <w:r w:rsidRPr="003561C9">
        <w:rPr>
          <w:rFonts w:ascii="Times New Roman" w:hAnsi="Times New Roman"/>
          <w:sz w:val="24"/>
          <w:szCs w:val="24"/>
        </w:rPr>
        <w:t>ppkt</w:t>
      </w:r>
      <w:proofErr w:type="spellEnd"/>
      <w:r w:rsidRPr="003561C9">
        <w:rPr>
          <w:rFonts w:ascii="Times New Roman" w:hAnsi="Times New Roman"/>
          <w:sz w:val="24"/>
          <w:szCs w:val="24"/>
        </w:rPr>
        <w:t>. 2 SW</w:t>
      </w:r>
      <w:r>
        <w:rPr>
          <w:rFonts w:ascii="Times New Roman" w:hAnsi="Times New Roman"/>
          <w:sz w:val="24"/>
          <w:szCs w:val="24"/>
        </w:rPr>
        <w:t>Z</w:t>
      </w:r>
      <w:r w:rsidR="001B0296">
        <w:rPr>
          <w:rFonts w:ascii="Times New Roman" w:hAnsi="Times New Roman"/>
          <w:sz w:val="24"/>
          <w:szCs w:val="24"/>
        </w:rPr>
        <w:t xml:space="preserve"> (dotyczy części I </w:t>
      </w:r>
      <w:proofErr w:type="spellStart"/>
      <w:r w:rsidR="001B0296">
        <w:rPr>
          <w:rFonts w:ascii="Times New Roman" w:hAnsi="Times New Roman"/>
          <w:sz w:val="24"/>
          <w:szCs w:val="24"/>
        </w:rPr>
        <w:t>i</w:t>
      </w:r>
      <w:proofErr w:type="spellEnd"/>
      <w:r w:rsidR="001B0296">
        <w:rPr>
          <w:rFonts w:ascii="Times New Roman" w:hAnsi="Times New Roman"/>
          <w:sz w:val="24"/>
          <w:szCs w:val="24"/>
        </w:rPr>
        <w:t xml:space="preserve"> części II)</w:t>
      </w:r>
      <w:r>
        <w:rPr>
          <w:rFonts w:ascii="Times New Roman" w:hAnsi="Times New Roman"/>
          <w:sz w:val="24"/>
          <w:szCs w:val="24"/>
        </w:rPr>
        <w:t xml:space="preserve"> wykazuje co najmniej jeden z W</w:t>
      </w:r>
      <w:r w:rsidRPr="003561C9">
        <w:rPr>
          <w:rFonts w:ascii="Times New Roman" w:hAnsi="Times New Roman"/>
          <w:sz w:val="24"/>
          <w:szCs w:val="24"/>
        </w:rPr>
        <w:t xml:space="preserve">ykonawców wspólnie ubiegających się o udzielenie zamówienia </w:t>
      </w:r>
    </w:p>
    <w:p w14:paraId="1746445B" w14:textId="2EF60118" w:rsidR="00600368" w:rsidRPr="003561C9" w:rsidRDefault="00600368" w:rsidP="00E42093">
      <w:pPr>
        <w:numPr>
          <w:ilvl w:val="4"/>
          <w:numId w:val="29"/>
        </w:numPr>
        <w:spacing w:after="120" w:line="269" w:lineRule="auto"/>
        <w:ind w:left="851" w:right="335" w:hanging="360"/>
        <w:jc w:val="both"/>
        <w:rPr>
          <w:rFonts w:ascii="Times New Roman" w:hAnsi="Times New Roman"/>
          <w:sz w:val="24"/>
          <w:szCs w:val="24"/>
        </w:rPr>
      </w:pPr>
      <w:r>
        <w:rPr>
          <w:rFonts w:ascii="Times New Roman" w:hAnsi="Times New Roman"/>
          <w:sz w:val="24"/>
          <w:szCs w:val="24"/>
        </w:rPr>
        <w:t xml:space="preserve">w pkt. V </w:t>
      </w:r>
      <w:proofErr w:type="spellStart"/>
      <w:r>
        <w:rPr>
          <w:rFonts w:ascii="Times New Roman" w:hAnsi="Times New Roman"/>
          <w:sz w:val="24"/>
          <w:szCs w:val="24"/>
        </w:rPr>
        <w:t>ppkt</w:t>
      </w:r>
      <w:proofErr w:type="spellEnd"/>
      <w:r>
        <w:rPr>
          <w:rFonts w:ascii="Times New Roman" w:hAnsi="Times New Roman"/>
          <w:sz w:val="24"/>
          <w:szCs w:val="24"/>
        </w:rPr>
        <w:t>. 4</w:t>
      </w:r>
      <w:r w:rsidRPr="003561C9">
        <w:rPr>
          <w:rFonts w:ascii="Times New Roman" w:hAnsi="Times New Roman"/>
          <w:sz w:val="24"/>
          <w:szCs w:val="24"/>
        </w:rPr>
        <w:t xml:space="preserve"> </w:t>
      </w:r>
      <w:r>
        <w:rPr>
          <w:rFonts w:ascii="Times New Roman" w:hAnsi="Times New Roman"/>
          <w:sz w:val="24"/>
          <w:szCs w:val="24"/>
        </w:rPr>
        <w:t>SWZ</w:t>
      </w:r>
      <w:r w:rsidR="001B0296">
        <w:rPr>
          <w:rFonts w:ascii="Times New Roman" w:hAnsi="Times New Roman"/>
          <w:sz w:val="24"/>
          <w:szCs w:val="24"/>
        </w:rPr>
        <w:t xml:space="preserve"> (dotyczy części I </w:t>
      </w:r>
      <w:proofErr w:type="spellStart"/>
      <w:r w:rsidR="001B0296">
        <w:rPr>
          <w:rFonts w:ascii="Times New Roman" w:hAnsi="Times New Roman"/>
          <w:sz w:val="24"/>
          <w:szCs w:val="24"/>
        </w:rPr>
        <w:t>i</w:t>
      </w:r>
      <w:proofErr w:type="spellEnd"/>
      <w:r w:rsidR="001B0296">
        <w:rPr>
          <w:rFonts w:ascii="Times New Roman" w:hAnsi="Times New Roman"/>
          <w:sz w:val="24"/>
          <w:szCs w:val="24"/>
        </w:rPr>
        <w:t xml:space="preserve"> części II)</w:t>
      </w:r>
      <w:r>
        <w:rPr>
          <w:rFonts w:ascii="Times New Roman" w:hAnsi="Times New Roman"/>
          <w:sz w:val="24"/>
          <w:szCs w:val="24"/>
        </w:rPr>
        <w:t xml:space="preserve"> W</w:t>
      </w:r>
      <w:r w:rsidRPr="003561C9">
        <w:rPr>
          <w:rFonts w:ascii="Times New Roman" w:hAnsi="Times New Roman"/>
          <w:sz w:val="24"/>
          <w:szCs w:val="24"/>
        </w:rPr>
        <w:t>ykonawcy wykazują poprzez po</w:t>
      </w:r>
      <w:r>
        <w:rPr>
          <w:rFonts w:ascii="Times New Roman" w:hAnsi="Times New Roman"/>
          <w:sz w:val="24"/>
          <w:szCs w:val="24"/>
        </w:rPr>
        <w:t>leganie na zdolnościach tych z W</w:t>
      </w:r>
      <w:r w:rsidRPr="003561C9">
        <w:rPr>
          <w:rFonts w:ascii="Times New Roman" w:hAnsi="Times New Roman"/>
          <w:sz w:val="24"/>
          <w:szCs w:val="24"/>
        </w:rPr>
        <w:t>ykonawców, którz</w:t>
      </w:r>
      <w:r w:rsidR="001B0296">
        <w:rPr>
          <w:rFonts w:ascii="Times New Roman" w:hAnsi="Times New Roman"/>
          <w:sz w:val="24"/>
          <w:szCs w:val="24"/>
        </w:rPr>
        <w:t xml:space="preserve">y wykonają </w:t>
      </w:r>
      <w:r w:rsidRPr="003561C9">
        <w:rPr>
          <w:rFonts w:ascii="Times New Roman" w:hAnsi="Times New Roman"/>
          <w:sz w:val="24"/>
          <w:szCs w:val="24"/>
        </w:rPr>
        <w:t xml:space="preserve">usługi, do realizacji których te zdolności są wymagane. </w:t>
      </w:r>
    </w:p>
    <w:p w14:paraId="7DB924C1" w14:textId="005B7FDE" w:rsidR="00600368" w:rsidRPr="003561C9" w:rsidRDefault="00600368" w:rsidP="00600368">
      <w:pPr>
        <w:ind w:left="426" w:right="337"/>
        <w:jc w:val="both"/>
        <w:rPr>
          <w:rFonts w:ascii="Times New Roman" w:hAnsi="Times New Roman"/>
          <w:sz w:val="24"/>
          <w:szCs w:val="24"/>
        </w:rPr>
      </w:pPr>
      <w:r w:rsidRPr="003561C9">
        <w:rPr>
          <w:rFonts w:ascii="Times New Roman" w:eastAsia="Segoe UI Symbol" w:hAnsi="Times New Roman"/>
          <w:sz w:val="24"/>
          <w:szCs w:val="24"/>
        </w:rPr>
        <w:t xml:space="preserve">- </w:t>
      </w:r>
      <w:r>
        <w:rPr>
          <w:rFonts w:ascii="Times New Roman" w:hAnsi="Times New Roman"/>
          <w:sz w:val="24"/>
          <w:szCs w:val="24"/>
        </w:rPr>
        <w:t>W</w:t>
      </w:r>
      <w:r w:rsidRPr="003561C9">
        <w:rPr>
          <w:rFonts w:ascii="Times New Roman" w:hAnsi="Times New Roman"/>
          <w:sz w:val="24"/>
          <w:szCs w:val="24"/>
        </w:rPr>
        <w:t>ykonawcy wspólnie ubiegający się o udzielenie zamówienia  oświadczają, które roboty budowlane, dostawy lu</w:t>
      </w:r>
      <w:r>
        <w:rPr>
          <w:rFonts w:ascii="Times New Roman" w:hAnsi="Times New Roman"/>
          <w:sz w:val="24"/>
          <w:szCs w:val="24"/>
        </w:rPr>
        <w:t>b usługi wykonają poszczególni W</w:t>
      </w:r>
      <w:r w:rsidRPr="003561C9">
        <w:rPr>
          <w:rFonts w:ascii="Times New Roman" w:hAnsi="Times New Roman"/>
          <w:sz w:val="24"/>
          <w:szCs w:val="24"/>
        </w:rPr>
        <w:t xml:space="preserve">ykonawcy. </w:t>
      </w:r>
    </w:p>
    <w:p w14:paraId="42C40E2D" w14:textId="77777777" w:rsidR="00600368" w:rsidRDefault="00600368" w:rsidP="00E42093">
      <w:pPr>
        <w:numPr>
          <w:ilvl w:val="1"/>
          <w:numId w:val="12"/>
        </w:numPr>
        <w:tabs>
          <w:tab w:val="clear" w:pos="1440"/>
        </w:tabs>
        <w:spacing w:after="11" w:line="269" w:lineRule="auto"/>
        <w:ind w:left="426" w:right="337" w:hanging="426"/>
        <w:jc w:val="both"/>
        <w:rPr>
          <w:rFonts w:ascii="Times New Roman" w:hAnsi="Times New Roman"/>
          <w:sz w:val="24"/>
          <w:szCs w:val="24"/>
        </w:rPr>
      </w:pPr>
      <w:r w:rsidRPr="003561C9">
        <w:rPr>
          <w:rFonts w:ascii="Times New Roman" w:hAnsi="Times New Roman"/>
          <w:sz w:val="24"/>
          <w:szCs w:val="24"/>
        </w:rPr>
        <w:t>W przypadku wspólnego ubiegania się o zamówienie przez Wykonawców są  oni zobowiązani na wezwanie Zamawiającego złożyć aktualne na dzień złożenia podmiotowe środki d</w:t>
      </w:r>
      <w:r>
        <w:rPr>
          <w:rFonts w:ascii="Times New Roman" w:hAnsi="Times New Roman"/>
          <w:sz w:val="24"/>
          <w:szCs w:val="24"/>
        </w:rPr>
        <w:t>owodowe, o których mowa w pkt IX</w:t>
      </w:r>
      <w:r w:rsidRPr="003561C9">
        <w:rPr>
          <w:rFonts w:ascii="Times New Roman" w:hAnsi="Times New Roman"/>
          <w:sz w:val="24"/>
          <w:szCs w:val="24"/>
        </w:rPr>
        <w:t xml:space="preserve"> SWZ, przy czym: </w:t>
      </w:r>
    </w:p>
    <w:p w14:paraId="7660BD2B" w14:textId="77777777" w:rsidR="00600368" w:rsidRDefault="00600368" w:rsidP="00E42093">
      <w:pPr>
        <w:numPr>
          <w:ilvl w:val="1"/>
          <w:numId w:val="30"/>
        </w:numPr>
        <w:tabs>
          <w:tab w:val="clear" w:pos="1440"/>
          <w:tab w:val="num" w:pos="1134"/>
        </w:tabs>
        <w:spacing w:after="11" w:line="269" w:lineRule="auto"/>
        <w:ind w:left="851" w:right="337" w:hanging="425"/>
        <w:jc w:val="both"/>
        <w:rPr>
          <w:rFonts w:ascii="Times New Roman" w:hAnsi="Times New Roman"/>
          <w:sz w:val="24"/>
          <w:szCs w:val="24"/>
        </w:rPr>
      </w:pPr>
      <w:r>
        <w:rPr>
          <w:rFonts w:ascii="Times New Roman" w:hAnsi="Times New Roman"/>
          <w:sz w:val="24"/>
          <w:szCs w:val="24"/>
        </w:rPr>
        <w:t>podmiotowe środki dowodowe, o których mowa w IX SWZ składa odpowiednio Wykonawca/Wykonawcy, który/którzy wykazuje/ją spełnianie warunku, w zakresie i na zasadach opisanych w pkt. V SWZ;</w:t>
      </w:r>
    </w:p>
    <w:p w14:paraId="78461F3E" w14:textId="77777777" w:rsidR="00600368" w:rsidRPr="003561C9" w:rsidRDefault="00600368" w:rsidP="00E42093">
      <w:pPr>
        <w:numPr>
          <w:ilvl w:val="1"/>
          <w:numId w:val="30"/>
        </w:numPr>
        <w:tabs>
          <w:tab w:val="clear" w:pos="1440"/>
          <w:tab w:val="num" w:pos="1134"/>
        </w:tabs>
        <w:spacing w:after="11" w:line="269" w:lineRule="auto"/>
        <w:ind w:left="851" w:right="337" w:hanging="425"/>
        <w:jc w:val="both"/>
        <w:rPr>
          <w:rFonts w:ascii="Times New Roman" w:hAnsi="Times New Roman"/>
          <w:sz w:val="24"/>
          <w:szCs w:val="24"/>
        </w:rPr>
      </w:pPr>
      <w:r>
        <w:rPr>
          <w:rFonts w:ascii="Times New Roman" w:hAnsi="Times New Roman"/>
          <w:sz w:val="24"/>
          <w:szCs w:val="24"/>
        </w:rPr>
        <w:lastRenderedPageBreak/>
        <w:t xml:space="preserve">dokumenty i oświadczenia o których mowa w </w:t>
      </w:r>
      <w:proofErr w:type="spellStart"/>
      <w:r>
        <w:rPr>
          <w:rFonts w:ascii="Times New Roman" w:hAnsi="Times New Roman"/>
          <w:sz w:val="24"/>
          <w:szCs w:val="24"/>
        </w:rPr>
        <w:t>pkt.VIII</w:t>
      </w:r>
      <w:proofErr w:type="spellEnd"/>
      <w:r>
        <w:rPr>
          <w:rFonts w:ascii="Times New Roman" w:hAnsi="Times New Roman"/>
          <w:sz w:val="24"/>
          <w:szCs w:val="24"/>
        </w:rPr>
        <w:t xml:space="preserve"> SWZ składa każdy z nich.</w:t>
      </w:r>
    </w:p>
    <w:p w14:paraId="35297AD8" w14:textId="77777777" w:rsidR="00600368" w:rsidRPr="00DF3380" w:rsidRDefault="00600368" w:rsidP="00600368">
      <w:pPr>
        <w:spacing w:after="120" w:line="240" w:lineRule="auto"/>
        <w:jc w:val="both"/>
        <w:rPr>
          <w:rFonts w:ascii="Times New Roman" w:hAnsi="Times New Roman"/>
          <w:sz w:val="24"/>
          <w:szCs w:val="24"/>
          <w:lang w:eastAsia="pl-PL"/>
        </w:rPr>
      </w:pPr>
    </w:p>
    <w:p w14:paraId="135A8AE9" w14:textId="77777777" w:rsidR="00600368" w:rsidRPr="00A443E0" w:rsidRDefault="00600368" w:rsidP="00E42093">
      <w:pPr>
        <w:pStyle w:val="Akapitzlist"/>
        <w:numPr>
          <w:ilvl w:val="0"/>
          <w:numId w:val="12"/>
        </w:numPr>
        <w:spacing w:after="120" w:line="240" w:lineRule="auto"/>
        <w:ind w:left="567" w:hanging="207"/>
        <w:contextualSpacing w:val="0"/>
        <w:jc w:val="both"/>
        <w:rPr>
          <w:rFonts w:ascii="Times New Roman" w:hAnsi="Times New Roman"/>
          <w:b/>
          <w:sz w:val="24"/>
          <w:szCs w:val="24"/>
          <w:lang w:eastAsia="pl-PL"/>
        </w:rPr>
      </w:pPr>
      <w:r>
        <w:rPr>
          <w:rFonts w:ascii="Times New Roman" w:hAnsi="Times New Roman"/>
          <w:b/>
          <w:sz w:val="24"/>
          <w:szCs w:val="24"/>
          <w:lang w:eastAsia="pl-PL"/>
        </w:rPr>
        <w:t>INFORMACJE O ŚRODKACH KOMUNIKACJI ELEKTRONICZNEJ, PRZY UŻYCIU KTÓRYCH ZAMAWIAJĄCY BĘDZIE KOMUNIKOWAŁ SIĘ</w:t>
      </w:r>
      <w:r w:rsidRPr="00A443E0">
        <w:rPr>
          <w:rFonts w:ascii="Times New Roman" w:hAnsi="Times New Roman"/>
          <w:b/>
          <w:sz w:val="24"/>
          <w:szCs w:val="24"/>
          <w:lang w:eastAsia="pl-PL"/>
        </w:rPr>
        <w:t xml:space="preserve"> Z WYKONAWCAMI</w:t>
      </w:r>
    </w:p>
    <w:p w14:paraId="41C7C970" w14:textId="26CEE5D1" w:rsidR="00600368" w:rsidRPr="00600368" w:rsidRDefault="00A2310B" w:rsidP="00E42093">
      <w:pPr>
        <w:pStyle w:val="Akapitzlist"/>
        <w:numPr>
          <w:ilvl w:val="6"/>
          <w:numId w:val="12"/>
        </w:numPr>
        <w:tabs>
          <w:tab w:val="clear" w:pos="5040"/>
          <w:tab w:val="num" w:pos="4680"/>
        </w:tabs>
        <w:spacing w:after="120"/>
        <w:ind w:left="567" w:hanging="357"/>
        <w:contextualSpacing w:val="0"/>
        <w:jc w:val="both"/>
        <w:rPr>
          <w:rFonts w:ascii="Times New Roman" w:hAnsi="Times New Roman"/>
          <w:sz w:val="24"/>
          <w:szCs w:val="24"/>
        </w:rPr>
      </w:pPr>
      <w:r w:rsidRPr="00600368">
        <w:rPr>
          <w:rFonts w:ascii="Times New Roman" w:hAnsi="Times New Roman"/>
          <w:sz w:val="24"/>
          <w:szCs w:val="24"/>
          <w:lang w:eastAsia="pl-PL"/>
        </w:rPr>
        <w:t xml:space="preserve">W </w:t>
      </w:r>
      <w:r w:rsidRPr="00600368">
        <w:rPr>
          <w:rFonts w:ascii="Times New Roman" w:hAnsi="Times New Roman"/>
          <w:sz w:val="24"/>
          <w:szCs w:val="24"/>
        </w:rPr>
        <w:t xml:space="preserve">postępowaniu o udzielenie zamówienia komunikacja między Zamawiającym a Wykonawcami odbywa się przy użyciu platformy e-Zamówienia, która dostępna jest pod adresem: </w:t>
      </w:r>
      <w:hyperlink r:id="rId12" w:history="1">
        <w:r w:rsidRPr="00600368">
          <w:rPr>
            <w:rStyle w:val="Hipercze"/>
            <w:rFonts w:ascii="Times New Roman" w:hAnsi="Times New Roman"/>
            <w:sz w:val="24"/>
            <w:szCs w:val="24"/>
          </w:rPr>
          <w:t>https://ezamowienia.gov.pl/</w:t>
        </w:r>
      </w:hyperlink>
      <w:r w:rsidRPr="00600368">
        <w:rPr>
          <w:rFonts w:ascii="Times New Roman" w:hAnsi="Times New Roman"/>
          <w:sz w:val="24"/>
          <w:szCs w:val="24"/>
        </w:rPr>
        <w:t xml:space="preserve"> .</w:t>
      </w:r>
    </w:p>
    <w:p w14:paraId="559CCE29" w14:textId="77777777" w:rsid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hAnsi="Times New Roman"/>
          <w:sz w:val="24"/>
          <w:szCs w:val="24"/>
        </w:rPr>
        <w:t>Wykonawca zamierzający wziąć udział w postępowaniu o udzielenie zamówienia publicznego, musi posiadać konto podmiotu</w:t>
      </w:r>
      <w:r w:rsidRPr="00A2310B">
        <w:rPr>
          <w:rFonts w:ascii="Times New Roman" w:hAnsi="Times New Roman"/>
          <w:spacing w:val="1"/>
          <w:sz w:val="24"/>
          <w:szCs w:val="24"/>
        </w:rPr>
        <w:t xml:space="preserve"> </w:t>
      </w:r>
      <w:r w:rsidRPr="00A2310B">
        <w:rPr>
          <w:rFonts w:ascii="Times New Roman" w:hAnsi="Times New Roman"/>
          <w:sz w:val="24"/>
          <w:szCs w:val="24"/>
        </w:rPr>
        <w:t>„Wykonawca”</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Platformie</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54"/>
          <w:sz w:val="24"/>
          <w:szCs w:val="24"/>
        </w:rPr>
        <w:t xml:space="preserve"> </w:t>
      </w:r>
      <w:r w:rsidRPr="00A2310B">
        <w:rPr>
          <w:rFonts w:ascii="Times New Roman" w:hAnsi="Times New Roman"/>
          <w:sz w:val="24"/>
          <w:szCs w:val="24"/>
        </w:rPr>
        <w:t>Szczegółowe</w:t>
      </w:r>
      <w:r w:rsidRPr="00A2310B">
        <w:rPr>
          <w:rFonts w:ascii="Times New Roman" w:hAnsi="Times New Roman"/>
          <w:spacing w:val="54"/>
          <w:sz w:val="24"/>
          <w:szCs w:val="24"/>
        </w:rPr>
        <w:t xml:space="preserve"> </w:t>
      </w:r>
      <w:r w:rsidRPr="00A2310B">
        <w:rPr>
          <w:rFonts w:ascii="Times New Roman" w:hAnsi="Times New Roman"/>
          <w:sz w:val="24"/>
          <w:szCs w:val="24"/>
        </w:rPr>
        <w:t>informacje</w:t>
      </w:r>
      <w:r w:rsidRPr="00A2310B">
        <w:rPr>
          <w:rFonts w:ascii="Times New Roman" w:hAnsi="Times New Roman"/>
          <w:spacing w:val="54"/>
          <w:sz w:val="24"/>
          <w:szCs w:val="24"/>
        </w:rPr>
        <w:t xml:space="preserve"> </w:t>
      </w:r>
      <w:r w:rsidRPr="00A2310B">
        <w:rPr>
          <w:rFonts w:ascii="Times New Roman" w:hAnsi="Times New Roman"/>
          <w:sz w:val="24"/>
          <w:szCs w:val="24"/>
        </w:rPr>
        <w:t>na</w:t>
      </w:r>
      <w:r w:rsidRPr="00A2310B">
        <w:rPr>
          <w:rFonts w:ascii="Times New Roman" w:hAnsi="Times New Roman"/>
          <w:spacing w:val="55"/>
          <w:sz w:val="24"/>
          <w:szCs w:val="24"/>
        </w:rPr>
        <w:t xml:space="preserve"> </w:t>
      </w:r>
      <w:r w:rsidRPr="00A2310B">
        <w:rPr>
          <w:rFonts w:ascii="Times New Roman" w:hAnsi="Times New Roman"/>
          <w:sz w:val="24"/>
          <w:szCs w:val="24"/>
        </w:rPr>
        <w:t>temat</w:t>
      </w:r>
      <w:r w:rsidRPr="00A2310B">
        <w:rPr>
          <w:rFonts w:ascii="Times New Roman" w:hAnsi="Times New Roman"/>
          <w:spacing w:val="54"/>
          <w:sz w:val="24"/>
          <w:szCs w:val="24"/>
        </w:rPr>
        <w:t xml:space="preserve"> </w:t>
      </w:r>
      <w:r w:rsidRPr="00A2310B">
        <w:rPr>
          <w:rFonts w:ascii="Times New Roman" w:hAnsi="Times New Roman"/>
          <w:sz w:val="24"/>
          <w:szCs w:val="24"/>
        </w:rPr>
        <w:t>zakładania</w:t>
      </w:r>
      <w:r w:rsidRPr="00A2310B">
        <w:rPr>
          <w:rFonts w:ascii="Times New Roman" w:hAnsi="Times New Roman"/>
          <w:spacing w:val="54"/>
          <w:sz w:val="24"/>
          <w:szCs w:val="24"/>
        </w:rPr>
        <w:t xml:space="preserve"> </w:t>
      </w:r>
      <w:r w:rsidRPr="00A2310B">
        <w:rPr>
          <w:rFonts w:ascii="Times New Roman" w:hAnsi="Times New Roman"/>
          <w:sz w:val="24"/>
          <w:szCs w:val="24"/>
        </w:rPr>
        <w:t>kont</w:t>
      </w:r>
      <w:r w:rsidRPr="00A2310B">
        <w:rPr>
          <w:rFonts w:ascii="Times New Roman" w:hAnsi="Times New Roman"/>
          <w:spacing w:val="54"/>
          <w:sz w:val="24"/>
          <w:szCs w:val="24"/>
        </w:rPr>
        <w:t xml:space="preserve"> </w:t>
      </w:r>
      <w:r w:rsidRPr="00A2310B">
        <w:rPr>
          <w:rFonts w:ascii="Times New Roman" w:hAnsi="Times New Roman"/>
          <w:sz w:val="24"/>
          <w:szCs w:val="24"/>
        </w:rPr>
        <w:t>podmiotów</w:t>
      </w:r>
      <w:r w:rsidRPr="00A2310B">
        <w:rPr>
          <w:rFonts w:ascii="Times New Roman" w:hAnsi="Times New Roman"/>
          <w:spacing w:val="1"/>
          <w:sz w:val="24"/>
          <w:szCs w:val="24"/>
        </w:rPr>
        <w:t xml:space="preserve"> </w:t>
      </w:r>
      <w:r w:rsidRPr="00A2310B">
        <w:rPr>
          <w:rFonts w:ascii="Times New Roman" w:hAnsi="Times New Roman"/>
          <w:sz w:val="24"/>
          <w:szCs w:val="24"/>
        </w:rPr>
        <w:t>oraz</w:t>
      </w:r>
      <w:r w:rsidRPr="00A2310B">
        <w:rPr>
          <w:rFonts w:ascii="Times New Roman" w:hAnsi="Times New Roman"/>
          <w:spacing w:val="1"/>
          <w:sz w:val="24"/>
          <w:szCs w:val="24"/>
        </w:rPr>
        <w:t xml:space="preserve"> </w:t>
      </w:r>
      <w:r w:rsidRPr="00A2310B">
        <w:rPr>
          <w:rFonts w:ascii="Times New Roman" w:hAnsi="Times New Roman"/>
          <w:sz w:val="24"/>
          <w:szCs w:val="24"/>
        </w:rPr>
        <w:t>zasady</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warunki</w:t>
      </w:r>
      <w:r w:rsidRPr="00A2310B">
        <w:rPr>
          <w:rFonts w:ascii="Times New Roman" w:hAnsi="Times New Roman"/>
          <w:spacing w:val="1"/>
          <w:sz w:val="24"/>
          <w:szCs w:val="24"/>
        </w:rPr>
        <w:t xml:space="preserve"> </w:t>
      </w:r>
      <w:r w:rsidRPr="00A2310B">
        <w:rPr>
          <w:rFonts w:ascii="Times New Roman" w:hAnsi="Times New Roman"/>
          <w:sz w:val="24"/>
          <w:szCs w:val="24"/>
        </w:rPr>
        <w:t>korzystania</w:t>
      </w:r>
      <w:r w:rsidRPr="00A2310B">
        <w:rPr>
          <w:rFonts w:ascii="Times New Roman" w:hAnsi="Times New Roman"/>
          <w:spacing w:val="1"/>
          <w:sz w:val="24"/>
          <w:szCs w:val="24"/>
        </w:rPr>
        <w:t xml:space="preserve"> </w:t>
      </w:r>
      <w:r w:rsidRPr="00A2310B">
        <w:rPr>
          <w:rFonts w:ascii="Times New Roman" w:hAnsi="Times New Roman"/>
          <w:sz w:val="24"/>
          <w:szCs w:val="24"/>
        </w:rPr>
        <w:t>z</w:t>
      </w:r>
      <w:r w:rsidRPr="00A2310B">
        <w:rPr>
          <w:rFonts w:ascii="Times New Roman" w:hAnsi="Times New Roman"/>
          <w:spacing w:val="1"/>
          <w:sz w:val="24"/>
          <w:szCs w:val="24"/>
        </w:rPr>
        <w:t xml:space="preserve"> </w:t>
      </w:r>
      <w:r w:rsidRPr="00A2310B">
        <w:rPr>
          <w:rFonts w:ascii="Times New Roman" w:hAnsi="Times New Roman"/>
          <w:sz w:val="24"/>
          <w:szCs w:val="24"/>
        </w:rPr>
        <w:t>Platformy</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1"/>
          <w:sz w:val="24"/>
          <w:szCs w:val="24"/>
        </w:rPr>
        <w:t xml:space="preserve"> </w:t>
      </w:r>
      <w:r w:rsidRPr="00A2310B">
        <w:rPr>
          <w:rFonts w:ascii="Times New Roman" w:hAnsi="Times New Roman"/>
          <w:sz w:val="24"/>
          <w:szCs w:val="24"/>
        </w:rPr>
        <w:t>określa</w:t>
      </w:r>
      <w:r w:rsidRPr="00A2310B">
        <w:rPr>
          <w:rFonts w:ascii="Times New Roman" w:hAnsi="Times New Roman"/>
          <w:spacing w:val="1"/>
          <w:sz w:val="24"/>
          <w:szCs w:val="24"/>
        </w:rPr>
        <w:t xml:space="preserve"> </w:t>
      </w:r>
      <w:r w:rsidRPr="00A2310B">
        <w:rPr>
          <w:rFonts w:ascii="Times New Roman" w:hAnsi="Times New Roman"/>
          <w:i/>
          <w:sz w:val="24"/>
          <w:szCs w:val="24"/>
        </w:rPr>
        <w:t>Regulamin</w:t>
      </w:r>
      <w:r w:rsidRPr="00A2310B">
        <w:rPr>
          <w:rFonts w:ascii="Times New Roman" w:hAnsi="Times New Roman"/>
          <w:i/>
          <w:spacing w:val="1"/>
          <w:sz w:val="24"/>
          <w:szCs w:val="24"/>
        </w:rPr>
        <w:t xml:space="preserve"> </w:t>
      </w:r>
      <w:r w:rsidRPr="00A2310B">
        <w:rPr>
          <w:rFonts w:ascii="Times New Roman" w:hAnsi="Times New Roman"/>
          <w:i/>
          <w:sz w:val="24"/>
          <w:szCs w:val="24"/>
        </w:rPr>
        <w:t>Platformy</w:t>
      </w:r>
      <w:r w:rsidRPr="00A2310B">
        <w:rPr>
          <w:rFonts w:ascii="Times New Roman" w:hAnsi="Times New Roman"/>
          <w:i/>
          <w:spacing w:val="1"/>
          <w:sz w:val="24"/>
          <w:szCs w:val="24"/>
        </w:rPr>
        <w:t xml:space="preserve"> </w:t>
      </w:r>
      <w:r w:rsidRPr="00A2310B">
        <w:rPr>
          <w:rFonts w:ascii="Times New Roman" w:hAnsi="Times New Roman"/>
          <w:i/>
          <w:sz w:val="24"/>
          <w:szCs w:val="24"/>
        </w:rPr>
        <w:t>e-Zamówienia,</w:t>
      </w:r>
      <w:r w:rsidRPr="00A2310B">
        <w:rPr>
          <w:rFonts w:ascii="Times New Roman" w:hAnsi="Times New Roman"/>
          <w:i/>
          <w:spacing w:val="1"/>
          <w:sz w:val="24"/>
          <w:szCs w:val="24"/>
        </w:rPr>
        <w:t xml:space="preserve"> </w:t>
      </w:r>
      <w:r w:rsidRPr="00A2310B">
        <w:rPr>
          <w:rFonts w:ascii="Times New Roman" w:hAnsi="Times New Roman"/>
          <w:sz w:val="24"/>
          <w:szCs w:val="24"/>
        </w:rPr>
        <w:t>dostępny</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stronie</w:t>
      </w:r>
      <w:r w:rsidRPr="00A2310B">
        <w:rPr>
          <w:rFonts w:ascii="Times New Roman" w:hAnsi="Times New Roman"/>
          <w:spacing w:val="1"/>
          <w:sz w:val="24"/>
          <w:szCs w:val="24"/>
        </w:rPr>
        <w:t xml:space="preserve"> </w:t>
      </w:r>
      <w:r w:rsidRPr="00A2310B">
        <w:rPr>
          <w:rFonts w:ascii="Times New Roman" w:hAnsi="Times New Roman"/>
          <w:sz w:val="24"/>
          <w:szCs w:val="24"/>
        </w:rPr>
        <w:t>internetowej</w:t>
      </w:r>
      <w:r w:rsidRPr="00A2310B">
        <w:rPr>
          <w:rFonts w:ascii="Times New Roman" w:hAnsi="Times New Roman"/>
          <w:color w:val="0462C1"/>
          <w:spacing w:val="1"/>
          <w:sz w:val="24"/>
          <w:szCs w:val="24"/>
        </w:rPr>
        <w:t xml:space="preserve"> </w:t>
      </w:r>
      <w:hyperlink r:id="rId13">
        <w:r w:rsidRPr="00A2310B">
          <w:rPr>
            <w:rFonts w:ascii="Times New Roman" w:hAnsi="Times New Roman"/>
            <w:color w:val="0462C1"/>
            <w:sz w:val="24"/>
            <w:szCs w:val="24"/>
            <w:u w:val="single" w:color="0462C1"/>
          </w:rPr>
          <w:t>https://ezamowienia.gov.pl</w:t>
        </w:r>
      </w:hyperlink>
      <w:r w:rsidRPr="00A2310B">
        <w:rPr>
          <w:rFonts w:ascii="Times New Roman" w:hAnsi="Times New Roman"/>
          <w:color w:val="0462C1"/>
          <w:spacing w:val="1"/>
          <w:sz w:val="24"/>
          <w:szCs w:val="24"/>
        </w:rPr>
        <w:t xml:space="preserve"> </w:t>
      </w:r>
      <w:r w:rsidRPr="00A2310B">
        <w:rPr>
          <w:rFonts w:ascii="Times New Roman" w:hAnsi="Times New Roman"/>
          <w:sz w:val="24"/>
          <w:szCs w:val="24"/>
        </w:rPr>
        <w:t>oraz</w:t>
      </w:r>
      <w:r w:rsidRPr="00A2310B">
        <w:rPr>
          <w:rFonts w:ascii="Times New Roman" w:hAnsi="Times New Roman"/>
          <w:spacing w:val="1"/>
          <w:sz w:val="24"/>
          <w:szCs w:val="24"/>
        </w:rPr>
        <w:t xml:space="preserve"> </w:t>
      </w:r>
      <w:r w:rsidRPr="00A2310B">
        <w:rPr>
          <w:rFonts w:ascii="Times New Roman" w:hAnsi="Times New Roman"/>
          <w:sz w:val="24"/>
          <w:szCs w:val="24"/>
        </w:rPr>
        <w:t>informacje</w:t>
      </w:r>
      <w:r w:rsidRPr="00A2310B">
        <w:rPr>
          <w:rFonts w:ascii="Times New Roman" w:hAnsi="Times New Roman"/>
          <w:spacing w:val="1"/>
          <w:sz w:val="24"/>
          <w:szCs w:val="24"/>
        </w:rPr>
        <w:t xml:space="preserve"> </w:t>
      </w:r>
      <w:r w:rsidRPr="00A2310B">
        <w:rPr>
          <w:rFonts w:ascii="Times New Roman" w:hAnsi="Times New Roman"/>
          <w:sz w:val="24"/>
          <w:szCs w:val="24"/>
        </w:rPr>
        <w:t>zamieszczone</w:t>
      </w:r>
      <w:r w:rsidRPr="00A2310B">
        <w:rPr>
          <w:rFonts w:ascii="Times New Roman" w:hAnsi="Times New Roman"/>
          <w:spacing w:val="1"/>
          <w:sz w:val="24"/>
          <w:szCs w:val="24"/>
        </w:rPr>
        <w:t xml:space="preserve"> </w:t>
      </w: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zakładce</w:t>
      </w:r>
      <w:r w:rsidRPr="00A2310B">
        <w:rPr>
          <w:rFonts w:ascii="Times New Roman" w:hAnsi="Times New Roman"/>
          <w:spacing w:val="1"/>
          <w:sz w:val="24"/>
          <w:szCs w:val="24"/>
        </w:rPr>
        <w:t xml:space="preserve"> </w:t>
      </w:r>
      <w:r w:rsidRPr="00A2310B">
        <w:rPr>
          <w:rFonts w:ascii="Times New Roman" w:hAnsi="Times New Roman"/>
          <w:sz w:val="24"/>
          <w:szCs w:val="24"/>
        </w:rPr>
        <w:t>„Centrum</w:t>
      </w:r>
      <w:r w:rsidRPr="00A2310B">
        <w:rPr>
          <w:rFonts w:ascii="Times New Roman" w:hAnsi="Times New Roman"/>
          <w:spacing w:val="1"/>
          <w:sz w:val="24"/>
          <w:szCs w:val="24"/>
        </w:rPr>
        <w:t xml:space="preserve"> </w:t>
      </w:r>
      <w:r w:rsidRPr="00A2310B">
        <w:rPr>
          <w:rFonts w:ascii="Times New Roman" w:hAnsi="Times New Roman"/>
          <w:sz w:val="24"/>
          <w:szCs w:val="24"/>
        </w:rPr>
        <w:t>Pomocy”.</w:t>
      </w:r>
    </w:p>
    <w:p w14:paraId="7A9882D8" w14:textId="77777777" w:rsid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hAnsi="Times New Roman"/>
          <w:sz w:val="24"/>
          <w:szCs w:val="24"/>
        </w:rPr>
        <w:t xml:space="preserve">Maksymalny  </w:t>
      </w:r>
      <w:r w:rsidRPr="00A2310B">
        <w:rPr>
          <w:rFonts w:ascii="Times New Roman" w:hAnsi="Times New Roman"/>
          <w:spacing w:val="1"/>
          <w:sz w:val="24"/>
          <w:szCs w:val="24"/>
        </w:rPr>
        <w:t xml:space="preserve"> </w:t>
      </w:r>
      <w:r w:rsidRPr="00A2310B">
        <w:rPr>
          <w:rFonts w:ascii="Times New Roman" w:hAnsi="Times New Roman"/>
          <w:sz w:val="24"/>
          <w:szCs w:val="24"/>
        </w:rPr>
        <w:t>rozmiar    plików    przesyłanych    za    pośrednictwem    „Formularzy</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55"/>
          <w:sz w:val="24"/>
          <w:szCs w:val="24"/>
        </w:rPr>
        <w:t xml:space="preserve"> </w:t>
      </w:r>
      <w:r w:rsidRPr="00A2310B">
        <w:rPr>
          <w:rFonts w:ascii="Times New Roman" w:hAnsi="Times New Roman"/>
          <w:sz w:val="24"/>
          <w:szCs w:val="24"/>
        </w:rPr>
        <w:t>komunikacji”</w:t>
      </w:r>
      <w:r w:rsidRPr="00A2310B">
        <w:rPr>
          <w:rFonts w:ascii="Times New Roman" w:hAnsi="Times New Roman"/>
          <w:spacing w:val="55"/>
          <w:sz w:val="24"/>
          <w:szCs w:val="24"/>
        </w:rPr>
        <w:t xml:space="preserve"> </w:t>
      </w:r>
      <w:r w:rsidRPr="00A2310B">
        <w:rPr>
          <w:rFonts w:ascii="Times New Roman" w:hAnsi="Times New Roman"/>
          <w:sz w:val="24"/>
          <w:szCs w:val="24"/>
        </w:rPr>
        <w:t>wynosi</w:t>
      </w:r>
      <w:r w:rsidRPr="00A2310B">
        <w:rPr>
          <w:rFonts w:ascii="Times New Roman" w:hAnsi="Times New Roman"/>
          <w:spacing w:val="55"/>
          <w:sz w:val="24"/>
          <w:szCs w:val="24"/>
        </w:rPr>
        <w:t xml:space="preserve"> </w:t>
      </w:r>
      <w:r w:rsidRPr="00A2310B">
        <w:rPr>
          <w:rFonts w:ascii="Times New Roman" w:hAnsi="Times New Roman"/>
          <w:sz w:val="24"/>
          <w:szCs w:val="24"/>
        </w:rPr>
        <w:t>150</w:t>
      </w:r>
      <w:r w:rsidRPr="00A2310B">
        <w:rPr>
          <w:rFonts w:ascii="Times New Roman" w:hAnsi="Times New Roman"/>
          <w:spacing w:val="55"/>
          <w:sz w:val="24"/>
          <w:szCs w:val="24"/>
        </w:rPr>
        <w:t xml:space="preserve"> </w:t>
      </w:r>
      <w:r w:rsidRPr="00A2310B">
        <w:rPr>
          <w:rFonts w:ascii="Times New Roman" w:hAnsi="Times New Roman"/>
          <w:sz w:val="24"/>
          <w:szCs w:val="24"/>
        </w:rPr>
        <w:t>MB   (wielkość   ta   dotyczy   plików   przesyłanych</w:t>
      </w:r>
      <w:r w:rsidRPr="00A2310B">
        <w:rPr>
          <w:rFonts w:ascii="Times New Roman" w:hAnsi="Times New Roman"/>
          <w:spacing w:val="1"/>
          <w:sz w:val="24"/>
          <w:szCs w:val="24"/>
        </w:rPr>
        <w:t xml:space="preserve"> </w:t>
      </w:r>
      <w:r w:rsidRPr="00A2310B">
        <w:rPr>
          <w:rFonts w:ascii="Times New Roman" w:hAnsi="Times New Roman"/>
          <w:sz w:val="24"/>
          <w:szCs w:val="24"/>
        </w:rPr>
        <w:t>jako załączniki do</w:t>
      </w:r>
      <w:r w:rsidRPr="00A2310B">
        <w:rPr>
          <w:rFonts w:ascii="Times New Roman" w:hAnsi="Times New Roman"/>
          <w:spacing w:val="1"/>
          <w:sz w:val="24"/>
          <w:szCs w:val="24"/>
        </w:rPr>
        <w:t xml:space="preserve"> </w:t>
      </w:r>
      <w:r w:rsidRPr="00A2310B">
        <w:rPr>
          <w:rFonts w:ascii="Times New Roman" w:hAnsi="Times New Roman"/>
          <w:sz w:val="24"/>
          <w:szCs w:val="24"/>
        </w:rPr>
        <w:t>jednego</w:t>
      </w:r>
      <w:r w:rsidRPr="00A2310B">
        <w:rPr>
          <w:rFonts w:ascii="Times New Roman" w:hAnsi="Times New Roman"/>
          <w:spacing w:val="1"/>
          <w:sz w:val="24"/>
          <w:szCs w:val="24"/>
        </w:rPr>
        <w:t xml:space="preserve"> </w:t>
      </w:r>
      <w:r w:rsidRPr="00A2310B">
        <w:rPr>
          <w:rFonts w:ascii="Times New Roman" w:hAnsi="Times New Roman"/>
          <w:sz w:val="24"/>
          <w:szCs w:val="24"/>
        </w:rPr>
        <w:t>formularza).</w:t>
      </w:r>
    </w:p>
    <w:p w14:paraId="00DF39FB" w14:textId="77777777" w:rsidR="00A2310B" w:rsidRP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hAnsi="Times New Roman"/>
          <w:sz w:val="24"/>
          <w:szCs w:val="24"/>
        </w:rPr>
        <w:t>Minimalne</w:t>
      </w:r>
      <w:r w:rsidRPr="00A2310B">
        <w:rPr>
          <w:rFonts w:ascii="Times New Roman" w:hAnsi="Times New Roman"/>
          <w:spacing w:val="15"/>
          <w:sz w:val="24"/>
          <w:szCs w:val="24"/>
        </w:rPr>
        <w:t xml:space="preserve"> </w:t>
      </w:r>
      <w:r w:rsidRPr="00A2310B">
        <w:rPr>
          <w:rFonts w:ascii="Times New Roman" w:hAnsi="Times New Roman"/>
          <w:sz w:val="24"/>
          <w:szCs w:val="24"/>
        </w:rPr>
        <w:t>wymagania</w:t>
      </w:r>
      <w:r w:rsidRPr="00A2310B">
        <w:rPr>
          <w:rFonts w:ascii="Times New Roman" w:hAnsi="Times New Roman"/>
          <w:spacing w:val="14"/>
          <w:sz w:val="24"/>
          <w:szCs w:val="24"/>
        </w:rPr>
        <w:t xml:space="preserve"> </w:t>
      </w:r>
      <w:r w:rsidRPr="00A2310B">
        <w:rPr>
          <w:rFonts w:ascii="Times New Roman" w:hAnsi="Times New Roman"/>
          <w:sz w:val="24"/>
          <w:szCs w:val="24"/>
        </w:rPr>
        <w:t>techniczne</w:t>
      </w:r>
      <w:r w:rsidRPr="00A2310B">
        <w:rPr>
          <w:rFonts w:ascii="Times New Roman" w:hAnsi="Times New Roman"/>
          <w:spacing w:val="17"/>
          <w:sz w:val="24"/>
          <w:szCs w:val="24"/>
        </w:rPr>
        <w:t xml:space="preserve"> </w:t>
      </w:r>
      <w:r w:rsidRPr="00A2310B">
        <w:rPr>
          <w:rFonts w:ascii="Times New Roman" w:hAnsi="Times New Roman"/>
          <w:sz w:val="24"/>
          <w:szCs w:val="24"/>
        </w:rPr>
        <w:t>dotyczące</w:t>
      </w:r>
      <w:r w:rsidRPr="00A2310B">
        <w:rPr>
          <w:rFonts w:ascii="Times New Roman" w:hAnsi="Times New Roman"/>
          <w:spacing w:val="16"/>
          <w:sz w:val="24"/>
          <w:szCs w:val="24"/>
        </w:rPr>
        <w:t xml:space="preserve"> </w:t>
      </w:r>
      <w:r w:rsidRPr="00A2310B">
        <w:rPr>
          <w:rFonts w:ascii="Times New Roman" w:hAnsi="Times New Roman"/>
          <w:sz w:val="24"/>
          <w:szCs w:val="24"/>
        </w:rPr>
        <w:t>sprzętu</w:t>
      </w:r>
      <w:r w:rsidRPr="00A2310B">
        <w:rPr>
          <w:rFonts w:ascii="Times New Roman" w:hAnsi="Times New Roman"/>
          <w:spacing w:val="17"/>
          <w:sz w:val="24"/>
          <w:szCs w:val="24"/>
        </w:rPr>
        <w:t xml:space="preserve"> </w:t>
      </w:r>
      <w:r w:rsidRPr="00A2310B">
        <w:rPr>
          <w:rFonts w:ascii="Times New Roman" w:hAnsi="Times New Roman"/>
          <w:sz w:val="24"/>
          <w:szCs w:val="24"/>
        </w:rPr>
        <w:t>używanego</w:t>
      </w:r>
      <w:r w:rsidRPr="00A2310B">
        <w:rPr>
          <w:rFonts w:ascii="Times New Roman" w:hAnsi="Times New Roman"/>
          <w:spacing w:val="17"/>
          <w:sz w:val="24"/>
          <w:szCs w:val="24"/>
        </w:rPr>
        <w:t xml:space="preserve"> </w:t>
      </w:r>
      <w:r w:rsidRPr="00A2310B">
        <w:rPr>
          <w:rFonts w:ascii="Times New Roman" w:hAnsi="Times New Roman"/>
          <w:sz w:val="24"/>
          <w:szCs w:val="24"/>
        </w:rPr>
        <w:t>w</w:t>
      </w:r>
      <w:r w:rsidRPr="00A2310B">
        <w:rPr>
          <w:rFonts w:ascii="Times New Roman" w:hAnsi="Times New Roman"/>
          <w:spacing w:val="17"/>
          <w:sz w:val="24"/>
          <w:szCs w:val="24"/>
        </w:rPr>
        <w:t xml:space="preserve"> </w:t>
      </w:r>
      <w:r w:rsidRPr="00A2310B">
        <w:rPr>
          <w:rFonts w:ascii="Times New Roman" w:hAnsi="Times New Roman"/>
          <w:sz w:val="24"/>
          <w:szCs w:val="24"/>
        </w:rPr>
        <w:t>celu</w:t>
      </w:r>
      <w:r w:rsidRPr="00A2310B">
        <w:rPr>
          <w:rFonts w:ascii="Times New Roman" w:hAnsi="Times New Roman"/>
          <w:spacing w:val="15"/>
          <w:sz w:val="24"/>
          <w:szCs w:val="24"/>
        </w:rPr>
        <w:t xml:space="preserve"> </w:t>
      </w:r>
      <w:r w:rsidRPr="00A2310B">
        <w:rPr>
          <w:rFonts w:ascii="Times New Roman" w:hAnsi="Times New Roman"/>
          <w:sz w:val="24"/>
          <w:szCs w:val="24"/>
        </w:rPr>
        <w:t>korzystania</w:t>
      </w:r>
      <w:r w:rsidRPr="00A2310B">
        <w:rPr>
          <w:rFonts w:ascii="Times New Roman" w:hAnsi="Times New Roman"/>
          <w:spacing w:val="-52"/>
          <w:sz w:val="24"/>
          <w:szCs w:val="24"/>
        </w:rPr>
        <w:t xml:space="preserve"> </w:t>
      </w:r>
      <w:r w:rsidRPr="00A2310B">
        <w:rPr>
          <w:rFonts w:ascii="Times New Roman" w:hAnsi="Times New Roman"/>
          <w:sz w:val="24"/>
          <w:szCs w:val="24"/>
        </w:rPr>
        <w:t>z usług Platformy e-Zamówienia oraz informacje dotyczące specyfikacji połączenia</w:t>
      </w:r>
      <w:r w:rsidRPr="00A2310B">
        <w:rPr>
          <w:rFonts w:ascii="Times New Roman" w:hAnsi="Times New Roman"/>
          <w:spacing w:val="1"/>
          <w:sz w:val="24"/>
          <w:szCs w:val="24"/>
        </w:rPr>
        <w:t xml:space="preserve"> </w:t>
      </w:r>
      <w:r w:rsidRPr="00A2310B">
        <w:rPr>
          <w:rFonts w:ascii="Times New Roman" w:hAnsi="Times New Roman"/>
          <w:sz w:val="24"/>
          <w:szCs w:val="24"/>
        </w:rPr>
        <w:t>określa</w:t>
      </w:r>
      <w:r w:rsidRPr="00A2310B">
        <w:rPr>
          <w:rFonts w:ascii="Times New Roman" w:hAnsi="Times New Roman"/>
          <w:spacing w:val="1"/>
          <w:sz w:val="24"/>
          <w:szCs w:val="24"/>
        </w:rPr>
        <w:t xml:space="preserve"> </w:t>
      </w:r>
      <w:r w:rsidRPr="00A2310B">
        <w:rPr>
          <w:rFonts w:ascii="Times New Roman" w:hAnsi="Times New Roman"/>
          <w:i/>
          <w:sz w:val="24"/>
          <w:szCs w:val="24"/>
        </w:rPr>
        <w:t>Regulamin</w:t>
      </w:r>
      <w:r w:rsidRPr="00A2310B">
        <w:rPr>
          <w:rFonts w:ascii="Times New Roman" w:hAnsi="Times New Roman"/>
          <w:i/>
          <w:spacing w:val="-1"/>
          <w:sz w:val="24"/>
          <w:szCs w:val="24"/>
        </w:rPr>
        <w:t xml:space="preserve"> </w:t>
      </w:r>
      <w:r w:rsidRPr="00A2310B">
        <w:rPr>
          <w:rFonts w:ascii="Times New Roman" w:hAnsi="Times New Roman"/>
          <w:i/>
          <w:sz w:val="24"/>
          <w:szCs w:val="24"/>
        </w:rPr>
        <w:t>Platformy</w:t>
      </w:r>
      <w:r w:rsidRPr="00A2310B">
        <w:rPr>
          <w:rFonts w:ascii="Times New Roman" w:hAnsi="Times New Roman"/>
          <w:i/>
          <w:spacing w:val="1"/>
          <w:sz w:val="24"/>
          <w:szCs w:val="24"/>
        </w:rPr>
        <w:t xml:space="preserve"> </w:t>
      </w:r>
      <w:r w:rsidRPr="00A2310B">
        <w:rPr>
          <w:rFonts w:ascii="Times New Roman" w:hAnsi="Times New Roman"/>
          <w:i/>
          <w:sz w:val="24"/>
          <w:szCs w:val="24"/>
        </w:rPr>
        <w:t>e-Zamówienia.</w:t>
      </w:r>
    </w:p>
    <w:p w14:paraId="04FCCC4B" w14:textId="77777777" w:rsid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hAnsi="Times New Roman"/>
          <w:sz w:val="24"/>
          <w:szCs w:val="24"/>
        </w:rPr>
        <w:t>Komunikacja w postępowaniu, z</w:t>
      </w:r>
      <w:r w:rsidRPr="00A2310B">
        <w:rPr>
          <w:rFonts w:ascii="Times New Roman" w:hAnsi="Times New Roman"/>
          <w:sz w:val="24"/>
          <w:szCs w:val="24"/>
          <w:u w:val="single"/>
        </w:rPr>
        <w:t xml:space="preserve"> wyłączeniem składania ofert/wniosków</w:t>
      </w:r>
      <w:r w:rsidRPr="00A2310B">
        <w:rPr>
          <w:rFonts w:ascii="Times New Roman" w:hAnsi="Times New Roman"/>
          <w:spacing w:val="-52"/>
          <w:sz w:val="24"/>
          <w:szCs w:val="24"/>
        </w:rPr>
        <w:t xml:space="preserve"> </w:t>
      </w:r>
      <w:r w:rsidRPr="00A2310B">
        <w:rPr>
          <w:rFonts w:ascii="Times New Roman" w:hAnsi="Times New Roman"/>
          <w:sz w:val="24"/>
          <w:szCs w:val="24"/>
          <w:u w:val="single"/>
        </w:rPr>
        <w:t>o</w:t>
      </w:r>
      <w:r w:rsidRPr="00A2310B">
        <w:rPr>
          <w:rFonts w:ascii="Times New Roman" w:hAnsi="Times New Roman"/>
          <w:spacing w:val="40"/>
          <w:sz w:val="24"/>
          <w:szCs w:val="24"/>
          <w:u w:val="single"/>
        </w:rPr>
        <w:t xml:space="preserve"> </w:t>
      </w:r>
      <w:r w:rsidRPr="00A2310B">
        <w:rPr>
          <w:rFonts w:ascii="Times New Roman" w:hAnsi="Times New Roman"/>
          <w:sz w:val="24"/>
          <w:szCs w:val="24"/>
          <w:u w:val="single"/>
        </w:rPr>
        <w:t>dopuszczenie</w:t>
      </w:r>
      <w:r w:rsidRPr="00A2310B">
        <w:rPr>
          <w:rFonts w:ascii="Times New Roman" w:hAnsi="Times New Roman"/>
          <w:spacing w:val="37"/>
          <w:sz w:val="24"/>
          <w:szCs w:val="24"/>
          <w:u w:val="single"/>
        </w:rPr>
        <w:t xml:space="preserve"> </w:t>
      </w:r>
      <w:r w:rsidRPr="00A2310B">
        <w:rPr>
          <w:rFonts w:ascii="Times New Roman" w:hAnsi="Times New Roman"/>
          <w:sz w:val="24"/>
          <w:szCs w:val="24"/>
          <w:u w:val="single"/>
        </w:rPr>
        <w:t>do</w:t>
      </w:r>
      <w:r w:rsidRPr="00A2310B">
        <w:rPr>
          <w:rFonts w:ascii="Times New Roman" w:hAnsi="Times New Roman"/>
          <w:spacing w:val="37"/>
          <w:sz w:val="24"/>
          <w:szCs w:val="24"/>
          <w:u w:val="single"/>
        </w:rPr>
        <w:t xml:space="preserve"> </w:t>
      </w:r>
      <w:r w:rsidRPr="00A2310B">
        <w:rPr>
          <w:rFonts w:ascii="Times New Roman" w:hAnsi="Times New Roman"/>
          <w:sz w:val="24"/>
          <w:szCs w:val="24"/>
          <w:u w:val="single"/>
        </w:rPr>
        <w:t>udziału</w:t>
      </w:r>
      <w:r w:rsidRPr="00A2310B">
        <w:rPr>
          <w:rFonts w:ascii="Times New Roman" w:hAnsi="Times New Roman"/>
          <w:spacing w:val="92"/>
          <w:sz w:val="24"/>
          <w:szCs w:val="24"/>
          <w:u w:val="single"/>
        </w:rPr>
        <w:t xml:space="preserve"> </w:t>
      </w:r>
      <w:r w:rsidRPr="00A2310B">
        <w:rPr>
          <w:rFonts w:ascii="Times New Roman" w:hAnsi="Times New Roman"/>
          <w:sz w:val="24"/>
          <w:szCs w:val="24"/>
          <w:u w:val="single"/>
        </w:rPr>
        <w:t>w</w:t>
      </w:r>
      <w:r w:rsidRPr="00A2310B">
        <w:rPr>
          <w:rFonts w:ascii="Times New Roman" w:hAnsi="Times New Roman"/>
          <w:spacing w:val="92"/>
          <w:sz w:val="24"/>
          <w:szCs w:val="24"/>
          <w:u w:val="single"/>
        </w:rPr>
        <w:t xml:space="preserve"> </w:t>
      </w:r>
      <w:r w:rsidRPr="00A2310B">
        <w:rPr>
          <w:rFonts w:ascii="Times New Roman" w:hAnsi="Times New Roman"/>
          <w:sz w:val="24"/>
          <w:szCs w:val="24"/>
          <w:u w:val="single"/>
        </w:rPr>
        <w:t>postępowaniu,</w:t>
      </w:r>
      <w:r w:rsidRPr="00A2310B">
        <w:rPr>
          <w:rFonts w:ascii="Times New Roman" w:hAnsi="Times New Roman"/>
          <w:spacing w:val="91"/>
          <w:sz w:val="24"/>
          <w:szCs w:val="24"/>
        </w:rPr>
        <w:t xml:space="preserve"> </w:t>
      </w:r>
      <w:r w:rsidRPr="00A2310B">
        <w:rPr>
          <w:rFonts w:ascii="Times New Roman" w:hAnsi="Times New Roman"/>
          <w:sz w:val="24"/>
          <w:szCs w:val="24"/>
        </w:rPr>
        <w:t>odbywa</w:t>
      </w:r>
      <w:r w:rsidRPr="00A2310B">
        <w:rPr>
          <w:rFonts w:ascii="Times New Roman" w:hAnsi="Times New Roman"/>
          <w:spacing w:val="93"/>
          <w:sz w:val="24"/>
          <w:szCs w:val="24"/>
        </w:rPr>
        <w:t xml:space="preserve"> </w:t>
      </w:r>
      <w:r w:rsidRPr="00A2310B">
        <w:rPr>
          <w:rFonts w:ascii="Times New Roman" w:hAnsi="Times New Roman"/>
          <w:sz w:val="24"/>
          <w:szCs w:val="24"/>
        </w:rPr>
        <w:t>się</w:t>
      </w:r>
      <w:r w:rsidRPr="00A2310B">
        <w:rPr>
          <w:rFonts w:ascii="Times New Roman" w:hAnsi="Times New Roman"/>
          <w:spacing w:val="93"/>
          <w:sz w:val="24"/>
          <w:szCs w:val="24"/>
        </w:rPr>
        <w:t xml:space="preserve"> </w:t>
      </w:r>
      <w:r w:rsidRPr="00A2310B">
        <w:rPr>
          <w:rFonts w:ascii="Times New Roman" w:hAnsi="Times New Roman"/>
          <w:sz w:val="24"/>
          <w:szCs w:val="24"/>
        </w:rPr>
        <w:t>drogą</w:t>
      </w:r>
      <w:r w:rsidRPr="00A2310B">
        <w:rPr>
          <w:rFonts w:ascii="Times New Roman" w:hAnsi="Times New Roman"/>
          <w:spacing w:val="93"/>
          <w:sz w:val="24"/>
          <w:szCs w:val="24"/>
        </w:rPr>
        <w:t xml:space="preserve"> </w:t>
      </w:r>
      <w:r w:rsidRPr="00A2310B">
        <w:rPr>
          <w:rFonts w:ascii="Times New Roman" w:hAnsi="Times New Roman"/>
          <w:sz w:val="24"/>
          <w:szCs w:val="24"/>
        </w:rPr>
        <w:t>elektroniczną</w:t>
      </w:r>
      <w:r w:rsidRPr="00A2310B">
        <w:rPr>
          <w:rFonts w:ascii="Times New Roman" w:hAnsi="Times New Roman"/>
          <w:spacing w:val="-52"/>
          <w:sz w:val="24"/>
          <w:szCs w:val="24"/>
        </w:rPr>
        <w:t xml:space="preserve"> </w:t>
      </w:r>
      <w:r w:rsidRPr="00A2310B">
        <w:rPr>
          <w:rFonts w:ascii="Times New Roman" w:hAnsi="Times New Roman"/>
          <w:sz w:val="24"/>
          <w:szCs w:val="24"/>
        </w:rPr>
        <w:t>za pośrednictwem formularzy do komunikacji dostępnych w zakładce „Formularze”</w:t>
      </w:r>
      <w:r w:rsidRPr="00A2310B">
        <w:rPr>
          <w:rFonts w:ascii="Times New Roman" w:hAnsi="Times New Roman"/>
          <w:spacing w:val="1"/>
          <w:sz w:val="24"/>
          <w:szCs w:val="24"/>
        </w:rPr>
        <w:t xml:space="preserve"> </w:t>
      </w:r>
      <w:r w:rsidRPr="00A2310B">
        <w:rPr>
          <w:rFonts w:ascii="Times New Roman" w:hAnsi="Times New Roman"/>
          <w:sz w:val="24"/>
          <w:szCs w:val="24"/>
        </w:rPr>
        <w:t>(„Formularze</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pośrednictwem</w:t>
      </w:r>
      <w:r w:rsidRPr="00A2310B">
        <w:rPr>
          <w:rFonts w:ascii="Times New Roman" w:hAnsi="Times New Roman"/>
          <w:spacing w:val="1"/>
          <w:sz w:val="24"/>
          <w:szCs w:val="24"/>
        </w:rPr>
        <w:t xml:space="preserve"> </w:t>
      </w:r>
      <w:r w:rsidRPr="00A2310B">
        <w:rPr>
          <w:rFonts w:ascii="Times New Roman" w:hAnsi="Times New Roman"/>
          <w:sz w:val="24"/>
          <w:szCs w:val="24"/>
        </w:rPr>
        <w:t>„Formularzy</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odbywa się w szczególności przekazywanie wezwań i zawiadomień, zadawanie pytań</w:t>
      </w:r>
      <w:r w:rsidRPr="00A2310B">
        <w:rPr>
          <w:rFonts w:ascii="Times New Roman" w:hAnsi="Times New Roman"/>
          <w:spacing w:val="-52"/>
          <w:sz w:val="24"/>
          <w:szCs w:val="24"/>
        </w:rPr>
        <w:t xml:space="preserve"> </w:t>
      </w:r>
      <w:r w:rsidRPr="00A2310B">
        <w:rPr>
          <w:rFonts w:ascii="Times New Roman" w:hAnsi="Times New Roman"/>
          <w:sz w:val="24"/>
          <w:szCs w:val="24"/>
        </w:rPr>
        <w:t>i udzielanie odpowiedzi. Formularze do komunikacji umożliwiają również dołączenie</w:t>
      </w:r>
      <w:r w:rsidRPr="00A2310B">
        <w:rPr>
          <w:rFonts w:ascii="Times New Roman" w:hAnsi="Times New Roman"/>
          <w:spacing w:val="1"/>
          <w:sz w:val="24"/>
          <w:szCs w:val="24"/>
        </w:rPr>
        <w:t xml:space="preserve"> </w:t>
      </w:r>
      <w:r w:rsidRPr="00A2310B">
        <w:rPr>
          <w:rFonts w:ascii="Times New Roman" w:hAnsi="Times New Roman"/>
          <w:sz w:val="24"/>
          <w:szCs w:val="24"/>
        </w:rPr>
        <w:t>załącznika</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3"/>
          <w:sz w:val="24"/>
          <w:szCs w:val="24"/>
        </w:rPr>
        <w:t xml:space="preserve"> </w:t>
      </w:r>
      <w:r w:rsidRPr="00A2310B">
        <w:rPr>
          <w:rFonts w:ascii="Times New Roman" w:hAnsi="Times New Roman"/>
          <w:sz w:val="24"/>
          <w:szCs w:val="24"/>
        </w:rPr>
        <w:t>przesyłanej</w:t>
      </w:r>
      <w:r w:rsidRPr="00A2310B">
        <w:rPr>
          <w:rFonts w:ascii="Times New Roman" w:hAnsi="Times New Roman"/>
          <w:spacing w:val="-1"/>
          <w:sz w:val="24"/>
          <w:szCs w:val="24"/>
        </w:rPr>
        <w:t xml:space="preserve"> </w:t>
      </w:r>
      <w:r w:rsidRPr="00A2310B">
        <w:rPr>
          <w:rFonts w:ascii="Times New Roman" w:hAnsi="Times New Roman"/>
          <w:sz w:val="24"/>
          <w:szCs w:val="24"/>
        </w:rPr>
        <w:t>wiadomości</w:t>
      </w:r>
      <w:r w:rsidRPr="00A2310B">
        <w:rPr>
          <w:rFonts w:ascii="Times New Roman" w:hAnsi="Times New Roman"/>
          <w:spacing w:val="-1"/>
          <w:sz w:val="24"/>
          <w:szCs w:val="24"/>
        </w:rPr>
        <w:t xml:space="preserve"> </w:t>
      </w:r>
      <w:r w:rsidRPr="00A2310B">
        <w:rPr>
          <w:rFonts w:ascii="Times New Roman" w:hAnsi="Times New Roman"/>
          <w:sz w:val="24"/>
          <w:szCs w:val="24"/>
        </w:rPr>
        <w:t>(przycisk</w:t>
      </w:r>
      <w:r w:rsidRPr="00A2310B">
        <w:rPr>
          <w:rFonts w:ascii="Times New Roman" w:hAnsi="Times New Roman"/>
          <w:spacing w:val="-1"/>
          <w:sz w:val="24"/>
          <w:szCs w:val="24"/>
        </w:rPr>
        <w:t xml:space="preserve"> </w:t>
      </w:r>
      <w:r w:rsidRPr="00A2310B">
        <w:rPr>
          <w:rFonts w:ascii="Times New Roman" w:hAnsi="Times New Roman"/>
          <w:sz w:val="24"/>
          <w:szCs w:val="24"/>
        </w:rPr>
        <w:t>„dodaj</w:t>
      </w:r>
      <w:r w:rsidRPr="00A2310B">
        <w:rPr>
          <w:rFonts w:ascii="Times New Roman" w:hAnsi="Times New Roman"/>
          <w:spacing w:val="-2"/>
          <w:sz w:val="24"/>
          <w:szCs w:val="24"/>
        </w:rPr>
        <w:t xml:space="preserve"> </w:t>
      </w:r>
      <w:r w:rsidRPr="00A2310B">
        <w:rPr>
          <w:rFonts w:ascii="Times New Roman" w:hAnsi="Times New Roman"/>
          <w:sz w:val="24"/>
          <w:szCs w:val="24"/>
        </w:rPr>
        <w:t xml:space="preserve">załącznik”). </w:t>
      </w:r>
    </w:p>
    <w:p w14:paraId="2B82E644" w14:textId="77777777" w:rsid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hAnsi="Times New Roman"/>
          <w:sz w:val="24"/>
          <w:szCs w:val="24"/>
        </w:rPr>
        <w:t>Możliwość</w:t>
      </w:r>
      <w:r w:rsidRPr="00A2310B">
        <w:rPr>
          <w:rFonts w:ascii="Times New Roman" w:hAnsi="Times New Roman"/>
          <w:spacing w:val="32"/>
          <w:sz w:val="24"/>
          <w:szCs w:val="24"/>
        </w:rPr>
        <w:t xml:space="preserve"> </w:t>
      </w:r>
      <w:r w:rsidRPr="00A2310B">
        <w:rPr>
          <w:rFonts w:ascii="Times New Roman" w:hAnsi="Times New Roman"/>
          <w:sz w:val="24"/>
          <w:szCs w:val="24"/>
        </w:rPr>
        <w:t>korzystania</w:t>
      </w:r>
      <w:r w:rsidRPr="00A2310B">
        <w:rPr>
          <w:rFonts w:ascii="Times New Roman" w:hAnsi="Times New Roman"/>
          <w:spacing w:val="33"/>
          <w:sz w:val="24"/>
          <w:szCs w:val="24"/>
        </w:rPr>
        <w:t xml:space="preserve"> </w:t>
      </w:r>
      <w:r w:rsidRPr="00A2310B">
        <w:rPr>
          <w:rFonts w:ascii="Times New Roman" w:hAnsi="Times New Roman"/>
          <w:sz w:val="24"/>
          <w:szCs w:val="24"/>
        </w:rPr>
        <w:t>w</w:t>
      </w:r>
      <w:r w:rsidRPr="00A2310B">
        <w:rPr>
          <w:rFonts w:ascii="Times New Roman" w:hAnsi="Times New Roman"/>
          <w:spacing w:val="34"/>
          <w:sz w:val="24"/>
          <w:szCs w:val="24"/>
        </w:rPr>
        <w:t xml:space="preserve"> </w:t>
      </w:r>
      <w:r w:rsidRPr="00A2310B">
        <w:rPr>
          <w:rFonts w:ascii="Times New Roman" w:hAnsi="Times New Roman"/>
          <w:sz w:val="24"/>
          <w:szCs w:val="24"/>
        </w:rPr>
        <w:t>postępowaniu</w:t>
      </w:r>
      <w:r w:rsidRPr="00A2310B">
        <w:rPr>
          <w:rFonts w:ascii="Times New Roman" w:hAnsi="Times New Roman"/>
          <w:spacing w:val="33"/>
          <w:sz w:val="24"/>
          <w:szCs w:val="24"/>
        </w:rPr>
        <w:t xml:space="preserve"> </w:t>
      </w:r>
      <w:r w:rsidRPr="00A2310B">
        <w:rPr>
          <w:rFonts w:ascii="Times New Roman" w:hAnsi="Times New Roman"/>
          <w:sz w:val="24"/>
          <w:szCs w:val="24"/>
        </w:rPr>
        <w:t>z</w:t>
      </w:r>
      <w:r w:rsidRPr="00A2310B">
        <w:rPr>
          <w:rFonts w:ascii="Times New Roman" w:hAnsi="Times New Roman"/>
          <w:spacing w:val="33"/>
          <w:sz w:val="24"/>
          <w:szCs w:val="24"/>
        </w:rPr>
        <w:t xml:space="preserve"> </w:t>
      </w:r>
      <w:r w:rsidRPr="00A2310B">
        <w:rPr>
          <w:rFonts w:ascii="Times New Roman" w:hAnsi="Times New Roman"/>
          <w:sz w:val="24"/>
          <w:szCs w:val="24"/>
        </w:rPr>
        <w:t>„Formularzy</w:t>
      </w:r>
      <w:r w:rsidRPr="00A2310B">
        <w:rPr>
          <w:rFonts w:ascii="Times New Roman" w:hAnsi="Times New Roman"/>
          <w:spacing w:val="30"/>
          <w:sz w:val="24"/>
          <w:szCs w:val="24"/>
        </w:rPr>
        <w:t xml:space="preserve"> </w:t>
      </w:r>
      <w:r w:rsidRPr="00A2310B">
        <w:rPr>
          <w:rFonts w:ascii="Times New Roman" w:hAnsi="Times New Roman"/>
          <w:sz w:val="24"/>
          <w:szCs w:val="24"/>
        </w:rPr>
        <w:t>do</w:t>
      </w:r>
      <w:r w:rsidRPr="00A2310B">
        <w:rPr>
          <w:rFonts w:ascii="Times New Roman" w:hAnsi="Times New Roman"/>
          <w:spacing w:val="30"/>
          <w:sz w:val="24"/>
          <w:szCs w:val="24"/>
        </w:rPr>
        <w:t xml:space="preserve"> </w:t>
      </w:r>
      <w:r w:rsidRPr="00A2310B">
        <w:rPr>
          <w:rFonts w:ascii="Times New Roman" w:hAnsi="Times New Roman"/>
          <w:sz w:val="24"/>
          <w:szCs w:val="24"/>
        </w:rPr>
        <w:t>komunikacji”</w:t>
      </w:r>
      <w:r w:rsidRPr="00A2310B">
        <w:rPr>
          <w:rFonts w:ascii="Times New Roman" w:hAnsi="Times New Roman"/>
          <w:spacing w:val="33"/>
          <w:sz w:val="24"/>
          <w:szCs w:val="24"/>
        </w:rPr>
        <w:t xml:space="preserve"> </w:t>
      </w:r>
      <w:r w:rsidRPr="00A2310B">
        <w:rPr>
          <w:rFonts w:ascii="Times New Roman" w:hAnsi="Times New Roman"/>
          <w:sz w:val="24"/>
          <w:szCs w:val="24"/>
        </w:rPr>
        <w:t>w</w:t>
      </w:r>
      <w:r w:rsidRPr="00A2310B">
        <w:rPr>
          <w:rFonts w:ascii="Times New Roman" w:hAnsi="Times New Roman"/>
          <w:spacing w:val="32"/>
          <w:sz w:val="24"/>
          <w:szCs w:val="24"/>
        </w:rPr>
        <w:t xml:space="preserve"> </w:t>
      </w:r>
      <w:r w:rsidRPr="00A2310B">
        <w:rPr>
          <w:rFonts w:ascii="Times New Roman" w:hAnsi="Times New Roman"/>
          <w:sz w:val="24"/>
          <w:szCs w:val="24"/>
        </w:rPr>
        <w:t>pełnym zakresie</w:t>
      </w:r>
      <w:r w:rsidRPr="00A2310B">
        <w:rPr>
          <w:rFonts w:ascii="Times New Roman" w:hAnsi="Times New Roman"/>
          <w:spacing w:val="88"/>
          <w:sz w:val="24"/>
          <w:szCs w:val="24"/>
        </w:rPr>
        <w:t xml:space="preserve"> </w:t>
      </w:r>
      <w:r w:rsidRPr="00A2310B">
        <w:rPr>
          <w:rFonts w:ascii="Times New Roman" w:hAnsi="Times New Roman"/>
          <w:sz w:val="24"/>
          <w:szCs w:val="24"/>
        </w:rPr>
        <w:t>wymaga</w:t>
      </w:r>
      <w:r w:rsidRPr="00A2310B">
        <w:rPr>
          <w:rFonts w:ascii="Times New Roman" w:hAnsi="Times New Roman"/>
          <w:spacing w:val="89"/>
          <w:sz w:val="24"/>
          <w:szCs w:val="24"/>
        </w:rPr>
        <w:t xml:space="preserve"> </w:t>
      </w:r>
      <w:r w:rsidRPr="00A2310B">
        <w:rPr>
          <w:rFonts w:ascii="Times New Roman" w:hAnsi="Times New Roman"/>
          <w:sz w:val="24"/>
          <w:szCs w:val="24"/>
        </w:rPr>
        <w:t>posiadania</w:t>
      </w:r>
      <w:r w:rsidRPr="00A2310B">
        <w:rPr>
          <w:rFonts w:ascii="Times New Roman" w:hAnsi="Times New Roman"/>
          <w:spacing w:val="90"/>
          <w:sz w:val="24"/>
          <w:szCs w:val="24"/>
        </w:rPr>
        <w:t xml:space="preserve"> </w:t>
      </w:r>
      <w:r w:rsidRPr="00A2310B">
        <w:rPr>
          <w:rFonts w:ascii="Times New Roman" w:hAnsi="Times New Roman"/>
          <w:sz w:val="24"/>
          <w:szCs w:val="24"/>
        </w:rPr>
        <w:t>konta</w:t>
      </w:r>
      <w:r w:rsidRPr="00A2310B">
        <w:rPr>
          <w:rFonts w:ascii="Times New Roman" w:hAnsi="Times New Roman"/>
          <w:spacing w:val="93"/>
          <w:sz w:val="24"/>
          <w:szCs w:val="24"/>
        </w:rPr>
        <w:t xml:space="preserve"> </w:t>
      </w:r>
      <w:r w:rsidRPr="00A2310B">
        <w:rPr>
          <w:rFonts w:ascii="Times New Roman" w:hAnsi="Times New Roman"/>
          <w:sz w:val="24"/>
          <w:szCs w:val="24"/>
        </w:rPr>
        <w:t>„Wykonawcy”</w:t>
      </w:r>
      <w:r w:rsidRPr="00A2310B">
        <w:rPr>
          <w:rFonts w:ascii="Times New Roman" w:hAnsi="Times New Roman"/>
          <w:spacing w:val="90"/>
          <w:sz w:val="24"/>
          <w:szCs w:val="24"/>
        </w:rPr>
        <w:t xml:space="preserve"> </w:t>
      </w:r>
      <w:r w:rsidRPr="00A2310B">
        <w:rPr>
          <w:rFonts w:ascii="Times New Roman" w:hAnsi="Times New Roman"/>
          <w:sz w:val="24"/>
          <w:szCs w:val="24"/>
        </w:rPr>
        <w:t>na</w:t>
      </w:r>
      <w:r w:rsidRPr="00A2310B">
        <w:rPr>
          <w:rFonts w:ascii="Times New Roman" w:hAnsi="Times New Roman"/>
          <w:spacing w:val="89"/>
          <w:sz w:val="24"/>
          <w:szCs w:val="24"/>
        </w:rPr>
        <w:t xml:space="preserve"> </w:t>
      </w:r>
      <w:r w:rsidRPr="00A2310B">
        <w:rPr>
          <w:rFonts w:ascii="Times New Roman" w:hAnsi="Times New Roman"/>
          <w:sz w:val="24"/>
          <w:szCs w:val="24"/>
        </w:rPr>
        <w:t>Platformie</w:t>
      </w:r>
      <w:r w:rsidRPr="00A2310B">
        <w:rPr>
          <w:rFonts w:ascii="Times New Roman" w:hAnsi="Times New Roman"/>
          <w:spacing w:val="90"/>
          <w:sz w:val="24"/>
          <w:szCs w:val="24"/>
        </w:rPr>
        <w:t xml:space="preserve"> </w:t>
      </w:r>
      <w:r w:rsidRPr="00A2310B">
        <w:rPr>
          <w:rFonts w:ascii="Times New Roman" w:hAnsi="Times New Roman"/>
          <w:sz w:val="24"/>
          <w:szCs w:val="24"/>
        </w:rPr>
        <w:t>e-Zamówienia oraz</w:t>
      </w:r>
      <w:r w:rsidRPr="00A2310B">
        <w:rPr>
          <w:rFonts w:ascii="Times New Roman" w:hAnsi="Times New Roman"/>
          <w:spacing w:val="1"/>
          <w:sz w:val="24"/>
          <w:szCs w:val="24"/>
        </w:rPr>
        <w:t xml:space="preserve"> </w:t>
      </w:r>
      <w:r w:rsidRPr="00A2310B">
        <w:rPr>
          <w:rFonts w:ascii="Times New Roman" w:hAnsi="Times New Roman"/>
          <w:sz w:val="24"/>
          <w:szCs w:val="24"/>
        </w:rPr>
        <w:t>zalogowania</w:t>
      </w:r>
      <w:r w:rsidRPr="00A2310B">
        <w:rPr>
          <w:rFonts w:ascii="Times New Roman" w:hAnsi="Times New Roman"/>
          <w:spacing w:val="1"/>
          <w:sz w:val="24"/>
          <w:szCs w:val="24"/>
        </w:rPr>
        <w:t xml:space="preserve"> </w:t>
      </w:r>
      <w:r w:rsidRPr="00A2310B">
        <w:rPr>
          <w:rFonts w:ascii="Times New Roman" w:hAnsi="Times New Roman"/>
          <w:sz w:val="24"/>
          <w:szCs w:val="24"/>
        </w:rPr>
        <w:t>się</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54"/>
          <w:sz w:val="24"/>
          <w:szCs w:val="24"/>
        </w:rPr>
        <w:t xml:space="preserve"> </w:t>
      </w:r>
      <w:r w:rsidRPr="00A2310B">
        <w:rPr>
          <w:rFonts w:ascii="Times New Roman" w:hAnsi="Times New Roman"/>
          <w:sz w:val="24"/>
          <w:szCs w:val="24"/>
        </w:rPr>
        <w:t>Platformie</w:t>
      </w:r>
      <w:r w:rsidRPr="00A2310B">
        <w:rPr>
          <w:rFonts w:ascii="Times New Roman" w:hAnsi="Times New Roman"/>
          <w:spacing w:val="54"/>
          <w:sz w:val="24"/>
          <w:szCs w:val="24"/>
        </w:rPr>
        <w:t xml:space="preserve"> </w:t>
      </w:r>
      <w:r w:rsidRPr="00A2310B">
        <w:rPr>
          <w:rFonts w:ascii="Times New Roman" w:hAnsi="Times New Roman"/>
          <w:sz w:val="24"/>
          <w:szCs w:val="24"/>
        </w:rPr>
        <w:t>e-Zamówienia.</w:t>
      </w:r>
      <w:r w:rsidRPr="00A2310B">
        <w:rPr>
          <w:rFonts w:ascii="Times New Roman" w:hAnsi="Times New Roman"/>
          <w:spacing w:val="54"/>
          <w:sz w:val="24"/>
          <w:szCs w:val="24"/>
        </w:rPr>
        <w:t xml:space="preserve"> </w:t>
      </w:r>
      <w:r w:rsidRPr="00A2310B">
        <w:rPr>
          <w:rFonts w:ascii="Times New Roman" w:hAnsi="Times New Roman"/>
          <w:sz w:val="24"/>
          <w:szCs w:val="24"/>
        </w:rPr>
        <w:t>Do</w:t>
      </w:r>
      <w:r w:rsidRPr="00A2310B">
        <w:rPr>
          <w:rFonts w:ascii="Times New Roman" w:hAnsi="Times New Roman"/>
          <w:spacing w:val="55"/>
          <w:sz w:val="24"/>
          <w:szCs w:val="24"/>
        </w:rPr>
        <w:t xml:space="preserve"> </w:t>
      </w:r>
      <w:r w:rsidRPr="00A2310B">
        <w:rPr>
          <w:rFonts w:ascii="Times New Roman" w:hAnsi="Times New Roman"/>
          <w:sz w:val="24"/>
          <w:szCs w:val="24"/>
        </w:rPr>
        <w:t>korzystania</w:t>
      </w:r>
      <w:r w:rsidRPr="00A2310B">
        <w:rPr>
          <w:rFonts w:ascii="Times New Roman" w:hAnsi="Times New Roman"/>
          <w:spacing w:val="54"/>
          <w:sz w:val="24"/>
          <w:szCs w:val="24"/>
        </w:rPr>
        <w:t xml:space="preserve"> </w:t>
      </w:r>
      <w:r w:rsidRPr="00A2310B">
        <w:rPr>
          <w:rFonts w:ascii="Times New Roman" w:hAnsi="Times New Roman"/>
          <w:sz w:val="24"/>
          <w:szCs w:val="24"/>
        </w:rPr>
        <w:t>z</w:t>
      </w:r>
      <w:r w:rsidRPr="00A2310B">
        <w:rPr>
          <w:rFonts w:ascii="Times New Roman" w:hAnsi="Times New Roman"/>
          <w:spacing w:val="54"/>
          <w:sz w:val="24"/>
          <w:szCs w:val="24"/>
        </w:rPr>
        <w:t xml:space="preserve"> </w:t>
      </w:r>
      <w:r w:rsidRPr="00A2310B">
        <w:rPr>
          <w:rFonts w:ascii="Times New Roman" w:hAnsi="Times New Roman"/>
          <w:sz w:val="24"/>
          <w:szCs w:val="24"/>
        </w:rPr>
        <w:t>„Formularzy</w:t>
      </w:r>
      <w:r w:rsidRPr="00A2310B">
        <w:rPr>
          <w:rFonts w:ascii="Times New Roman" w:hAnsi="Times New Roman"/>
          <w:spacing w:val="-52"/>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służących</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zadawania</w:t>
      </w:r>
      <w:r w:rsidRPr="00A2310B">
        <w:rPr>
          <w:rFonts w:ascii="Times New Roman" w:hAnsi="Times New Roman"/>
          <w:spacing w:val="1"/>
          <w:sz w:val="24"/>
          <w:szCs w:val="24"/>
        </w:rPr>
        <w:t xml:space="preserve"> </w:t>
      </w:r>
      <w:r w:rsidRPr="00A2310B">
        <w:rPr>
          <w:rFonts w:ascii="Times New Roman" w:hAnsi="Times New Roman"/>
          <w:sz w:val="24"/>
          <w:szCs w:val="24"/>
        </w:rPr>
        <w:t>pytań</w:t>
      </w:r>
      <w:r w:rsidRPr="00A2310B">
        <w:rPr>
          <w:rFonts w:ascii="Times New Roman" w:hAnsi="Times New Roman"/>
          <w:spacing w:val="1"/>
          <w:sz w:val="24"/>
          <w:szCs w:val="24"/>
        </w:rPr>
        <w:t xml:space="preserve"> </w:t>
      </w:r>
      <w:r w:rsidRPr="00A2310B">
        <w:rPr>
          <w:rFonts w:ascii="Times New Roman" w:hAnsi="Times New Roman"/>
          <w:sz w:val="24"/>
          <w:szCs w:val="24"/>
        </w:rPr>
        <w:t>dotyczących</w:t>
      </w:r>
      <w:r w:rsidRPr="00A2310B">
        <w:rPr>
          <w:rFonts w:ascii="Times New Roman" w:hAnsi="Times New Roman"/>
          <w:spacing w:val="1"/>
          <w:sz w:val="24"/>
          <w:szCs w:val="24"/>
        </w:rPr>
        <w:t xml:space="preserve"> </w:t>
      </w:r>
      <w:r w:rsidRPr="00A2310B">
        <w:rPr>
          <w:rFonts w:ascii="Times New Roman" w:hAnsi="Times New Roman"/>
          <w:sz w:val="24"/>
          <w:szCs w:val="24"/>
        </w:rPr>
        <w:t>treści</w:t>
      </w:r>
      <w:r w:rsidRPr="00A2310B">
        <w:rPr>
          <w:rFonts w:ascii="Times New Roman" w:hAnsi="Times New Roman"/>
          <w:spacing w:val="1"/>
          <w:sz w:val="24"/>
          <w:szCs w:val="24"/>
        </w:rPr>
        <w:t xml:space="preserve"> </w:t>
      </w:r>
      <w:r w:rsidRPr="00A2310B">
        <w:rPr>
          <w:rFonts w:ascii="Times New Roman" w:hAnsi="Times New Roman"/>
          <w:sz w:val="24"/>
          <w:szCs w:val="24"/>
        </w:rPr>
        <w:t>dokumentów</w:t>
      </w:r>
      <w:r w:rsidRPr="00A2310B">
        <w:rPr>
          <w:rFonts w:ascii="Times New Roman" w:hAnsi="Times New Roman"/>
          <w:spacing w:val="1"/>
          <w:sz w:val="24"/>
          <w:szCs w:val="24"/>
        </w:rPr>
        <w:t xml:space="preserve"> </w:t>
      </w:r>
      <w:r w:rsidRPr="00A2310B">
        <w:rPr>
          <w:rFonts w:ascii="Times New Roman" w:hAnsi="Times New Roman"/>
          <w:sz w:val="24"/>
          <w:szCs w:val="24"/>
        </w:rPr>
        <w:t>zamówienia wystarczające jest posiadanie tzw. konta uproszczonego na Platformie</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p>
    <w:p w14:paraId="58268203" w14:textId="77777777" w:rsid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hAnsi="Times New Roman"/>
          <w:sz w:val="24"/>
          <w:szCs w:val="24"/>
        </w:rPr>
        <w:t>Wszystkie</w:t>
      </w:r>
      <w:r w:rsidRPr="00A2310B">
        <w:rPr>
          <w:rFonts w:ascii="Times New Roman" w:hAnsi="Times New Roman"/>
          <w:spacing w:val="1"/>
          <w:sz w:val="24"/>
          <w:szCs w:val="24"/>
        </w:rPr>
        <w:t xml:space="preserve"> </w:t>
      </w:r>
      <w:r w:rsidRPr="00A2310B">
        <w:rPr>
          <w:rFonts w:ascii="Times New Roman" w:hAnsi="Times New Roman"/>
          <w:sz w:val="24"/>
          <w:szCs w:val="24"/>
        </w:rPr>
        <w:t>wysłane</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odebrane</w:t>
      </w:r>
      <w:r w:rsidRPr="00A2310B">
        <w:rPr>
          <w:rFonts w:ascii="Times New Roman" w:hAnsi="Times New Roman"/>
          <w:spacing w:val="1"/>
          <w:sz w:val="24"/>
          <w:szCs w:val="24"/>
        </w:rPr>
        <w:t xml:space="preserve"> </w:t>
      </w: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postępowaniu</w:t>
      </w:r>
      <w:r w:rsidRPr="00A2310B">
        <w:rPr>
          <w:rFonts w:ascii="Times New Roman" w:hAnsi="Times New Roman"/>
          <w:spacing w:val="1"/>
          <w:sz w:val="24"/>
          <w:szCs w:val="24"/>
        </w:rPr>
        <w:t xml:space="preserve"> </w:t>
      </w:r>
      <w:r w:rsidRPr="00A2310B">
        <w:rPr>
          <w:rFonts w:ascii="Times New Roman" w:hAnsi="Times New Roman"/>
          <w:sz w:val="24"/>
          <w:szCs w:val="24"/>
        </w:rPr>
        <w:t>przez</w:t>
      </w:r>
      <w:r w:rsidRPr="00A2310B">
        <w:rPr>
          <w:rFonts w:ascii="Times New Roman" w:hAnsi="Times New Roman"/>
          <w:spacing w:val="1"/>
          <w:sz w:val="24"/>
          <w:szCs w:val="24"/>
        </w:rPr>
        <w:t xml:space="preserve"> </w:t>
      </w:r>
      <w:r w:rsidRPr="00A2310B">
        <w:rPr>
          <w:rFonts w:ascii="Times New Roman" w:hAnsi="Times New Roman"/>
          <w:sz w:val="24"/>
          <w:szCs w:val="24"/>
        </w:rPr>
        <w:t>wykonawcę</w:t>
      </w:r>
      <w:r w:rsidRPr="00A2310B">
        <w:rPr>
          <w:rFonts w:ascii="Times New Roman" w:hAnsi="Times New Roman"/>
          <w:spacing w:val="1"/>
          <w:sz w:val="24"/>
          <w:szCs w:val="24"/>
        </w:rPr>
        <w:t xml:space="preserve"> </w:t>
      </w:r>
      <w:r w:rsidRPr="00A2310B">
        <w:rPr>
          <w:rFonts w:ascii="Times New Roman" w:hAnsi="Times New Roman"/>
          <w:sz w:val="24"/>
          <w:szCs w:val="24"/>
        </w:rPr>
        <w:t>wiadomości</w:t>
      </w:r>
      <w:r w:rsidRPr="00A2310B">
        <w:rPr>
          <w:rFonts w:ascii="Times New Roman" w:hAnsi="Times New Roman"/>
          <w:spacing w:val="1"/>
          <w:sz w:val="24"/>
          <w:szCs w:val="24"/>
        </w:rPr>
        <w:t xml:space="preserve"> </w:t>
      </w:r>
      <w:r w:rsidRPr="00A2310B">
        <w:rPr>
          <w:rFonts w:ascii="Times New Roman" w:hAnsi="Times New Roman"/>
          <w:sz w:val="24"/>
          <w:szCs w:val="24"/>
        </w:rPr>
        <w:t>widoczne</w:t>
      </w:r>
      <w:r w:rsidRPr="00A2310B">
        <w:rPr>
          <w:rFonts w:ascii="Times New Roman" w:hAnsi="Times New Roman"/>
          <w:spacing w:val="-5"/>
          <w:sz w:val="24"/>
          <w:szCs w:val="24"/>
        </w:rPr>
        <w:t xml:space="preserve"> </w:t>
      </w:r>
      <w:r w:rsidRPr="00A2310B">
        <w:rPr>
          <w:rFonts w:ascii="Times New Roman" w:hAnsi="Times New Roman"/>
          <w:sz w:val="24"/>
          <w:szCs w:val="24"/>
        </w:rPr>
        <w:t>są</w:t>
      </w:r>
      <w:r w:rsidRPr="00A2310B">
        <w:rPr>
          <w:rFonts w:ascii="Times New Roman" w:hAnsi="Times New Roman"/>
          <w:spacing w:val="-2"/>
          <w:sz w:val="24"/>
          <w:szCs w:val="24"/>
        </w:rPr>
        <w:t xml:space="preserve"> </w:t>
      </w:r>
      <w:r w:rsidRPr="00A2310B">
        <w:rPr>
          <w:rFonts w:ascii="Times New Roman" w:hAnsi="Times New Roman"/>
          <w:sz w:val="24"/>
          <w:szCs w:val="24"/>
        </w:rPr>
        <w:t>po</w:t>
      </w:r>
      <w:r w:rsidRPr="00A2310B">
        <w:rPr>
          <w:rFonts w:ascii="Times New Roman" w:hAnsi="Times New Roman"/>
          <w:spacing w:val="-4"/>
          <w:sz w:val="24"/>
          <w:szCs w:val="24"/>
        </w:rPr>
        <w:t xml:space="preserve"> </w:t>
      </w:r>
      <w:r w:rsidRPr="00A2310B">
        <w:rPr>
          <w:rFonts w:ascii="Times New Roman" w:hAnsi="Times New Roman"/>
          <w:sz w:val="24"/>
          <w:szCs w:val="24"/>
        </w:rPr>
        <w:t>zalogowaniu</w:t>
      </w:r>
      <w:r w:rsidRPr="00A2310B">
        <w:rPr>
          <w:rFonts w:ascii="Times New Roman" w:hAnsi="Times New Roman"/>
          <w:spacing w:val="-3"/>
          <w:sz w:val="24"/>
          <w:szCs w:val="24"/>
        </w:rPr>
        <w:t xml:space="preserve"> </w:t>
      </w:r>
      <w:r w:rsidRPr="00A2310B">
        <w:rPr>
          <w:rFonts w:ascii="Times New Roman" w:hAnsi="Times New Roman"/>
          <w:sz w:val="24"/>
          <w:szCs w:val="24"/>
        </w:rPr>
        <w:t>w</w:t>
      </w:r>
      <w:r w:rsidRPr="00A2310B">
        <w:rPr>
          <w:rFonts w:ascii="Times New Roman" w:hAnsi="Times New Roman"/>
          <w:spacing w:val="-4"/>
          <w:sz w:val="24"/>
          <w:szCs w:val="24"/>
        </w:rPr>
        <w:t xml:space="preserve"> </w:t>
      </w:r>
      <w:r w:rsidRPr="00A2310B">
        <w:rPr>
          <w:rFonts w:ascii="Times New Roman" w:hAnsi="Times New Roman"/>
          <w:sz w:val="24"/>
          <w:szCs w:val="24"/>
        </w:rPr>
        <w:t>podglądzie</w:t>
      </w:r>
      <w:r w:rsidRPr="00A2310B">
        <w:rPr>
          <w:rFonts w:ascii="Times New Roman" w:hAnsi="Times New Roman"/>
          <w:spacing w:val="-3"/>
          <w:sz w:val="24"/>
          <w:szCs w:val="24"/>
        </w:rPr>
        <w:t xml:space="preserve"> </w:t>
      </w:r>
      <w:r w:rsidRPr="00A2310B">
        <w:rPr>
          <w:rFonts w:ascii="Times New Roman" w:hAnsi="Times New Roman"/>
          <w:sz w:val="24"/>
          <w:szCs w:val="24"/>
        </w:rPr>
        <w:t>postępowania</w:t>
      </w:r>
      <w:r w:rsidRPr="00A2310B">
        <w:rPr>
          <w:rFonts w:ascii="Times New Roman" w:hAnsi="Times New Roman"/>
          <w:spacing w:val="-4"/>
          <w:sz w:val="24"/>
          <w:szCs w:val="24"/>
        </w:rPr>
        <w:t xml:space="preserve"> </w:t>
      </w:r>
      <w:r w:rsidRPr="00A2310B">
        <w:rPr>
          <w:rFonts w:ascii="Times New Roman" w:hAnsi="Times New Roman"/>
          <w:sz w:val="24"/>
          <w:szCs w:val="24"/>
        </w:rPr>
        <w:t>w</w:t>
      </w:r>
      <w:r w:rsidRPr="00A2310B">
        <w:rPr>
          <w:rFonts w:ascii="Times New Roman" w:hAnsi="Times New Roman"/>
          <w:spacing w:val="-3"/>
          <w:sz w:val="24"/>
          <w:szCs w:val="24"/>
        </w:rPr>
        <w:t xml:space="preserve"> </w:t>
      </w:r>
      <w:r w:rsidRPr="00A2310B">
        <w:rPr>
          <w:rFonts w:ascii="Times New Roman" w:hAnsi="Times New Roman"/>
          <w:sz w:val="24"/>
          <w:szCs w:val="24"/>
        </w:rPr>
        <w:t>zakładce</w:t>
      </w:r>
      <w:r w:rsidRPr="00A2310B">
        <w:rPr>
          <w:rFonts w:ascii="Times New Roman" w:hAnsi="Times New Roman"/>
          <w:spacing w:val="-4"/>
          <w:sz w:val="24"/>
          <w:szCs w:val="24"/>
        </w:rPr>
        <w:t xml:space="preserve"> </w:t>
      </w:r>
      <w:r w:rsidRPr="00A2310B">
        <w:rPr>
          <w:rFonts w:ascii="Times New Roman" w:hAnsi="Times New Roman"/>
          <w:sz w:val="24"/>
          <w:szCs w:val="24"/>
        </w:rPr>
        <w:t>„Komunikacja”.</w:t>
      </w:r>
    </w:p>
    <w:p w14:paraId="01FDF1E9" w14:textId="77777777" w:rsidR="00A2310B" w:rsidRP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eastAsia="Times New Roman" w:hAnsi="Times New Roman"/>
          <w:sz w:val="24"/>
          <w:szCs w:val="24"/>
          <w:lang w:eastAsia="pl-PL"/>
        </w:rPr>
        <w:t>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7AC90385" w14:textId="5144396B" w:rsidR="00A2310B" w:rsidRDefault="00A2310B" w:rsidP="00E42093">
      <w:pPr>
        <w:pStyle w:val="Akapitzlist"/>
        <w:numPr>
          <w:ilvl w:val="6"/>
          <w:numId w:val="12"/>
        </w:numPr>
        <w:spacing w:after="120" w:line="240" w:lineRule="auto"/>
        <w:ind w:left="567"/>
        <w:contextualSpacing w:val="0"/>
        <w:jc w:val="both"/>
        <w:rPr>
          <w:rFonts w:ascii="Times New Roman" w:hAnsi="Times New Roman"/>
          <w:sz w:val="24"/>
          <w:szCs w:val="24"/>
        </w:rPr>
      </w:pPr>
      <w:r w:rsidRPr="00A2310B">
        <w:rPr>
          <w:rFonts w:ascii="Times New Roman" w:hAnsi="Times New Roman"/>
          <w:sz w:val="24"/>
          <w:szCs w:val="24"/>
        </w:rPr>
        <w:t>Jeżeli</w:t>
      </w:r>
      <w:r w:rsidRPr="00A2310B">
        <w:rPr>
          <w:rFonts w:ascii="Times New Roman" w:hAnsi="Times New Roman"/>
          <w:spacing w:val="1"/>
          <w:sz w:val="24"/>
          <w:szCs w:val="24"/>
        </w:rPr>
        <w:t xml:space="preserve"> </w:t>
      </w:r>
      <w:r w:rsidRPr="00A2310B">
        <w:rPr>
          <w:rFonts w:ascii="Times New Roman" w:hAnsi="Times New Roman"/>
          <w:sz w:val="24"/>
          <w:szCs w:val="24"/>
        </w:rPr>
        <w:t>dokumenty</w:t>
      </w:r>
      <w:r w:rsidRPr="00A2310B">
        <w:rPr>
          <w:rFonts w:ascii="Times New Roman" w:hAnsi="Times New Roman"/>
          <w:spacing w:val="1"/>
          <w:sz w:val="24"/>
          <w:szCs w:val="24"/>
        </w:rPr>
        <w:t xml:space="preserve"> </w:t>
      </w:r>
      <w:r w:rsidRPr="00A2310B">
        <w:rPr>
          <w:rFonts w:ascii="Times New Roman" w:hAnsi="Times New Roman"/>
          <w:sz w:val="24"/>
          <w:szCs w:val="24"/>
        </w:rPr>
        <w:t>elektroniczne,</w:t>
      </w:r>
      <w:r w:rsidRPr="00A2310B">
        <w:rPr>
          <w:rFonts w:ascii="Times New Roman" w:hAnsi="Times New Roman"/>
          <w:spacing w:val="1"/>
          <w:sz w:val="24"/>
          <w:szCs w:val="24"/>
        </w:rPr>
        <w:t xml:space="preserve"> </w:t>
      </w:r>
      <w:r w:rsidRPr="00A2310B">
        <w:rPr>
          <w:rFonts w:ascii="Times New Roman" w:hAnsi="Times New Roman"/>
          <w:sz w:val="24"/>
          <w:szCs w:val="24"/>
        </w:rPr>
        <w:t>przekazywane</w:t>
      </w:r>
      <w:r w:rsidRPr="00A2310B">
        <w:rPr>
          <w:rFonts w:ascii="Times New Roman" w:hAnsi="Times New Roman"/>
          <w:spacing w:val="1"/>
          <w:sz w:val="24"/>
          <w:szCs w:val="24"/>
        </w:rPr>
        <w:t xml:space="preserve"> </w:t>
      </w:r>
      <w:r w:rsidRPr="00A2310B">
        <w:rPr>
          <w:rFonts w:ascii="Times New Roman" w:hAnsi="Times New Roman"/>
          <w:sz w:val="24"/>
          <w:szCs w:val="24"/>
        </w:rPr>
        <w:t>przy</w:t>
      </w:r>
      <w:r w:rsidRPr="00A2310B">
        <w:rPr>
          <w:rFonts w:ascii="Times New Roman" w:hAnsi="Times New Roman"/>
          <w:spacing w:val="1"/>
          <w:sz w:val="24"/>
          <w:szCs w:val="24"/>
        </w:rPr>
        <w:t xml:space="preserve"> </w:t>
      </w:r>
      <w:r w:rsidRPr="00A2310B">
        <w:rPr>
          <w:rFonts w:ascii="Times New Roman" w:hAnsi="Times New Roman"/>
          <w:sz w:val="24"/>
          <w:szCs w:val="24"/>
        </w:rPr>
        <w:t>użyciu</w:t>
      </w:r>
      <w:r w:rsidRPr="00A2310B">
        <w:rPr>
          <w:rFonts w:ascii="Times New Roman" w:hAnsi="Times New Roman"/>
          <w:spacing w:val="1"/>
          <w:sz w:val="24"/>
          <w:szCs w:val="24"/>
        </w:rPr>
        <w:t xml:space="preserve"> </w:t>
      </w:r>
      <w:r w:rsidRPr="00A2310B">
        <w:rPr>
          <w:rFonts w:ascii="Times New Roman" w:hAnsi="Times New Roman"/>
          <w:sz w:val="24"/>
          <w:szCs w:val="24"/>
        </w:rPr>
        <w:t>środków</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elektronicznej, zawierają</w:t>
      </w:r>
      <w:r w:rsidRPr="00A2310B">
        <w:rPr>
          <w:rFonts w:ascii="Times New Roman" w:hAnsi="Times New Roman"/>
          <w:spacing w:val="1"/>
          <w:sz w:val="24"/>
          <w:szCs w:val="24"/>
        </w:rPr>
        <w:t xml:space="preserve"> </w:t>
      </w:r>
      <w:r w:rsidRPr="00A2310B">
        <w:rPr>
          <w:rFonts w:ascii="Times New Roman" w:hAnsi="Times New Roman"/>
          <w:sz w:val="24"/>
          <w:szCs w:val="24"/>
        </w:rPr>
        <w:t>informacje stanowiące tajemnicę przedsiębiorstwa</w:t>
      </w:r>
      <w:r w:rsidRPr="00A2310B">
        <w:rPr>
          <w:rFonts w:ascii="Times New Roman" w:hAnsi="Times New Roman"/>
          <w:spacing w:val="1"/>
          <w:sz w:val="24"/>
          <w:szCs w:val="24"/>
        </w:rPr>
        <w:t xml:space="preserve"> </w:t>
      </w:r>
      <w:r w:rsidRPr="00A2310B">
        <w:rPr>
          <w:rFonts w:ascii="Times New Roman" w:hAnsi="Times New Roman"/>
          <w:sz w:val="24"/>
          <w:szCs w:val="24"/>
        </w:rPr>
        <w:t>w rozumieniu przepisów ustawy z dnia 16 kwietnia 1993 r. o zwalczaniu nieuczciwej</w:t>
      </w:r>
      <w:r w:rsidRPr="00A2310B">
        <w:rPr>
          <w:rFonts w:ascii="Times New Roman" w:hAnsi="Times New Roman"/>
          <w:spacing w:val="1"/>
          <w:sz w:val="24"/>
          <w:szCs w:val="24"/>
        </w:rPr>
        <w:t xml:space="preserve"> </w:t>
      </w:r>
      <w:r w:rsidR="001B0296">
        <w:rPr>
          <w:rFonts w:ascii="Times New Roman" w:hAnsi="Times New Roman"/>
          <w:sz w:val="24"/>
          <w:szCs w:val="24"/>
        </w:rPr>
        <w:t xml:space="preserve">konkurencji (Dz. U. </w:t>
      </w:r>
      <w:r w:rsidR="001B0296">
        <w:rPr>
          <w:rFonts w:ascii="Times New Roman" w:hAnsi="Times New Roman"/>
          <w:sz w:val="24"/>
          <w:szCs w:val="24"/>
        </w:rPr>
        <w:lastRenderedPageBreak/>
        <w:t>z 2022</w:t>
      </w:r>
      <w:r w:rsidRPr="00A2310B">
        <w:rPr>
          <w:rFonts w:ascii="Times New Roman" w:hAnsi="Times New Roman"/>
          <w:sz w:val="24"/>
          <w:szCs w:val="24"/>
        </w:rPr>
        <w:t>r. po</w:t>
      </w:r>
      <w:r w:rsidR="001B0296">
        <w:rPr>
          <w:rFonts w:ascii="Times New Roman" w:hAnsi="Times New Roman"/>
          <w:sz w:val="24"/>
          <w:szCs w:val="24"/>
        </w:rPr>
        <w:t>z. 1233 ze zm.</w:t>
      </w:r>
      <w:r w:rsidRPr="00A2310B">
        <w:rPr>
          <w:rFonts w:ascii="Times New Roman" w:hAnsi="Times New Roman"/>
          <w:sz w:val="24"/>
          <w:szCs w:val="24"/>
        </w:rPr>
        <w:t>) wykonawca, w celu</w:t>
      </w:r>
      <w:r w:rsidRPr="00A2310B">
        <w:rPr>
          <w:rFonts w:ascii="Times New Roman" w:hAnsi="Times New Roman"/>
          <w:spacing w:val="1"/>
          <w:sz w:val="24"/>
          <w:szCs w:val="24"/>
        </w:rPr>
        <w:t xml:space="preserve"> </w:t>
      </w:r>
      <w:r w:rsidRPr="00A2310B">
        <w:rPr>
          <w:rFonts w:ascii="Times New Roman" w:hAnsi="Times New Roman"/>
          <w:sz w:val="24"/>
          <w:szCs w:val="24"/>
        </w:rPr>
        <w:t>utrzymania w poufności tych informacji, przekazuje je w wydzielonym i odpowiednio</w:t>
      </w:r>
      <w:r w:rsidRPr="00A2310B">
        <w:rPr>
          <w:rFonts w:ascii="Times New Roman" w:hAnsi="Times New Roman"/>
          <w:spacing w:val="-52"/>
          <w:sz w:val="24"/>
          <w:szCs w:val="24"/>
        </w:rPr>
        <w:t xml:space="preserve"> </w:t>
      </w:r>
      <w:r w:rsidRPr="00A2310B">
        <w:rPr>
          <w:rFonts w:ascii="Times New Roman" w:hAnsi="Times New Roman"/>
          <w:sz w:val="24"/>
          <w:szCs w:val="24"/>
        </w:rPr>
        <w:t>oznaczonym pliku, wraz z jednoczesnym zaznaczeniem w nazwie pliku „Dokument</w:t>
      </w:r>
      <w:r w:rsidRPr="00A2310B">
        <w:rPr>
          <w:rFonts w:ascii="Times New Roman" w:hAnsi="Times New Roman"/>
          <w:spacing w:val="1"/>
          <w:sz w:val="24"/>
          <w:szCs w:val="24"/>
        </w:rPr>
        <w:t xml:space="preserve"> </w:t>
      </w:r>
      <w:r w:rsidRPr="00A2310B">
        <w:rPr>
          <w:rFonts w:ascii="Times New Roman" w:hAnsi="Times New Roman"/>
          <w:sz w:val="24"/>
          <w:szCs w:val="24"/>
        </w:rPr>
        <w:t>stanowiący</w:t>
      </w:r>
      <w:r w:rsidRPr="00A2310B">
        <w:rPr>
          <w:rFonts w:ascii="Times New Roman" w:hAnsi="Times New Roman"/>
          <w:spacing w:val="-2"/>
          <w:sz w:val="24"/>
          <w:szCs w:val="24"/>
        </w:rPr>
        <w:t xml:space="preserve"> </w:t>
      </w:r>
      <w:r w:rsidRPr="00A2310B">
        <w:rPr>
          <w:rFonts w:ascii="Times New Roman" w:hAnsi="Times New Roman"/>
          <w:sz w:val="24"/>
          <w:szCs w:val="24"/>
        </w:rPr>
        <w:t>tajemnicę</w:t>
      </w:r>
      <w:r w:rsidRPr="00A2310B">
        <w:rPr>
          <w:rFonts w:ascii="Times New Roman" w:hAnsi="Times New Roman"/>
          <w:spacing w:val="-2"/>
          <w:sz w:val="24"/>
          <w:szCs w:val="24"/>
        </w:rPr>
        <w:t xml:space="preserve"> </w:t>
      </w:r>
      <w:r w:rsidRPr="00A2310B">
        <w:rPr>
          <w:rFonts w:ascii="Times New Roman" w:hAnsi="Times New Roman"/>
          <w:sz w:val="24"/>
          <w:szCs w:val="24"/>
        </w:rPr>
        <w:t>przedsiębiorstwa”.</w:t>
      </w:r>
    </w:p>
    <w:p w14:paraId="18607627" w14:textId="0C98F38A" w:rsidR="00A2310B" w:rsidRPr="00A2310B" w:rsidRDefault="00A2310B" w:rsidP="00E42093">
      <w:pPr>
        <w:pStyle w:val="Akapitzlist"/>
        <w:numPr>
          <w:ilvl w:val="6"/>
          <w:numId w:val="12"/>
        </w:numPr>
        <w:spacing w:after="120" w:line="240" w:lineRule="auto"/>
        <w:ind w:left="567" w:hanging="357"/>
        <w:contextualSpacing w:val="0"/>
        <w:jc w:val="both"/>
        <w:rPr>
          <w:rFonts w:ascii="Times New Roman" w:hAnsi="Times New Roman"/>
          <w:sz w:val="24"/>
          <w:szCs w:val="24"/>
        </w:rPr>
      </w:pP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szczególnie</w:t>
      </w:r>
      <w:r w:rsidRPr="00A2310B">
        <w:rPr>
          <w:rFonts w:ascii="Times New Roman" w:hAnsi="Times New Roman"/>
          <w:spacing w:val="1"/>
          <w:sz w:val="24"/>
          <w:szCs w:val="24"/>
        </w:rPr>
        <w:t xml:space="preserve"> </w:t>
      </w:r>
      <w:r w:rsidRPr="00A2310B">
        <w:rPr>
          <w:rFonts w:ascii="Times New Roman" w:hAnsi="Times New Roman"/>
          <w:sz w:val="24"/>
          <w:szCs w:val="24"/>
        </w:rPr>
        <w:t>uzasadnionych</w:t>
      </w:r>
      <w:r w:rsidRPr="00A2310B">
        <w:rPr>
          <w:rFonts w:ascii="Times New Roman" w:hAnsi="Times New Roman"/>
          <w:spacing w:val="1"/>
          <w:sz w:val="24"/>
          <w:szCs w:val="24"/>
        </w:rPr>
        <w:t xml:space="preserve"> </w:t>
      </w:r>
      <w:r w:rsidRPr="00A2310B">
        <w:rPr>
          <w:rFonts w:ascii="Times New Roman" w:hAnsi="Times New Roman"/>
          <w:sz w:val="24"/>
          <w:szCs w:val="24"/>
        </w:rPr>
        <w:t>przypadkach</w:t>
      </w:r>
      <w:r w:rsidRPr="00A2310B">
        <w:rPr>
          <w:rFonts w:ascii="Times New Roman" w:hAnsi="Times New Roman"/>
          <w:spacing w:val="1"/>
          <w:sz w:val="24"/>
          <w:szCs w:val="24"/>
        </w:rPr>
        <w:t xml:space="preserve"> </w:t>
      </w:r>
      <w:r w:rsidRPr="00A2310B">
        <w:rPr>
          <w:rFonts w:ascii="Times New Roman" w:hAnsi="Times New Roman"/>
          <w:sz w:val="24"/>
          <w:szCs w:val="24"/>
        </w:rPr>
        <w:t>uniemożliwiających</w:t>
      </w:r>
      <w:r w:rsidRPr="00A2310B">
        <w:rPr>
          <w:rFonts w:ascii="Times New Roman" w:hAnsi="Times New Roman"/>
          <w:spacing w:val="1"/>
          <w:sz w:val="24"/>
          <w:szCs w:val="24"/>
        </w:rPr>
        <w:t xml:space="preserve"> </w:t>
      </w:r>
      <w:r w:rsidRPr="00A2310B">
        <w:rPr>
          <w:rFonts w:ascii="Times New Roman" w:hAnsi="Times New Roman"/>
          <w:sz w:val="24"/>
          <w:szCs w:val="24"/>
        </w:rPr>
        <w:t>komunikację</w:t>
      </w:r>
      <w:r w:rsidRPr="00A2310B">
        <w:rPr>
          <w:rFonts w:ascii="Times New Roman" w:hAnsi="Times New Roman"/>
          <w:spacing w:val="1"/>
          <w:sz w:val="24"/>
          <w:szCs w:val="24"/>
        </w:rPr>
        <w:t xml:space="preserve"> </w:t>
      </w:r>
      <w:r w:rsidRPr="00A2310B">
        <w:rPr>
          <w:rFonts w:ascii="Times New Roman" w:hAnsi="Times New Roman"/>
          <w:sz w:val="24"/>
          <w:szCs w:val="24"/>
        </w:rPr>
        <w:t>Wykonawcy</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Zamawiającego</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pośrednictwem</w:t>
      </w:r>
      <w:r w:rsidRPr="00A2310B">
        <w:rPr>
          <w:rFonts w:ascii="Times New Roman" w:hAnsi="Times New Roman"/>
          <w:spacing w:val="1"/>
          <w:sz w:val="24"/>
          <w:szCs w:val="24"/>
        </w:rPr>
        <w:t xml:space="preserve"> </w:t>
      </w:r>
      <w:r w:rsidRPr="00A2310B">
        <w:rPr>
          <w:rFonts w:ascii="Times New Roman" w:hAnsi="Times New Roman"/>
          <w:sz w:val="24"/>
          <w:szCs w:val="24"/>
        </w:rPr>
        <w:t>Platformy</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1"/>
          <w:sz w:val="24"/>
          <w:szCs w:val="24"/>
        </w:rPr>
        <w:t xml:space="preserve"> </w:t>
      </w:r>
      <w:r w:rsidRPr="00A2310B">
        <w:rPr>
          <w:rFonts w:ascii="Times New Roman" w:hAnsi="Times New Roman"/>
          <w:sz w:val="24"/>
          <w:szCs w:val="24"/>
        </w:rPr>
        <w:t>Zamawiający</w:t>
      </w:r>
      <w:r w:rsidRPr="00A2310B">
        <w:rPr>
          <w:rFonts w:ascii="Times New Roman" w:hAnsi="Times New Roman"/>
          <w:spacing w:val="1"/>
          <w:sz w:val="24"/>
          <w:szCs w:val="24"/>
        </w:rPr>
        <w:t xml:space="preserve"> </w:t>
      </w:r>
      <w:r w:rsidRPr="00A2310B">
        <w:rPr>
          <w:rFonts w:ascii="Times New Roman" w:hAnsi="Times New Roman"/>
          <w:sz w:val="24"/>
          <w:szCs w:val="24"/>
        </w:rPr>
        <w:t>dopuszcza</w:t>
      </w:r>
      <w:r w:rsidRPr="00A2310B">
        <w:rPr>
          <w:rFonts w:ascii="Times New Roman" w:hAnsi="Times New Roman"/>
          <w:spacing w:val="1"/>
          <w:sz w:val="24"/>
          <w:szCs w:val="24"/>
        </w:rPr>
        <w:t xml:space="preserve"> </w:t>
      </w:r>
      <w:r w:rsidRPr="00A2310B">
        <w:rPr>
          <w:rFonts w:ascii="Times New Roman" w:hAnsi="Times New Roman"/>
          <w:sz w:val="24"/>
          <w:szCs w:val="24"/>
        </w:rPr>
        <w:t>komunikację</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pomocą</w:t>
      </w:r>
      <w:r w:rsidRPr="00A2310B">
        <w:rPr>
          <w:rFonts w:ascii="Times New Roman" w:hAnsi="Times New Roman"/>
          <w:spacing w:val="1"/>
          <w:sz w:val="24"/>
          <w:szCs w:val="24"/>
        </w:rPr>
        <w:t xml:space="preserve"> </w:t>
      </w:r>
      <w:r w:rsidRPr="00A2310B">
        <w:rPr>
          <w:rFonts w:ascii="Times New Roman" w:hAnsi="Times New Roman"/>
          <w:sz w:val="24"/>
          <w:szCs w:val="24"/>
        </w:rPr>
        <w:t>poczty</w:t>
      </w:r>
      <w:r w:rsidRPr="00A2310B">
        <w:rPr>
          <w:rFonts w:ascii="Times New Roman" w:hAnsi="Times New Roman"/>
          <w:spacing w:val="1"/>
          <w:sz w:val="24"/>
          <w:szCs w:val="24"/>
        </w:rPr>
        <w:t xml:space="preserve"> </w:t>
      </w:r>
      <w:r w:rsidRPr="00A2310B">
        <w:rPr>
          <w:rFonts w:ascii="Times New Roman" w:hAnsi="Times New Roman"/>
          <w:sz w:val="24"/>
          <w:szCs w:val="24"/>
        </w:rPr>
        <w:t>elektronicznej</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adres</w:t>
      </w:r>
      <w:r w:rsidRPr="00A2310B">
        <w:rPr>
          <w:rFonts w:ascii="Times New Roman" w:hAnsi="Times New Roman"/>
          <w:spacing w:val="1"/>
          <w:sz w:val="24"/>
          <w:szCs w:val="24"/>
        </w:rPr>
        <w:t xml:space="preserve"> </w:t>
      </w:r>
      <w:r w:rsidRPr="00A2310B">
        <w:rPr>
          <w:rFonts w:ascii="Times New Roman" w:hAnsi="Times New Roman"/>
          <w:sz w:val="24"/>
          <w:szCs w:val="24"/>
        </w:rPr>
        <w:t xml:space="preserve">e-mail: </w:t>
      </w:r>
      <w:hyperlink r:id="rId14" w:history="1">
        <w:r w:rsidRPr="00A2310B">
          <w:rPr>
            <w:rStyle w:val="Hipercze"/>
            <w:rFonts w:ascii="Times New Roman" w:hAnsi="Times New Roman"/>
            <w:sz w:val="24"/>
            <w:szCs w:val="24"/>
          </w:rPr>
          <w:t>schronisko@schronisko.bialystok.pl</w:t>
        </w:r>
      </w:hyperlink>
      <w:r w:rsidRPr="00A2310B">
        <w:rPr>
          <w:rFonts w:ascii="Times New Roman" w:hAnsi="Times New Roman"/>
          <w:sz w:val="24"/>
          <w:szCs w:val="24"/>
        </w:rPr>
        <w:t xml:space="preserve"> (nie dotyczy składania ofert/wniosków</w:t>
      </w:r>
      <w:r w:rsidRPr="00A2310B">
        <w:rPr>
          <w:rFonts w:ascii="Times New Roman" w:hAnsi="Times New Roman"/>
          <w:spacing w:val="1"/>
          <w:sz w:val="24"/>
          <w:szCs w:val="24"/>
        </w:rPr>
        <w:t xml:space="preserve"> </w:t>
      </w:r>
      <w:r w:rsidRPr="00A2310B">
        <w:rPr>
          <w:rFonts w:ascii="Times New Roman" w:hAnsi="Times New Roman"/>
          <w:sz w:val="24"/>
          <w:szCs w:val="24"/>
        </w:rPr>
        <w:t>o dopuszczenie</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udziału w</w:t>
      </w:r>
      <w:r w:rsidRPr="00A2310B">
        <w:rPr>
          <w:rFonts w:ascii="Times New Roman" w:hAnsi="Times New Roman"/>
          <w:spacing w:val="-1"/>
          <w:sz w:val="24"/>
          <w:szCs w:val="24"/>
        </w:rPr>
        <w:t xml:space="preserve"> </w:t>
      </w:r>
      <w:r w:rsidRPr="00A2310B">
        <w:rPr>
          <w:rFonts w:ascii="Times New Roman" w:hAnsi="Times New Roman"/>
          <w:sz w:val="24"/>
          <w:szCs w:val="24"/>
        </w:rPr>
        <w:t>postępowaniu).</w:t>
      </w:r>
    </w:p>
    <w:p w14:paraId="336FD244" w14:textId="77777777" w:rsidR="004126FD" w:rsidRPr="004126FD" w:rsidRDefault="004126FD" w:rsidP="004126FD">
      <w:pPr>
        <w:spacing w:after="0" w:line="240" w:lineRule="auto"/>
        <w:jc w:val="both"/>
        <w:rPr>
          <w:rFonts w:ascii="Times New Roman" w:hAnsi="Times New Roman"/>
          <w:b/>
          <w:sz w:val="24"/>
          <w:szCs w:val="24"/>
        </w:rPr>
      </w:pPr>
    </w:p>
    <w:p w14:paraId="6FFF7FE8" w14:textId="01E6547B" w:rsidR="004126FD" w:rsidRPr="00DF3D72" w:rsidRDefault="00600368" w:rsidP="00E42093">
      <w:pPr>
        <w:pStyle w:val="Akapitzlist"/>
        <w:numPr>
          <w:ilvl w:val="0"/>
          <w:numId w:val="12"/>
        </w:numPr>
        <w:spacing w:after="120" w:line="240" w:lineRule="auto"/>
        <w:ind w:left="567" w:hanging="209"/>
        <w:contextualSpacing w:val="0"/>
        <w:jc w:val="both"/>
        <w:rPr>
          <w:rFonts w:ascii="Times New Roman" w:hAnsi="Times New Roman"/>
          <w:b/>
          <w:sz w:val="24"/>
          <w:szCs w:val="24"/>
        </w:rPr>
      </w:pPr>
      <w:r>
        <w:rPr>
          <w:rFonts w:ascii="Times New Roman" w:hAnsi="Times New Roman"/>
          <w:b/>
          <w:sz w:val="24"/>
          <w:szCs w:val="24"/>
        </w:rPr>
        <w:t>WYMAGANIA DOTYCZĄCE WADIUM</w:t>
      </w:r>
    </w:p>
    <w:p w14:paraId="02EA80A9" w14:textId="3B48958D" w:rsidR="001B0296" w:rsidRPr="008F0668" w:rsidRDefault="004126FD" w:rsidP="008F0668">
      <w:pPr>
        <w:pStyle w:val="Akapitzlist"/>
        <w:spacing w:after="120"/>
        <w:ind w:left="851"/>
        <w:contextualSpacing w:val="0"/>
        <w:jc w:val="both"/>
        <w:rPr>
          <w:rFonts w:ascii="Times New Roman" w:hAnsi="Times New Roman"/>
          <w:sz w:val="24"/>
          <w:szCs w:val="24"/>
        </w:rPr>
      </w:pPr>
      <w:r w:rsidRPr="004126FD">
        <w:rPr>
          <w:rFonts w:ascii="Times New Roman" w:hAnsi="Times New Roman"/>
          <w:sz w:val="24"/>
          <w:szCs w:val="24"/>
        </w:rPr>
        <w:t xml:space="preserve">Zamawiający nie wymaga wniesienia wadium. </w:t>
      </w:r>
    </w:p>
    <w:p w14:paraId="79569567" w14:textId="77777777" w:rsidR="001B0296" w:rsidRDefault="001B0296" w:rsidP="004126FD">
      <w:pPr>
        <w:pStyle w:val="Akapitzlist"/>
        <w:spacing w:after="0" w:line="240" w:lineRule="auto"/>
        <w:ind w:left="853"/>
        <w:jc w:val="both"/>
        <w:rPr>
          <w:rFonts w:ascii="Times New Roman" w:hAnsi="Times New Roman"/>
          <w:b/>
          <w:sz w:val="24"/>
          <w:szCs w:val="24"/>
        </w:rPr>
      </w:pPr>
    </w:p>
    <w:p w14:paraId="37DAE7C9" w14:textId="304EF043" w:rsidR="004126FD" w:rsidRPr="00C268D4" w:rsidRDefault="001A5687" w:rsidP="00E42093">
      <w:pPr>
        <w:pStyle w:val="Akapitzlist"/>
        <w:numPr>
          <w:ilvl w:val="0"/>
          <w:numId w:val="12"/>
        </w:numPr>
        <w:spacing w:after="120" w:line="240" w:lineRule="auto"/>
        <w:ind w:left="425" w:hanging="66"/>
        <w:contextualSpacing w:val="0"/>
        <w:jc w:val="both"/>
        <w:rPr>
          <w:rFonts w:ascii="Times New Roman" w:hAnsi="Times New Roman"/>
          <w:b/>
          <w:sz w:val="24"/>
          <w:szCs w:val="24"/>
        </w:rPr>
      </w:pPr>
      <w:r w:rsidRPr="00C268D4">
        <w:rPr>
          <w:rFonts w:ascii="Times New Roman" w:hAnsi="Times New Roman"/>
          <w:b/>
          <w:sz w:val="24"/>
          <w:szCs w:val="24"/>
        </w:rPr>
        <w:t>TERMIN ZWIĄZANIA OFERTĄ</w:t>
      </w:r>
    </w:p>
    <w:p w14:paraId="77139150" w14:textId="08E46C96" w:rsidR="001A5687" w:rsidRPr="00C268D4" w:rsidRDefault="001A5687" w:rsidP="00E42093">
      <w:pPr>
        <w:pStyle w:val="Akapitzlist"/>
        <w:numPr>
          <w:ilvl w:val="0"/>
          <w:numId w:val="31"/>
        </w:numPr>
        <w:suppressAutoHyphens/>
        <w:spacing w:after="120" w:line="240" w:lineRule="auto"/>
        <w:ind w:left="425" w:right="23"/>
        <w:contextualSpacing w:val="0"/>
        <w:jc w:val="both"/>
        <w:rPr>
          <w:rFonts w:ascii="Times New Roman" w:hAnsi="Times New Roman"/>
          <w:sz w:val="24"/>
          <w:szCs w:val="24"/>
        </w:rPr>
      </w:pPr>
      <w:r w:rsidRPr="00C268D4">
        <w:rPr>
          <w:rFonts w:ascii="Times New Roman" w:hAnsi="Times New Roman"/>
          <w:sz w:val="24"/>
          <w:szCs w:val="24"/>
        </w:rPr>
        <w:t xml:space="preserve">Wykonawca jest związany ofertą 30 dni od dnia upływu terminu składania ofert, </w:t>
      </w:r>
      <w:r w:rsidR="000535EE">
        <w:rPr>
          <w:rFonts w:ascii="Times New Roman" w:hAnsi="Times New Roman"/>
          <w:sz w:val="24"/>
          <w:szCs w:val="24"/>
        </w:rPr>
        <w:t>tj. do dnia 29</w:t>
      </w:r>
      <w:r w:rsidR="001417E5">
        <w:rPr>
          <w:rFonts w:ascii="Times New Roman" w:hAnsi="Times New Roman"/>
          <w:sz w:val="24"/>
          <w:szCs w:val="24"/>
        </w:rPr>
        <w:t>.07.2025r.</w:t>
      </w:r>
    </w:p>
    <w:p w14:paraId="44BAA625" w14:textId="77777777" w:rsidR="001A5687" w:rsidRPr="001A5687" w:rsidRDefault="001A5687" w:rsidP="00E42093">
      <w:pPr>
        <w:pStyle w:val="Akapitzlist"/>
        <w:numPr>
          <w:ilvl w:val="0"/>
          <w:numId w:val="31"/>
        </w:numPr>
        <w:suppressAutoHyphens/>
        <w:spacing w:after="120" w:line="240" w:lineRule="auto"/>
        <w:ind w:left="425" w:right="23"/>
        <w:contextualSpacing w:val="0"/>
        <w:jc w:val="both"/>
        <w:rPr>
          <w:rFonts w:ascii="Times New Roman" w:hAnsi="Times New Roman"/>
          <w:sz w:val="24"/>
          <w:szCs w:val="24"/>
        </w:rPr>
      </w:pPr>
      <w:r w:rsidRPr="001A5687">
        <w:rPr>
          <w:rFonts w:ascii="Times New Roman" w:hAnsi="Times New Roman"/>
          <w:sz w:val="24"/>
          <w:szCs w:val="24"/>
        </w:rPr>
        <w:t xml:space="preserve">W przypadku, gdy wybór najkorzystniejszej oferty nie nastąpi przed upływem terminu związania ofertą określonego w pkt 1., Zamawiający przed upływem terminu związania ofertą zwraca się jednokrotnie do wykonawców o wyrażenie zgody na przedłużenie tego terminu o wskazywany przez niego okres, nie dłuższy niż 30 dni.   </w:t>
      </w:r>
    </w:p>
    <w:p w14:paraId="4784AB7D" w14:textId="77777777" w:rsidR="001A5687" w:rsidRPr="001A5687" w:rsidRDefault="001A5687" w:rsidP="00E42093">
      <w:pPr>
        <w:pStyle w:val="Akapitzlist"/>
        <w:numPr>
          <w:ilvl w:val="0"/>
          <w:numId w:val="31"/>
        </w:numPr>
        <w:suppressAutoHyphens/>
        <w:spacing w:after="120" w:line="240" w:lineRule="auto"/>
        <w:ind w:left="425" w:right="23"/>
        <w:contextualSpacing w:val="0"/>
        <w:jc w:val="both"/>
        <w:rPr>
          <w:rFonts w:ascii="Times New Roman" w:hAnsi="Times New Roman"/>
          <w:sz w:val="24"/>
          <w:szCs w:val="24"/>
        </w:rPr>
      </w:pPr>
      <w:r w:rsidRPr="001A5687">
        <w:rPr>
          <w:rFonts w:ascii="Times New Roman" w:hAnsi="Times New Roman"/>
          <w:sz w:val="24"/>
          <w:szCs w:val="24"/>
        </w:rPr>
        <w:t xml:space="preserve">Przedłużenie terminu związania ofertą wymaga złożenia przez Wykonawcę pisemnego oświadczenia o wyrażeniu zgody na przedłużenie terminu związania ofertą. </w:t>
      </w:r>
    </w:p>
    <w:p w14:paraId="47B3B047" w14:textId="77777777" w:rsidR="001A5687" w:rsidRPr="001A5687" w:rsidRDefault="001A5687" w:rsidP="00E42093">
      <w:pPr>
        <w:pStyle w:val="Akapitzlist"/>
        <w:numPr>
          <w:ilvl w:val="0"/>
          <w:numId w:val="31"/>
        </w:numPr>
        <w:suppressAutoHyphens/>
        <w:spacing w:after="120" w:line="240" w:lineRule="auto"/>
        <w:ind w:left="425" w:right="23"/>
        <w:contextualSpacing w:val="0"/>
        <w:jc w:val="both"/>
        <w:rPr>
          <w:rFonts w:ascii="Times New Roman" w:hAnsi="Times New Roman"/>
          <w:sz w:val="24"/>
          <w:szCs w:val="24"/>
        </w:rPr>
      </w:pPr>
      <w:r w:rsidRPr="001A5687">
        <w:rPr>
          <w:rFonts w:ascii="Times New Roman" w:hAnsi="Times New Roman"/>
          <w:sz w:val="24"/>
          <w:szCs w:val="24"/>
        </w:rPr>
        <w:t xml:space="preserve">Przedłużenie terminu związania ofertą jest dopuszczalne tylko z jednoczesnym przedłużeniem okresu ważności wadium albo, jeżeli nie jest to możliwie, z wniesieniem nowego wadium na przedłużony okres związania ofertą. </w:t>
      </w:r>
    </w:p>
    <w:p w14:paraId="13B1A229" w14:textId="77777777" w:rsidR="004126FD" w:rsidRPr="00253D6D" w:rsidRDefault="004126FD" w:rsidP="001A5687">
      <w:pPr>
        <w:suppressAutoHyphens/>
        <w:spacing w:after="0" w:line="240" w:lineRule="auto"/>
        <w:ind w:right="25"/>
        <w:contextualSpacing/>
        <w:jc w:val="both"/>
        <w:rPr>
          <w:rFonts w:ascii="Times New Roman" w:hAnsi="Times New Roman"/>
          <w:sz w:val="24"/>
          <w:szCs w:val="24"/>
        </w:rPr>
      </w:pPr>
    </w:p>
    <w:p w14:paraId="563CD069" w14:textId="352CE2A9" w:rsidR="00030826" w:rsidRPr="004126FD" w:rsidRDefault="00030826" w:rsidP="00E42093">
      <w:pPr>
        <w:pStyle w:val="Akapitzlist"/>
        <w:numPr>
          <w:ilvl w:val="0"/>
          <w:numId w:val="12"/>
        </w:numPr>
        <w:spacing w:after="120" w:line="240" w:lineRule="auto"/>
        <w:ind w:left="426" w:hanging="66"/>
        <w:contextualSpacing w:val="0"/>
        <w:jc w:val="both"/>
        <w:rPr>
          <w:rFonts w:ascii="Times New Roman" w:hAnsi="Times New Roman"/>
          <w:b/>
          <w:sz w:val="24"/>
          <w:szCs w:val="24"/>
        </w:rPr>
      </w:pPr>
      <w:r w:rsidRPr="004126FD">
        <w:rPr>
          <w:rFonts w:ascii="Times New Roman" w:hAnsi="Times New Roman"/>
          <w:b/>
          <w:sz w:val="24"/>
          <w:szCs w:val="24"/>
        </w:rPr>
        <w:t>OPIS SPOSOBU PRZYGOTOWYWANIA OFERT</w:t>
      </w:r>
    </w:p>
    <w:p w14:paraId="76141F89" w14:textId="77777777" w:rsidR="00030826" w:rsidRPr="00876587" w:rsidRDefault="00030826" w:rsidP="00E42093">
      <w:pPr>
        <w:pStyle w:val="Akapitzlist"/>
        <w:numPr>
          <w:ilvl w:val="0"/>
          <w:numId w:val="7"/>
        </w:numPr>
        <w:suppressAutoHyphens/>
        <w:spacing w:after="120" w:line="240" w:lineRule="auto"/>
        <w:ind w:right="25"/>
        <w:contextualSpacing w:val="0"/>
        <w:jc w:val="both"/>
        <w:rPr>
          <w:rFonts w:ascii="Times New Roman" w:hAnsi="Times New Roman"/>
          <w:bCs/>
          <w:sz w:val="24"/>
          <w:szCs w:val="24"/>
        </w:rPr>
      </w:pPr>
      <w:r w:rsidRPr="00876587">
        <w:rPr>
          <w:rFonts w:ascii="Times New Roman" w:hAnsi="Times New Roman"/>
          <w:bCs/>
          <w:sz w:val="24"/>
          <w:szCs w:val="24"/>
        </w:rPr>
        <w:t>Dokumenty zawarte w ofercie:</w:t>
      </w:r>
    </w:p>
    <w:p w14:paraId="230DD923" w14:textId="21A49D31" w:rsidR="00105DA8" w:rsidRPr="00C37278" w:rsidRDefault="00030826" w:rsidP="00E42093">
      <w:pPr>
        <w:pStyle w:val="Akapitzlist"/>
        <w:numPr>
          <w:ilvl w:val="0"/>
          <w:numId w:val="6"/>
        </w:numPr>
        <w:tabs>
          <w:tab w:val="left" w:pos="720"/>
        </w:tabs>
        <w:suppressAutoHyphens/>
        <w:spacing w:after="120" w:line="240" w:lineRule="auto"/>
        <w:ind w:left="717" w:hanging="357"/>
        <w:contextualSpacing w:val="0"/>
        <w:jc w:val="both"/>
        <w:rPr>
          <w:rFonts w:ascii="Times New Roman" w:hAnsi="Times New Roman"/>
          <w:sz w:val="24"/>
          <w:szCs w:val="24"/>
        </w:rPr>
      </w:pPr>
      <w:r w:rsidRPr="00876587">
        <w:rPr>
          <w:rFonts w:ascii="Times New Roman" w:hAnsi="Times New Roman"/>
          <w:sz w:val="24"/>
          <w:szCs w:val="24"/>
        </w:rPr>
        <w:t>formula</w:t>
      </w:r>
      <w:r>
        <w:rPr>
          <w:rFonts w:ascii="Times New Roman" w:hAnsi="Times New Roman"/>
          <w:sz w:val="24"/>
          <w:szCs w:val="24"/>
        </w:rPr>
        <w:t xml:space="preserve">rz ofertowy </w:t>
      </w:r>
      <w:r w:rsidR="000A7F03">
        <w:rPr>
          <w:rFonts w:ascii="Times New Roman" w:hAnsi="Times New Roman"/>
          <w:sz w:val="24"/>
          <w:szCs w:val="24"/>
        </w:rPr>
        <w:t xml:space="preserve">(na lub wg </w:t>
      </w:r>
      <w:r w:rsidR="00C15114">
        <w:rPr>
          <w:rFonts w:ascii="Times New Roman" w:hAnsi="Times New Roman"/>
          <w:b/>
          <w:sz w:val="24"/>
          <w:szCs w:val="24"/>
        </w:rPr>
        <w:t>zał. nr 1 do S</w:t>
      </w:r>
      <w:r w:rsidRPr="000A7F03">
        <w:rPr>
          <w:rFonts w:ascii="Times New Roman" w:hAnsi="Times New Roman"/>
          <w:b/>
          <w:sz w:val="24"/>
          <w:szCs w:val="24"/>
        </w:rPr>
        <w:t>WZ</w:t>
      </w:r>
      <w:r w:rsidR="00C15114">
        <w:rPr>
          <w:rFonts w:ascii="Times New Roman" w:hAnsi="Times New Roman"/>
          <w:b/>
          <w:sz w:val="24"/>
          <w:szCs w:val="24"/>
        </w:rPr>
        <w:t>)</w:t>
      </w:r>
    </w:p>
    <w:p w14:paraId="654FE828" w14:textId="0B463CCF" w:rsidR="00030826" w:rsidRPr="0011211A" w:rsidRDefault="00030826" w:rsidP="00E42093">
      <w:pPr>
        <w:pStyle w:val="Akapitzlist"/>
        <w:numPr>
          <w:ilvl w:val="0"/>
          <w:numId w:val="6"/>
        </w:numPr>
        <w:tabs>
          <w:tab w:val="left" w:pos="720"/>
        </w:tabs>
        <w:suppressAutoHyphens/>
        <w:spacing w:after="120" w:line="240" w:lineRule="auto"/>
        <w:ind w:left="720" w:right="25"/>
        <w:contextualSpacing w:val="0"/>
        <w:jc w:val="both"/>
        <w:rPr>
          <w:rFonts w:ascii="Times New Roman" w:hAnsi="Times New Roman"/>
          <w:color w:val="FF0000"/>
          <w:sz w:val="24"/>
          <w:szCs w:val="24"/>
        </w:rPr>
      </w:pPr>
      <w:r w:rsidRPr="00876587">
        <w:rPr>
          <w:rFonts w:ascii="Times New Roman" w:hAnsi="Times New Roman"/>
          <w:sz w:val="24"/>
          <w:szCs w:val="24"/>
        </w:rPr>
        <w:t xml:space="preserve">pełnomocnictwo </w:t>
      </w:r>
      <w:r w:rsidR="001A5687">
        <w:rPr>
          <w:rFonts w:ascii="Times New Roman" w:hAnsi="Times New Roman"/>
          <w:sz w:val="24"/>
          <w:szCs w:val="24"/>
        </w:rPr>
        <w:t>–</w:t>
      </w:r>
      <w:r w:rsidRPr="00876587">
        <w:rPr>
          <w:rFonts w:ascii="Times New Roman" w:hAnsi="Times New Roman"/>
          <w:sz w:val="24"/>
          <w:szCs w:val="24"/>
        </w:rPr>
        <w:t xml:space="preserve"> w przypadku, gdy oferta została podpisana przez  pełnomocnika lub gd</w:t>
      </w:r>
      <w:r w:rsidR="001A5687">
        <w:rPr>
          <w:rFonts w:ascii="Times New Roman" w:hAnsi="Times New Roman"/>
          <w:sz w:val="24"/>
          <w:szCs w:val="24"/>
        </w:rPr>
        <w:t>y oferta została złożona przez W</w:t>
      </w:r>
      <w:r w:rsidRPr="00876587">
        <w:rPr>
          <w:rFonts w:ascii="Times New Roman" w:hAnsi="Times New Roman"/>
          <w:sz w:val="24"/>
          <w:szCs w:val="24"/>
        </w:rPr>
        <w:t>ykonawców wspólnie ubiegających się o udziele</w:t>
      </w:r>
      <w:r w:rsidR="0000281B">
        <w:rPr>
          <w:rFonts w:ascii="Times New Roman" w:hAnsi="Times New Roman"/>
          <w:sz w:val="24"/>
          <w:szCs w:val="24"/>
        </w:rPr>
        <w:t>nie zamówienia zgodnie z art. 58</w:t>
      </w:r>
      <w:r w:rsidRPr="00876587">
        <w:rPr>
          <w:rFonts w:ascii="Times New Roman" w:hAnsi="Times New Roman"/>
          <w:sz w:val="24"/>
          <w:szCs w:val="24"/>
        </w:rPr>
        <w:t xml:space="preserve"> u</w:t>
      </w:r>
      <w:r w:rsidR="00A047C0">
        <w:rPr>
          <w:rFonts w:ascii="Times New Roman" w:hAnsi="Times New Roman"/>
          <w:sz w:val="24"/>
          <w:szCs w:val="24"/>
        </w:rPr>
        <w:t xml:space="preserve">stawy </w:t>
      </w:r>
      <w:proofErr w:type="spellStart"/>
      <w:r w:rsidR="00A047C0">
        <w:rPr>
          <w:rFonts w:ascii="Times New Roman" w:hAnsi="Times New Roman"/>
          <w:sz w:val="24"/>
          <w:szCs w:val="24"/>
        </w:rPr>
        <w:t>Pzp</w:t>
      </w:r>
      <w:proofErr w:type="spellEnd"/>
      <w:r w:rsidR="00A047C0">
        <w:rPr>
          <w:rFonts w:ascii="Times New Roman" w:hAnsi="Times New Roman"/>
          <w:sz w:val="24"/>
          <w:szCs w:val="24"/>
        </w:rPr>
        <w:t xml:space="preserve">, </w:t>
      </w:r>
    </w:p>
    <w:p w14:paraId="458A3B92" w14:textId="2A4BC04A" w:rsidR="00030826" w:rsidRPr="00876587" w:rsidRDefault="00030826" w:rsidP="00E42093">
      <w:pPr>
        <w:pStyle w:val="Akapitzlist"/>
        <w:numPr>
          <w:ilvl w:val="0"/>
          <w:numId w:val="6"/>
        </w:numPr>
        <w:tabs>
          <w:tab w:val="left" w:pos="720"/>
        </w:tabs>
        <w:suppressAutoHyphens/>
        <w:spacing w:after="120" w:line="240" w:lineRule="auto"/>
        <w:ind w:left="720" w:right="25"/>
        <w:contextualSpacing w:val="0"/>
        <w:jc w:val="both"/>
        <w:rPr>
          <w:rFonts w:ascii="Times New Roman" w:hAnsi="Times New Roman"/>
          <w:sz w:val="24"/>
          <w:szCs w:val="24"/>
        </w:rPr>
      </w:pPr>
      <w:r>
        <w:rPr>
          <w:rFonts w:ascii="Times New Roman" w:hAnsi="Times New Roman"/>
          <w:sz w:val="24"/>
          <w:szCs w:val="24"/>
        </w:rPr>
        <w:t>oświadczenie wykonawcy (</w:t>
      </w:r>
      <w:r w:rsidR="00D040FD">
        <w:rPr>
          <w:rFonts w:ascii="Times New Roman" w:hAnsi="Times New Roman"/>
          <w:b/>
          <w:sz w:val="24"/>
          <w:szCs w:val="24"/>
        </w:rPr>
        <w:t>na lub wg zał. nr 4</w:t>
      </w:r>
      <w:r w:rsidR="00314171">
        <w:rPr>
          <w:rFonts w:ascii="Times New Roman" w:hAnsi="Times New Roman"/>
          <w:b/>
          <w:sz w:val="24"/>
          <w:szCs w:val="24"/>
        </w:rPr>
        <w:t xml:space="preserve"> do S</w:t>
      </w:r>
      <w:r w:rsidRPr="000A7F03">
        <w:rPr>
          <w:rFonts w:ascii="Times New Roman" w:hAnsi="Times New Roman"/>
          <w:b/>
          <w:sz w:val="24"/>
          <w:szCs w:val="24"/>
        </w:rPr>
        <w:t>WZ</w:t>
      </w:r>
      <w:r w:rsidRPr="00876587">
        <w:rPr>
          <w:rFonts w:ascii="Times New Roman" w:hAnsi="Times New Roman"/>
          <w:sz w:val="24"/>
          <w:szCs w:val="24"/>
        </w:rPr>
        <w:t>)</w:t>
      </w:r>
      <w:r w:rsidRPr="00876587">
        <w:rPr>
          <w:rFonts w:ascii="Times New Roman" w:hAnsi="Times New Roman"/>
          <w:i/>
          <w:sz w:val="24"/>
          <w:szCs w:val="24"/>
        </w:rPr>
        <w:t>,</w:t>
      </w:r>
    </w:p>
    <w:p w14:paraId="631C1F3D" w14:textId="77777777" w:rsidR="00030826" w:rsidRPr="0029428D" w:rsidRDefault="00030826" w:rsidP="00E42093">
      <w:pPr>
        <w:pStyle w:val="Akapitzlist"/>
        <w:numPr>
          <w:ilvl w:val="0"/>
          <w:numId w:val="6"/>
        </w:numPr>
        <w:tabs>
          <w:tab w:val="left" w:pos="720"/>
        </w:tabs>
        <w:suppressAutoHyphens/>
        <w:spacing w:after="120" w:line="240" w:lineRule="auto"/>
        <w:ind w:left="720" w:right="25"/>
        <w:contextualSpacing w:val="0"/>
        <w:jc w:val="both"/>
        <w:rPr>
          <w:rFonts w:ascii="Times New Roman" w:hAnsi="Times New Roman"/>
          <w:sz w:val="24"/>
          <w:szCs w:val="24"/>
        </w:rPr>
      </w:pPr>
      <w:r w:rsidRPr="00876587">
        <w:rPr>
          <w:rFonts w:ascii="Times New Roman" w:hAnsi="Times New Roman"/>
          <w:sz w:val="24"/>
          <w:szCs w:val="24"/>
        </w:rPr>
        <w:t>dokumenty dotyczące innego podmiotu (</w:t>
      </w:r>
      <w:r w:rsidRPr="00876587">
        <w:rPr>
          <w:rFonts w:ascii="Times New Roman" w:hAnsi="Times New Roman"/>
          <w:i/>
          <w:sz w:val="24"/>
          <w:szCs w:val="24"/>
        </w:rPr>
        <w:t>jeżeli dotyczy</w:t>
      </w:r>
      <w:r w:rsidRPr="00876587">
        <w:rPr>
          <w:rFonts w:ascii="Times New Roman" w:hAnsi="Times New Roman"/>
          <w:sz w:val="24"/>
          <w:szCs w:val="24"/>
        </w:rPr>
        <w:t>):</w:t>
      </w:r>
    </w:p>
    <w:p w14:paraId="4D805341" w14:textId="60D1909B" w:rsidR="001A5687" w:rsidRPr="001B15BF" w:rsidRDefault="001A5687" w:rsidP="00E42093">
      <w:pPr>
        <w:pStyle w:val="Akapitzlist"/>
        <w:numPr>
          <w:ilvl w:val="1"/>
          <w:numId w:val="6"/>
        </w:numPr>
        <w:suppressAutoHyphens/>
        <w:autoSpaceDN w:val="0"/>
        <w:spacing w:after="120" w:line="240" w:lineRule="auto"/>
        <w:contextualSpacing w:val="0"/>
        <w:jc w:val="both"/>
        <w:textAlignment w:val="baseline"/>
        <w:rPr>
          <w:rFonts w:ascii="Times New Roman" w:hAnsi="Times New Roman"/>
          <w:sz w:val="24"/>
          <w:szCs w:val="24"/>
        </w:rPr>
      </w:pPr>
      <w:r w:rsidRPr="001B15BF">
        <w:rPr>
          <w:rFonts w:ascii="Times New Roman" w:hAnsi="Times New Roman"/>
          <w:sz w:val="24"/>
          <w:szCs w:val="24"/>
          <w:lang w:eastAsia="pl-PL"/>
        </w:rPr>
        <w:t>oświadczenie podmiotu udostępniającego za</w:t>
      </w:r>
      <w:r>
        <w:rPr>
          <w:rFonts w:ascii="Times New Roman" w:hAnsi="Times New Roman"/>
          <w:sz w:val="24"/>
          <w:szCs w:val="24"/>
          <w:lang w:eastAsia="pl-PL"/>
        </w:rPr>
        <w:t>soby, o którym mowa w rozdz. XI</w:t>
      </w:r>
      <w:r w:rsidRPr="001B15BF">
        <w:rPr>
          <w:rFonts w:ascii="Times New Roman" w:hAnsi="Times New Roman"/>
          <w:sz w:val="24"/>
          <w:szCs w:val="24"/>
          <w:lang w:eastAsia="pl-PL"/>
        </w:rPr>
        <w:t xml:space="preserve"> ust. 2 pkt 1 SWZ (</w:t>
      </w:r>
      <w:bookmarkStart w:id="0" w:name="_Hlk124412273"/>
      <w:r w:rsidRPr="00BC3AD9">
        <w:rPr>
          <w:rFonts w:ascii="Times New Roman" w:hAnsi="Times New Roman"/>
          <w:b/>
          <w:sz w:val="24"/>
          <w:szCs w:val="24"/>
          <w:lang w:eastAsia="pl-PL"/>
        </w:rPr>
        <w:t xml:space="preserve">na lub wg zał. </w:t>
      </w:r>
      <w:bookmarkEnd w:id="0"/>
      <w:r w:rsidRPr="00BC3AD9">
        <w:rPr>
          <w:rFonts w:ascii="Times New Roman" w:hAnsi="Times New Roman"/>
          <w:b/>
          <w:sz w:val="24"/>
          <w:szCs w:val="24"/>
          <w:lang w:eastAsia="pl-PL"/>
        </w:rPr>
        <w:t xml:space="preserve">nr </w:t>
      </w:r>
      <w:r w:rsidR="00D040FD">
        <w:rPr>
          <w:rFonts w:ascii="Times New Roman" w:hAnsi="Times New Roman"/>
          <w:b/>
          <w:sz w:val="24"/>
          <w:szCs w:val="24"/>
          <w:lang w:eastAsia="pl-PL"/>
        </w:rPr>
        <w:t>4</w:t>
      </w:r>
      <w:r w:rsidRPr="00BC3AD9">
        <w:rPr>
          <w:rFonts w:ascii="Times New Roman" w:hAnsi="Times New Roman"/>
          <w:b/>
          <w:sz w:val="24"/>
          <w:szCs w:val="24"/>
          <w:lang w:eastAsia="pl-PL"/>
        </w:rPr>
        <w:t xml:space="preserve"> do SWZ</w:t>
      </w:r>
      <w:r w:rsidRPr="001B15BF">
        <w:rPr>
          <w:rFonts w:ascii="Times New Roman" w:hAnsi="Times New Roman"/>
          <w:sz w:val="24"/>
          <w:szCs w:val="24"/>
          <w:lang w:eastAsia="pl-PL"/>
        </w:rPr>
        <w:t>),</w:t>
      </w:r>
    </w:p>
    <w:p w14:paraId="4F06CCC3" w14:textId="7E339525" w:rsidR="001A5687" w:rsidRPr="001A5687" w:rsidRDefault="001A5687" w:rsidP="00E42093">
      <w:pPr>
        <w:pStyle w:val="Akapitzlist"/>
        <w:numPr>
          <w:ilvl w:val="1"/>
          <w:numId w:val="6"/>
        </w:numPr>
        <w:suppressAutoHyphens/>
        <w:autoSpaceDN w:val="0"/>
        <w:spacing w:after="120" w:line="240" w:lineRule="auto"/>
        <w:jc w:val="both"/>
        <w:textAlignment w:val="baseline"/>
        <w:rPr>
          <w:rFonts w:ascii="Times New Roman" w:eastAsia="Times New Roman" w:hAnsi="Times New Roman"/>
          <w:strike/>
          <w:sz w:val="24"/>
          <w:szCs w:val="24"/>
          <w:lang w:eastAsia="pl-PL"/>
        </w:rPr>
      </w:pPr>
      <w:r w:rsidRPr="001A5687">
        <w:rPr>
          <w:rFonts w:ascii="Times New Roman" w:eastAsia="Times New Roman" w:hAnsi="Times New Roman"/>
          <w:sz w:val="24"/>
          <w:szCs w:val="24"/>
          <w:lang w:eastAsia="pl-PL"/>
        </w:rPr>
        <w:t>zobowiązanie podmiotu udostępniającego zasoby, o którym mowa w rozdz. XI ust. 2 pkt 2 SWZ (</w:t>
      </w:r>
      <w:r w:rsidRPr="001A5687">
        <w:rPr>
          <w:rFonts w:ascii="Times New Roman" w:eastAsia="Times New Roman" w:hAnsi="Times New Roman"/>
          <w:b/>
          <w:sz w:val="24"/>
          <w:szCs w:val="24"/>
          <w:lang w:eastAsia="pl-PL"/>
        </w:rPr>
        <w:t xml:space="preserve">na lub wg zał. </w:t>
      </w:r>
      <w:r w:rsidR="00D040FD">
        <w:rPr>
          <w:rFonts w:ascii="Times New Roman" w:eastAsia="Times New Roman" w:hAnsi="Times New Roman"/>
          <w:b/>
          <w:sz w:val="24"/>
          <w:szCs w:val="24"/>
          <w:lang w:eastAsia="pl-PL"/>
        </w:rPr>
        <w:t>nr 8</w:t>
      </w:r>
      <w:r w:rsidRPr="001A5687">
        <w:rPr>
          <w:rFonts w:ascii="Times New Roman" w:eastAsia="Times New Roman" w:hAnsi="Times New Roman"/>
          <w:b/>
          <w:sz w:val="24"/>
          <w:szCs w:val="24"/>
          <w:lang w:eastAsia="pl-PL"/>
        </w:rPr>
        <w:t xml:space="preserve"> do SWZ</w:t>
      </w:r>
      <w:r w:rsidRPr="001A5687">
        <w:rPr>
          <w:rFonts w:ascii="Times New Roman" w:eastAsia="Times New Roman" w:hAnsi="Times New Roman"/>
          <w:sz w:val="24"/>
          <w:szCs w:val="24"/>
          <w:lang w:eastAsia="pl-PL"/>
        </w:rPr>
        <w:t>),</w:t>
      </w:r>
    </w:p>
    <w:p w14:paraId="52EA411C" w14:textId="77777777" w:rsidR="001A5687" w:rsidRPr="00BC3AD9" w:rsidRDefault="001A5687" w:rsidP="00E42093">
      <w:pPr>
        <w:numPr>
          <w:ilvl w:val="1"/>
          <w:numId w:val="6"/>
        </w:numPr>
        <w:suppressAutoHyphens/>
        <w:autoSpaceDN w:val="0"/>
        <w:spacing w:after="120" w:line="240" w:lineRule="auto"/>
        <w:jc w:val="both"/>
        <w:textAlignment w:val="baseline"/>
        <w:rPr>
          <w:rFonts w:ascii="Times New Roman" w:hAnsi="Times New Roman"/>
          <w:sz w:val="24"/>
          <w:szCs w:val="24"/>
        </w:rPr>
      </w:pPr>
      <w:r w:rsidRPr="001B15BF">
        <w:rPr>
          <w:rFonts w:ascii="Times New Roman" w:eastAsia="Times New Roman" w:hAnsi="Times New Roman"/>
          <w:sz w:val="24"/>
          <w:szCs w:val="24"/>
          <w:lang w:eastAsia="pl-PL"/>
        </w:rPr>
        <w:t>pełnomocnictwo lub inny dokument potwierdzający uprawnienie do podpisania dokumentów dotyczących podmiotu</w:t>
      </w:r>
      <w:r w:rsidRPr="001B15BF">
        <w:rPr>
          <w:rFonts w:ascii="Times New Roman" w:eastAsia="Times New Roman" w:hAnsi="Times New Roman"/>
          <w:sz w:val="24"/>
          <w:szCs w:val="24"/>
          <w:lang w:eastAsia="ar-SA"/>
        </w:rPr>
        <w:t xml:space="preserve"> udostępniającego zasoby (np. KRS, </w:t>
      </w:r>
      <w:proofErr w:type="spellStart"/>
      <w:r w:rsidRPr="001B15BF">
        <w:rPr>
          <w:rFonts w:ascii="Times New Roman" w:eastAsia="Times New Roman" w:hAnsi="Times New Roman"/>
          <w:sz w:val="24"/>
          <w:szCs w:val="24"/>
          <w:lang w:eastAsia="ar-SA"/>
        </w:rPr>
        <w:t>CEiDG</w:t>
      </w:r>
      <w:proofErr w:type="spellEnd"/>
      <w:r w:rsidRPr="001B15BF">
        <w:rPr>
          <w:rFonts w:ascii="Times New Roman" w:eastAsia="Times New Roman" w:hAnsi="Times New Roman"/>
          <w:sz w:val="24"/>
          <w:szCs w:val="24"/>
          <w:lang w:eastAsia="ar-SA"/>
        </w:rPr>
        <w:t>, uchwała zgromadzenia wspólników);</w:t>
      </w:r>
    </w:p>
    <w:p w14:paraId="02905835" w14:textId="0B86AF4D" w:rsidR="00030826" w:rsidRPr="00876587" w:rsidRDefault="00030826" w:rsidP="00E42093">
      <w:pPr>
        <w:pStyle w:val="Akapitzlist"/>
        <w:numPr>
          <w:ilvl w:val="0"/>
          <w:numId w:val="7"/>
        </w:numPr>
        <w:tabs>
          <w:tab w:val="num" w:pos="426"/>
          <w:tab w:val="left" w:pos="720"/>
        </w:tabs>
        <w:suppressAutoHyphens/>
        <w:spacing w:after="120" w:line="240" w:lineRule="auto"/>
        <w:ind w:right="25"/>
        <w:contextualSpacing w:val="0"/>
        <w:jc w:val="both"/>
        <w:rPr>
          <w:rFonts w:ascii="Times New Roman" w:hAnsi="Times New Roman"/>
          <w:sz w:val="24"/>
          <w:szCs w:val="24"/>
        </w:rPr>
      </w:pPr>
      <w:r w:rsidRPr="00876587">
        <w:rPr>
          <w:rFonts w:ascii="Times New Roman" w:hAnsi="Times New Roman"/>
          <w:sz w:val="24"/>
          <w:szCs w:val="24"/>
        </w:rPr>
        <w:t xml:space="preserve">Wykonawcy muszą przedstawić treść oferty </w:t>
      </w:r>
      <w:r w:rsidR="00314171">
        <w:rPr>
          <w:rFonts w:ascii="Times New Roman" w:hAnsi="Times New Roman"/>
          <w:sz w:val="24"/>
          <w:szCs w:val="24"/>
        </w:rPr>
        <w:t>odpowiadającą treści S</w:t>
      </w:r>
      <w:r w:rsidRPr="00876587">
        <w:rPr>
          <w:rFonts w:ascii="Times New Roman" w:hAnsi="Times New Roman"/>
          <w:sz w:val="24"/>
          <w:szCs w:val="24"/>
        </w:rPr>
        <w:t>WZ.</w:t>
      </w:r>
    </w:p>
    <w:p w14:paraId="76948FFD" w14:textId="77777777" w:rsidR="00AA4F94" w:rsidRDefault="00030826" w:rsidP="00E42093">
      <w:pPr>
        <w:pStyle w:val="Akapitzlist"/>
        <w:numPr>
          <w:ilvl w:val="0"/>
          <w:numId w:val="7"/>
        </w:numPr>
        <w:tabs>
          <w:tab w:val="num" w:pos="426"/>
          <w:tab w:val="left" w:pos="720"/>
        </w:tabs>
        <w:suppressAutoHyphens/>
        <w:spacing w:after="120" w:line="240" w:lineRule="auto"/>
        <w:ind w:right="25"/>
        <w:contextualSpacing w:val="0"/>
        <w:jc w:val="both"/>
        <w:rPr>
          <w:rFonts w:ascii="Times New Roman" w:hAnsi="Times New Roman"/>
          <w:sz w:val="24"/>
          <w:szCs w:val="24"/>
        </w:rPr>
      </w:pPr>
      <w:r w:rsidRPr="00876587">
        <w:rPr>
          <w:rFonts w:ascii="Times New Roman" w:hAnsi="Times New Roman"/>
          <w:sz w:val="24"/>
          <w:szCs w:val="24"/>
        </w:rPr>
        <w:t xml:space="preserve">Wykonawca ma prawo złożyć tylko jedną ofertę. </w:t>
      </w:r>
    </w:p>
    <w:p w14:paraId="749C24B5" w14:textId="1EAC7492" w:rsidR="001A5687" w:rsidRPr="00624082" w:rsidRDefault="001A5687" w:rsidP="00E42093">
      <w:pPr>
        <w:widowControl w:val="0"/>
        <w:numPr>
          <w:ilvl w:val="0"/>
          <w:numId w:val="7"/>
        </w:numPr>
        <w:suppressAutoHyphens/>
        <w:autoSpaceDN w:val="0"/>
        <w:spacing w:after="120" w:line="240" w:lineRule="auto"/>
        <w:ind w:left="357" w:hanging="357"/>
        <w:jc w:val="both"/>
        <w:textAlignment w:val="baseline"/>
        <w:rPr>
          <w:rFonts w:ascii="Times New Roman" w:hAnsi="Times New Roman"/>
          <w:strike/>
          <w:sz w:val="24"/>
          <w:szCs w:val="24"/>
          <w:lang w:eastAsia="ar-SA"/>
        </w:rPr>
      </w:pPr>
      <w:r w:rsidRPr="00D83C0E">
        <w:rPr>
          <w:rFonts w:ascii="Times New Roman" w:hAnsi="Times New Roman"/>
          <w:sz w:val="24"/>
          <w:szCs w:val="24"/>
          <w:lang w:eastAsia="ar-SA"/>
        </w:rPr>
        <w:t>W</w:t>
      </w:r>
      <w:r w:rsidRPr="00D83C0E">
        <w:rPr>
          <w:rFonts w:ascii="Times New Roman" w:hAnsi="Times New Roman"/>
          <w:sz w:val="24"/>
          <w:szCs w:val="24"/>
        </w:rPr>
        <w:t>ykonawca przygotowuje ofertę na „</w:t>
      </w:r>
      <w:r w:rsidRPr="00D83C0E">
        <w:rPr>
          <w:rFonts w:ascii="Times New Roman" w:hAnsi="Times New Roman"/>
          <w:b/>
          <w:bCs/>
          <w:sz w:val="24"/>
          <w:szCs w:val="24"/>
        </w:rPr>
        <w:t xml:space="preserve">Formularzu ofertowym – załącznik nr </w:t>
      </w:r>
      <w:r>
        <w:rPr>
          <w:rFonts w:ascii="Times New Roman" w:hAnsi="Times New Roman"/>
          <w:b/>
          <w:bCs/>
          <w:sz w:val="24"/>
          <w:szCs w:val="24"/>
        </w:rPr>
        <w:t>1</w:t>
      </w:r>
      <w:r w:rsidRPr="00D83C0E">
        <w:rPr>
          <w:rFonts w:ascii="Times New Roman" w:hAnsi="Times New Roman"/>
          <w:b/>
          <w:bCs/>
          <w:sz w:val="24"/>
          <w:szCs w:val="24"/>
        </w:rPr>
        <w:t xml:space="preserve"> do SWZ” </w:t>
      </w:r>
      <w:r w:rsidRPr="00D83C0E">
        <w:rPr>
          <w:rFonts w:ascii="Times New Roman" w:hAnsi="Times New Roman"/>
          <w:sz w:val="24"/>
          <w:szCs w:val="24"/>
        </w:rPr>
        <w:t xml:space="preserve">udostępnionym przez Zamawiającego na Platformie e-Zamówienia i zamieszczonego w </w:t>
      </w:r>
      <w:r w:rsidRPr="00D83C0E">
        <w:rPr>
          <w:rFonts w:ascii="Times New Roman" w:hAnsi="Times New Roman"/>
          <w:sz w:val="24"/>
          <w:szCs w:val="24"/>
        </w:rPr>
        <w:lastRenderedPageBreak/>
        <w:t xml:space="preserve">podglądzie postępowania w zakładce „Informacje podstawowe”. </w:t>
      </w:r>
    </w:p>
    <w:p w14:paraId="25393887" w14:textId="77777777" w:rsidR="001A5687" w:rsidRPr="00D83C0E" w:rsidRDefault="001A5687" w:rsidP="001A5687">
      <w:pPr>
        <w:widowControl w:val="0"/>
        <w:suppressAutoHyphens/>
        <w:autoSpaceDN w:val="0"/>
        <w:spacing w:after="120" w:line="240" w:lineRule="auto"/>
        <w:ind w:left="357"/>
        <w:jc w:val="both"/>
        <w:textAlignment w:val="baseline"/>
        <w:rPr>
          <w:rFonts w:ascii="Times New Roman" w:hAnsi="Times New Roman"/>
          <w:strike/>
          <w:sz w:val="24"/>
          <w:szCs w:val="24"/>
          <w:lang w:eastAsia="ar-SA"/>
        </w:rPr>
      </w:pPr>
      <w:r w:rsidRPr="00D83C0E">
        <w:rPr>
          <w:rFonts w:ascii="Times New Roman" w:hAnsi="Times New Roman"/>
          <w:b/>
          <w:bCs/>
          <w:sz w:val="24"/>
          <w:szCs w:val="24"/>
          <w:u w:val="single"/>
        </w:rPr>
        <w:t>UWAGA! Zamawiający nie posługuje się interaktywnym formularzem ofertowym przewidzianym przez Platformę e-Zamówienia.</w:t>
      </w:r>
    </w:p>
    <w:p w14:paraId="0D629E3B" w14:textId="57F5FF82" w:rsidR="001A5687" w:rsidRPr="006D27D3" w:rsidRDefault="001A5687" w:rsidP="00E42093">
      <w:pPr>
        <w:pStyle w:val="Akapitzlist"/>
        <w:widowControl w:val="0"/>
        <w:numPr>
          <w:ilvl w:val="0"/>
          <w:numId w:val="7"/>
        </w:numPr>
        <w:tabs>
          <w:tab w:val="left" w:pos="837"/>
          <w:tab w:val="left" w:pos="2287"/>
          <w:tab w:val="left" w:pos="3939"/>
          <w:tab w:val="left" w:pos="5246"/>
          <w:tab w:val="left" w:pos="6796"/>
          <w:tab w:val="left" w:pos="7890"/>
        </w:tabs>
        <w:autoSpaceDE w:val="0"/>
        <w:autoSpaceDN w:val="0"/>
        <w:spacing w:before="43" w:after="120" w:line="240" w:lineRule="auto"/>
        <w:ind w:right="111"/>
        <w:contextualSpacing w:val="0"/>
        <w:jc w:val="both"/>
        <w:rPr>
          <w:rFonts w:ascii="Times New Roman" w:hAnsi="Times New Roman"/>
          <w:sz w:val="24"/>
          <w:szCs w:val="24"/>
        </w:rPr>
      </w:pPr>
      <w:r>
        <w:rPr>
          <w:rFonts w:ascii="Times New Roman" w:hAnsi="Times New Roman"/>
          <w:sz w:val="24"/>
          <w:szCs w:val="24"/>
        </w:rPr>
        <w:t>Zalogowany</w:t>
      </w:r>
      <w:r w:rsidRPr="006D27D3">
        <w:rPr>
          <w:rFonts w:ascii="Times New Roman" w:hAnsi="Times New Roman"/>
          <w:spacing w:val="25"/>
          <w:sz w:val="24"/>
          <w:szCs w:val="24"/>
        </w:rPr>
        <w:t xml:space="preserve"> </w:t>
      </w:r>
      <w:r>
        <w:rPr>
          <w:rFonts w:ascii="Times New Roman" w:hAnsi="Times New Roman"/>
          <w:sz w:val="24"/>
          <w:szCs w:val="24"/>
        </w:rPr>
        <w:t>W</w:t>
      </w:r>
      <w:r w:rsidRPr="006D27D3">
        <w:rPr>
          <w:rFonts w:ascii="Times New Roman" w:hAnsi="Times New Roman"/>
          <w:sz w:val="24"/>
          <w:szCs w:val="24"/>
        </w:rPr>
        <w:t>ykonawca</w:t>
      </w:r>
      <w:r w:rsidRPr="006D27D3">
        <w:rPr>
          <w:rFonts w:ascii="Times New Roman" w:hAnsi="Times New Roman"/>
          <w:spacing w:val="28"/>
          <w:sz w:val="24"/>
          <w:szCs w:val="24"/>
        </w:rPr>
        <w:t xml:space="preserve"> </w:t>
      </w:r>
      <w:r w:rsidRPr="006D27D3">
        <w:rPr>
          <w:rFonts w:ascii="Times New Roman" w:hAnsi="Times New Roman"/>
          <w:sz w:val="24"/>
          <w:szCs w:val="24"/>
        </w:rPr>
        <w:t>powinien</w:t>
      </w:r>
      <w:r w:rsidRPr="006D27D3">
        <w:rPr>
          <w:rFonts w:ascii="Times New Roman" w:hAnsi="Times New Roman"/>
          <w:spacing w:val="26"/>
          <w:sz w:val="24"/>
          <w:szCs w:val="24"/>
        </w:rPr>
        <w:t xml:space="preserve"> </w:t>
      </w:r>
      <w:r w:rsidRPr="006D27D3">
        <w:rPr>
          <w:rFonts w:ascii="Times New Roman" w:hAnsi="Times New Roman"/>
          <w:sz w:val="24"/>
          <w:szCs w:val="24"/>
        </w:rPr>
        <w:t>pobrać</w:t>
      </w:r>
      <w:r w:rsidRPr="006D27D3">
        <w:rPr>
          <w:rFonts w:ascii="Times New Roman" w:hAnsi="Times New Roman"/>
          <w:spacing w:val="26"/>
          <w:sz w:val="24"/>
          <w:szCs w:val="24"/>
        </w:rPr>
        <w:t xml:space="preserve"> </w:t>
      </w:r>
      <w:r w:rsidRPr="006D27D3">
        <w:rPr>
          <w:rFonts w:ascii="Times New Roman" w:hAnsi="Times New Roman"/>
          <w:sz w:val="24"/>
          <w:szCs w:val="24"/>
        </w:rPr>
        <w:t>„Formularz</w:t>
      </w:r>
      <w:r w:rsidRPr="006D27D3">
        <w:rPr>
          <w:rFonts w:ascii="Times New Roman" w:hAnsi="Times New Roman"/>
          <w:spacing w:val="28"/>
          <w:sz w:val="24"/>
          <w:szCs w:val="24"/>
        </w:rPr>
        <w:t xml:space="preserve"> </w:t>
      </w:r>
      <w:r w:rsidRPr="006D27D3">
        <w:rPr>
          <w:rFonts w:ascii="Times New Roman" w:hAnsi="Times New Roman"/>
          <w:sz w:val="24"/>
          <w:szCs w:val="24"/>
        </w:rPr>
        <w:t>ofertowy”</w:t>
      </w:r>
      <w:r w:rsidR="001B0296">
        <w:rPr>
          <w:rFonts w:ascii="Times New Roman" w:hAnsi="Times New Roman"/>
          <w:sz w:val="24"/>
          <w:szCs w:val="24"/>
        </w:rPr>
        <w:t xml:space="preserve"> – zał. nr 1</w:t>
      </w:r>
      <w:r>
        <w:rPr>
          <w:rFonts w:ascii="Times New Roman" w:hAnsi="Times New Roman"/>
          <w:sz w:val="24"/>
          <w:szCs w:val="24"/>
        </w:rPr>
        <w:t xml:space="preserve"> do SWZ</w:t>
      </w:r>
      <w:r w:rsidRPr="006D27D3">
        <w:rPr>
          <w:rFonts w:ascii="Times New Roman" w:hAnsi="Times New Roman"/>
          <w:sz w:val="24"/>
          <w:szCs w:val="24"/>
        </w:rPr>
        <w:t>,</w:t>
      </w:r>
      <w:r w:rsidRPr="006D27D3">
        <w:rPr>
          <w:rFonts w:ascii="Times New Roman" w:hAnsi="Times New Roman"/>
          <w:spacing w:val="23"/>
          <w:sz w:val="24"/>
          <w:szCs w:val="24"/>
        </w:rPr>
        <w:t xml:space="preserve"> </w:t>
      </w:r>
      <w:r w:rsidRPr="006D27D3">
        <w:rPr>
          <w:rFonts w:ascii="Times New Roman" w:hAnsi="Times New Roman"/>
          <w:sz w:val="24"/>
          <w:szCs w:val="24"/>
        </w:rPr>
        <w:t>zapisać</w:t>
      </w:r>
      <w:r w:rsidRPr="006D27D3">
        <w:rPr>
          <w:rFonts w:ascii="Times New Roman" w:hAnsi="Times New Roman"/>
          <w:spacing w:val="25"/>
          <w:sz w:val="24"/>
          <w:szCs w:val="24"/>
        </w:rPr>
        <w:t xml:space="preserve"> </w:t>
      </w:r>
      <w:r w:rsidRPr="006D27D3">
        <w:rPr>
          <w:rFonts w:ascii="Times New Roman" w:hAnsi="Times New Roman"/>
          <w:sz w:val="24"/>
          <w:szCs w:val="24"/>
        </w:rPr>
        <w:t>go</w:t>
      </w:r>
      <w:r w:rsidRPr="006D27D3">
        <w:rPr>
          <w:rFonts w:ascii="Times New Roman" w:hAnsi="Times New Roman"/>
          <w:spacing w:val="26"/>
          <w:sz w:val="24"/>
          <w:szCs w:val="24"/>
        </w:rPr>
        <w:t xml:space="preserve"> </w:t>
      </w:r>
      <w:r w:rsidRPr="006D27D3">
        <w:rPr>
          <w:rFonts w:ascii="Times New Roman" w:hAnsi="Times New Roman"/>
          <w:sz w:val="24"/>
          <w:szCs w:val="24"/>
        </w:rPr>
        <w:t>na</w:t>
      </w:r>
      <w:r w:rsidRPr="006D27D3">
        <w:rPr>
          <w:rFonts w:ascii="Times New Roman" w:hAnsi="Times New Roman"/>
          <w:spacing w:val="24"/>
          <w:sz w:val="24"/>
          <w:szCs w:val="24"/>
        </w:rPr>
        <w:t xml:space="preserve"> </w:t>
      </w:r>
      <w:r w:rsidRPr="006D27D3">
        <w:rPr>
          <w:rFonts w:ascii="Times New Roman" w:hAnsi="Times New Roman"/>
          <w:sz w:val="24"/>
          <w:szCs w:val="24"/>
        </w:rPr>
        <w:t>dysku</w:t>
      </w:r>
      <w:r w:rsidRPr="006D27D3">
        <w:rPr>
          <w:rFonts w:ascii="Times New Roman" w:hAnsi="Times New Roman"/>
          <w:spacing w:val="-51"/>
          <w:sz w:val="24"/>
          <w:szCs w:val="24"/>
        </w:rPr>
        <w:t xml:space="preserve"> </w:t>
      </w:r>
      <w:r w:rsidRPr="006D27D3">
        <w:rPr>
          <w:rFonts w:ascii="Times New Roman" w:hAnsi="Times New Roman"/>
          <w:sz w:val="24"/>
          <w:szCs w:val="24"/>
        </w:rPr>
        <w:t xml:space="preserve">komputera użytkownika, </w:t>
      </w:r>
      <w:r>
        <w:rPr>
          <w:rFonts w:ascii="Times New Roman" w:hAnsi="Times New Roman"/>
          <w:sz w:val="24"/>
          <w:szCs w:val="24"/>
        </w:rPr>
        <w:t xml:space="preserve">uzupełnić pozostałymi danymi </w:t>
      </w:r>
      <w:r w:rsidRPr="006D27D3">
        <w:rPr>
          <w:rFonts w:ascii="Times New Roman" w:hAnsi="Times New Roman"/>
          <w:sz w:val="24"/>
          <w:szCs w:val="24"/>
        </w:rPr>
        <w:t>wymaganymi</w:t>
      </w:r>
      <w:r w:rsidRPr="006D27D3">
        <w:rPr>
          <w:rFonts w:ascii="Times New Roman" w:hAnsi="Times New Roman"/>
          <w:spacing w:val="-52"/>
          <w:sz w:val="24"/>
          <w:szCs w:val="24"/>
        </w:rPr>
        <w:t xml:space="preserve"> </w:t>
      </w:r>
      <w:r>
        <w:rPr>
          <w:rFonts w:ascii="Times New Roman" w:hAnsi="Times New Roman"/>
          <w:spacing w:val="-52"/>
          <w:sz w:val="24"/>
          <w:szCs w:val="24"/>
        </w:rPr>
        <w:t xml:space="preserve">         </w:t>
      </w:r>
      <w:r w:rsidRPr="006D27D3">
        <w:rPr>
          <w:rFonts w:ascii="Times New Roman" w:hAnsi="Times New Roman"/>
          <w:sz w:val="24"/>
          <w:szCs w:val="24"/>
        </w:rPr>
        <w:t>przez</w:t>
      </w:r>
      <w:r w:rsidRPr="006D27D3">
        <w:rPr>
          <w:rFonts w:ascii="Times New Roman" w:hAnsi="Times New Roman"/>
          <w:spacing w:val="74"/>
          <w:sz w:val="24"/>
          <w:szCs w:val="24"/>
        </w:rPr>
        <w:t xml:space="preserve"> </w:t>
      </w:r>
      <w:r w:rsidRPr="006D27D3">
        <w:rPr>
          <w:rFonts w:ascii="Times New Roman" w:hAnsi="Times New Roman"/>
          <w:sz w:val="24"/>
          <w:szCs w:val="24"/>
        </w:rPr>
        <w:t>Zamawiającego</w:t>
      </w:r>
      <w:r w:rsidRPr="006D27D3">
        <w:rPr>
          <w:rFonts w:ascii="Times New Roman" w:hAnsi="Times New Roman"/>
          <w:spacing w:val="73"/>
          <w:sz w:val="24"/>
          <w:szCs w:val="24"/>
        </w:rPr>
        <w:t xml:space="preserve"> </w:t>
      </w:r>
      <w:r w:rsidRPr="006D27D3">
        <w:rPr>
          <w:rFonts w:ascii="Times New Roman" w:hAnsi="Times New Roman"/>
          <w:sz w:val="24"/>
          <w:szCs w:val="24"/>
        </w:rPr>
        <w:t>i</w:t>
      </w:r>
      <w:r w:rsidRPr="006D27D3">
        <w:rPr>
          <w:rFonts w:ascii="Times New Roman" w:hAnsi="Times New Roman"/>
          <w:spacing w:val="72"/>
          <w:sz w:val="24"/>
          <w:szCs w:val="24"/>
        </w:rPr>
        <w:t xml:space="preserve"> </w:t>
      </w:r>
      <w:r w:rsidRPr="006D27D3">
        <w:rPr>
          <w:rFonts w:ascii="Times New Roman" w:hAnsi="Times New Roman"/>
          <w:sz w:val="24"/>
          <w:szCs w:val="24"/>
        </w:rPr>
        <w:t>ponownie</w:t>
      </w:r>
      <w:r w:rsidRPr="006D27D3">
        <w:rPr>
          <w:rFonts w:ascii="Times New Roman" w:hAnsi="Times New Roman"/>
          <w:spacing w:val="73"/>
          <w:sz w:val="24"/>
          <w:szCs w:val="24"/>
        </w:rPr>
        <w:t xml:space="preserve"> </w:t>
      </w:r>
      <w:r w:rsidRPr="006D27D3">
        <w:rPr>
          <w:rFonts w:ascii="Times New Roman" w:hAnsi="Times New Roman"/>
          <w:sz w:val="24"/>
          <w:szCs w:val="24"/>
        </w:rPr>
        <w:t>zapisać</w:t>
      </w:r>
      <w:r w:rsidRPr="006D27D3">
        <w:rPr>
          <w:rFonts w:ascii="Times New Roman" w:hAnsi="Times New Roman"/>
          <w:spacing w:val="72"/>
          <w:sz w:val="24"/>
          <w:szCs w:val="24"/>
        </w:rPr>
        <w:t xml:space="preserve"> </w:t>
      </w:r>
      <w:r w:rsidRPr="006D27D3">
        <w:rPr>
          <w:rFonts w:ascii="Times New Roman" w:hAnsi="Times New Roman"/>
          <w:sz w:val="24"/>
          <w:szCs w:val="24"/>
        </w:rPr>
        <w:t>na</w:t>
      </w:r>
      <w:r w:rsidRPr="006D27D3">
        <w:rPr>
          <w:rFonts w:ascii="Times New Roman" w:hAnsi="Times New Roman"/>
          <w:spacing w:val="75"/>
          <w:sz w:val="24"/>
          <w:szCs w:val="24"/>
        </w:rPr>
        <w:t xml:space="preserve"> </w:t>
      </w:r>
      <w:r w:rsidRPr="006D27D3">
        <w:rPr>
          <w:rFonts w:ascii="Times New Roman" w:hAnsi="Times New Roman"/>
          <w:sz w:val="24"/>
          <w:szCs w:val="24"/>
        </w:rPr>
        <w:t xml:space="preserve">dysku  </w:t>
      </w:r>
      <w:r w:rsidRPr="006D27D3">
        <w:rPr>
          <w:rFonts w:ascii="Times New Roman" w:hAnsi="Times New Roman"/>
          <w:spacing w:val="21"/>
          <w:sz w:val="24"/>
          <w:szCs w:val="24"/>
        </w:rPr>
        <w:t xml:space="preserve"> </w:t>
      </w:r>
      <w:r w:rsidRPr="006D27D3">
        <w:rPr>
          <w:rFonts w:ascii="Times New Roman" w:hAnsi="Times New Roman"/>
          <w:sz w:val="24"/>
          <w:szCs w:val="24"/>
        </w:rPr>
        <w:t xml:space="preserve">komputera  </w:t>
      </w:r>
      <w:r w:rsidRPr="006D27D3">
        <w:rPr>
          <w:rFonts w:ascii="Times New Roman" w:hAnsi="Times New Roman"/>
          <w:spacing w:val="19"/>
          <w:sz w:val="24"/>
          <w:szCs w:val="24"/>
        </w:rPr>
        <w:t xml:space="preserve"> </w:t>
      </w:r>
      <w:r w:rsidRPr="006D27D3">
        <w:rPr>
          <w:rFonts w:ascii="Times New Roman" w:hAnsi="Times New Roman"/>
          <w:sz w:val="24"/>
          <w:szCs w:val="24"/>
        </w:rPr>
        <w:t>użytkownika</w:t>
      </w:r>
      <w:r>
        <w:rPr>
          <w:rFonts w:ascii="Times New Roman" w:hAnsi="Times New Roman"/>
          <w:sz w:val="24"/>
          <w:szCs w:val="24"/>
        </w:rPr>
        <w:t xml:space="preserve"> </w:t>
      </w:r>
      <w:r w:rsidRPr="006D27D3">
        <w:rPr>
          <w:rFonts w:ascii="Times New Roman" w:hAnsi="Times New Roman"/>
          <w:spacing w:val="-52"/>
          <w:sz w:val="24"/>
          <w:szCs w:val="24"/>
        </w:rPr>
        <w:t xml:space="preserve"> </w:t>
      </w:r>
      <w:r w:rsidRPr="006D27D3">
        <w:rPr>
          <w:rFonts w:ascii="Times New Roman" w:hAnsi="Times New Roman"/>
          <w:sz w:val="24"/>
          <w:szCs w:val="24"/>
        </w:rPr>
        <w:t xml:space="preserve">oraz podpisać odpowiednim rodzajem podpisu </w:t>
      </w:r>
      <w:r>
        <w:rPr>
          <w:rFonts w:ascii="Times New Roman" w:hAnsi="Times New Roman"/>
          <w:sz w:val="24"/>
          <w:szCs w:val="24"/>
        </w:rPr>
        <w:t>elektronicznego, zgodnie z pkt 9</w:t>
      </w:r>
      <w:r w:rsidRPr="006D27D3">
        <w:rPr>
          <w:rFonts w:ascii="Times New Roman" w:hAnsi="Times New Roman"/>
          <w:sz w:val="24"/>
          <w:szCs w:val="24"/>
        </w:rPr>
        <w:t>.</w:t>
      </w:r>
      <w:r w:rsidRPr="006D27D3">
        <w:rPr>
          <w:rFonts w:ascii="Times New Roman" w:hAnsi="Times New Roman"/>
          <w:spacing w:val="1"/>
          <w:sz w:val="24"/>
          <w:szCs w:val="24"/>
        </w:rPr>
        <w:t xml:space="preserve"> </w:t>
      </w:r>
    </w:p>
    <w:p w14:paraId="56DAF498" w14:textId="77777777" w:rsidR="001A5687" w:rsidRPr="006D27D3" w:rsidRDefault="001A5687" w:rsidP="00E42093">
      <w:pPr>
        <w:pStyle w:val="Akapitzlist"/>
        <w:widowControl w:val="0"/>
        <w:numPr>
          <w:ilvl w:val="0"/>
          <w:numId w:val="7"/>
        </w:numPr>
        <w:tabs>
          <w:tab w:val="left" w:pos="837"/>
        </w:tabs>
        <w:autoSpaceDE w:val="0"/>
        <w:autoSpaceDN w:val="0"/>
        <w:spacing w:before="37" w:after="120" w:line="240" w:lineRule="auto"/>
        <w:ind w:right="111"/>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46"/>
          <w:sz w:val="24"/>
          <w:szCs w:val="24"/>
        </w:rPr>
        <w:t xml:space="preserve"> </w:t>
      </w:r>
      <w:r w:rsidRPr="006D27D3">
        <w:rPr>
          <w:rFonts w:ascii="Times New Roman" w:hAnsi="Times New Roman"/>
          <w:sz w:val="24"/>
          <w:szCs w:val="24"/>
        </w:rPr>
        <w:t>składa</w:t>
      </w:r>
      <w:r w:rsidRPr="006D27D3">
        <w:rPr>
          <w:rFonts w:ascii="Times New Roman" w:hAnsi="Times New Roman"/>
          <w:spacing w:val="47"/>
          <w:sz w:val="24"/>
          <w:szCs w:val="24"/>
        </w:rPr>
        <w:t xml:space="preserve"> </w:t>
      </w:r>
      <w:r w:rsidRPr="006D27D3">
        <w:rPr>
          <w:rFonts w:ascii="Times New Roman" w:hAnsi="Times New Roman"/>
          <w:sz w:val="24"/>
          <w:szCs w:val="24"/>
        </w:rPr>
        <w:t>ofertę</w:t>
      </w:r>
      <w:r w:rsidRPr="006D27D3">
        <w:rPr>
          <w:rFonts w:ascii="Times New Roman" w:hAnsi="Times New Roman"/>
          <w:spacing w:val="47"/>
          <w:sz w:val="24"/>
          <w:szCs w:val="24"/>
        </w:rPr>
        <w:t xml:space="preserve"> </w:t>
      </w:r>
      <w:r w:rsidRPr="006D27D3">
        <w:rPr>
          <w:rFonts w:ascii="Times New Roman" w:hAnsi="Times New Roman"/>
          <w:sz w:val="24"/>
          <w:szCs w:val="24"/>
        </w:rPr>
        <w:t>za</w:t>
      </w:r>
      <w:r w:rsidRPr="006D27D3">
        <w:rPr>
          <w:rFonts w:ascii="Times New Roman" w:hAnsi="Times New Roman"/>
          <w:spacing w:val="47"/>
          <w:sz w:val="24"/>
          <w:szCs w:val="24"/>
        </w:rPr>
        <w:t xml:space="preserve"> </w:t>
      </w:r>
      <w:r w:rsidRPr="006D27D3">
        <w:rPr>
          <w:rFonts w:ascii="Times New Roman" w:hAnsi="Times New Roman"/>
          <w:sz w:val="24"/>
          <w:szCs w:val="24"/>
        </w:rPr>
        <w:t>pośrednictwem</w:t>
      </w:r>
      <w:r w:rsidRPr="006D27D3">
        <w:rPr>
          <w:rFonts w:ascii="Times New Roman" w:hAnsi="Times New Roman"/>
          <w:spacing w:val="48"/>
          <w:sz w:val="24"/>
          <w:szCs w:val="24"/>
        </w:rPr>
        <w:t xml:space="preserve"> </w:t>
      </w:r>
      <w:r w:rsidRPr="006D27D3">
        <w:rPr>
          <w:rFonts w:ascii="Times New Roman" w:hAnsi="Times New Roman"/>
          <w:sz w:val="24"/>
          <w:szCs w:val="24"/>
        </w:rPr>
        <w:t>zakładki</w:t>
      </w:r>
      <w:r w:rsidRPr="006D27D3">
        <w:rPr>
          <w:rFonts w:ascii="Times New Roman" w:hAnsi="Times New Roman"/>
          <w:spacing w:val="47"/>
          <w:sz w:val="24"/>
          <w:szCs w:val="24"/>
        </w:rPr>
        <w:t xml:space="preserve"> </w:t>
      </w:r>
      <w:r w:rsidRPr="006D27D3">
        <w:rPr>
          <w:rFonts w:ascii="Times New Roman" w:hAnsi="Times New Roman"/>
          <w:sz w:val="24"/>
          <w:szCs w:val="24"/>
        </w:rPr>
        <w:t>„Oferty/wnioski”,</w:t>
      </w:r>
      <w:r w:rsidRPr="006D27D3">
        <w:rPr>
          <w:rFonts w:ascii="Times New Roman" w:hAnsi="Times New Roman"/>
          <w:spacing w:val="46"/>
          <w:sz w:val="24"/>
          <w:szCs w:val="24"/>
        </w:rPr>
        <w:t xml:space="preserve"> </w:t>
      </w:r>
      <w:r w:rsidRPr="006D27D3">
        <w:rPr>
          <w:rFonts w:ascii="Times New Roman" w:hAnsi="Times New Roman"/>
          <w:sz w:val="24"/>
          <w:szCs w:val="24"/>
        </w:rPr>
        <w:t>widocznej</w:t>
      </w:r>
      <w:r w:rsidRPr="006D27D3">
        <w:rPr>
          <w:rFonts w:ascii="Times New Roman" w:hAnsi="Times New Roman"/>
          <w:spacing w:val="-52"/>
          <w:sz w:val="24"/>
          <w:szCs w:val="24"/>
        </w:rPr>
        <w:t xml:space="preserve"> </w:t>
      </w:r>
      <w:r w:rsidRPr="006D27D3">
        <w:rPr>
          <w:rFonts w:ascii="Times New Roman" w:hAnsi="Times New Roman"/>
          <w:sz w:val="24"/>
          <w:szCs w:val="24"/>
        </w:rPr>
        <w:t>w podglądzie postępowania po zalogowaniu się na konto Wykonawcy. Po wybraniu</w:t>
      </w:r>
      <w:r w:rsidRPr="006D27D3">
        <w:rPr>
          <w:rFonts w:ascii="Times New Roman" w:hAnsi="Times New Roman"/>
          <w:spacing w:val="1"/>
          <w:sz w:val="24"/>
          <w:szCs w:val="24"/>
        </w:rPr>
        <w:t xml:space="preserve"> </w:t>
      </w:r>
      <w:r w:rsidRPr="006D27D3">
        <w:rPr>
          <w:rFonts w:ascii="Times New Roman" w:hAnsi="Times New Roman"/>
          <w:sz w:val="24"/>
          <w:szCs w:val="24"/>
        </w:rPr>
        <w:t>przycisku</w:t>
      </w:r>
      <w:r w:rsidRPr="006D27D3">
        <w:rPr>
          <w:rFonts w:ascii="Times New Roman" w:hAnsi="Times New Roman"/>
          <w:spacing w:val="1"/>
          <w:sz w:val="24"/>
          <w:szCs w:val="24"/>
        </w:rPr>
        <w:t xml:space="preserve"> </w:t>
      </w:r>
      <w:r w:rsidRPr="006D27D3">
        <w:rPr>
          <w:rFonts w:ascii="Times New Roman" w:hAnsi="Times New Roman"/>
          <w:sz w:val="24"/>
          <w:szCs w:val="24"/>
        </w:rPr>
        <w:t>„Złóż</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prezentuje</w:t>
      </w:r>
      <w:r w:rsidRPr="006D27D3">
        <w:rPr>
          <w:rFonts w:ascii="Times New Roman" w:hAnsi="Times New Roman"/>
          <w:spacing w:val="1"/>
          <w:sz w:val="24"/>
          <w:szCs w:val="24"/>
        </w:rPr>
        <w:t xml:space="preserve"> </w:t>
      </w:r>
      <w:r w:rsidRPr="006D27D3">
        <w:rPr>
          <w:rFonts w:ascii="Times New Roman" w:hAnsi="Times New Roman"/>
          <w:sz w:val="24"/>
          <w:szCs w:val="24"/>
        </w:rPr>
        <w:t>okno</w:t>
      </w:r>
      <w:r w:rsidRPr="006D27D3">
        <w:rPr>
          <w:rFonts w:ascii="Times New Roman" w:hAnsi="Times New Roman"/>
          <w:spacing w:val="1"/>
          <w:sz w:val="24"/>
          <w:szCs w:val="24"/>
        </w:rPr>
        <w:t xml:space="preserve"> </w:t>
      </w:r>
      <w:r w:rsidRPr="006D27D3">
        <w:rPr>
          <w:rFonts w:ascii="Times New Roman" w:hAnsi="Times New Roman"/>
          <w:sz w:val="24"/>
          <w:szCs w:val="24"/>
        </w:rPr>
        <w:t>składania</w:t>
      </w:r>
      <w:r w:rsidRPr="006D27D3">
        <w:rPr>
          <w:rFonts w:ascii="Times New Roman" w:hAnsi="Times New Roman"/>
          <w:spacing w:val="1"/>
          <w:sz w:val="24"/>
          <w:szCs w:val="24"/>
        </w:rPr>
        <w:t xml:space="preserve"> </w:t>
      </w:r>
      <w:r w:rsidRPr="006D27D3">
        <w:rPr>
          <w:rFonts w:ascii="Times New Roman" w:hAnsi="Times New Roman"/>
          <w:sz w:val="24"/>
          <w:szCs w:val="24"/>
        </w:rPr>
        <w:t>oferty</w:t>
      </w:r>
      <w:r w:rsidRPr="006D27D3">
        <w:rPr>
          <w:rFonts w:ascii="Times New Roman" w:hAnsi="Times New Roman"/>
          <w:spacing w:val="1"/>
          <w:sz w:val="24"/>
          <w:szCs w:val="24"/>
        </w:rPr>
        <w:t xml:space="preserve"> </w:t>
      </w:r>
      <w:r w:rsidRPr="006D27D3">
        <w:rPr>
          <w:rFonts w:ascii="Times New Roman" w:hAnsi="Times New Roman"/>
          <w:sz w:val="24"/>
          <w:szCs w:val="24"/>
        </w:rPr>
        <w:t>umożliwiające</w:t>
      </w:r>
      <w:r w:rsidRPr="006D27D3">
        <w:rPr>
          <w:rFonts w:ascii="Times New Roman" w:hAnsi="Times New Roman"/>
          <w:spacing w:val="1"/>
          <w:sz w:val="24"/>
          <w:szCs w:val="24"/>
        </w:rPr>
        <w:t xml:space="preserve"> </w:t>
      </w:r>
      <w:r w:rsidRPr="006D27D3">
        <w:rPr>
          <w:rFonts w:ascii="Times New Roman" w:hAnsi="Times New Roman"/>
          <w:sz w:val="24"/>
          <w:szCs w:val="24"/>
        </w:rPr>
        <w:t>przekazanie</w:t>
      </w:r>
      <w:r w:rsidRPr="006D27D3">
        <w:rPr>
          <w:rFonts w:ascii="Times New Roman" w:hAnsi="Times New Roman"/>
          <w:spacing w:val="-9"/>
          <w:sz w:val="24"/>
          <w:szCs w:val="24"/>
        </w:rPr>
        <w:t xml:space="preserve"> </w:t>
      </w:r>
      <w:r w:rsidRPr="006D27D3">
        <w:rPr>
          <w:rFonts w:ascii="Times New Roman" w:hAnsi="Times New Roman"/>
          <w:sz w:val="24"/>
          <w:szCs w:val="24"/>
        </w:rPr>
        <w:t>dokumentów</w:t>
      </w:r>
      <w:r w:rsidRPr="006D27D3">
        <w:rPr>
          <w:rFonts w:ascii="Times New Roman" w:hAnsi="Times New Roman"/>
          <w:spacing w:val="-6"/>
          <w:sz w:val="24"/>
          <w:szCs w:val="24"/>
        </w:rPr>
        <w:t xml:space="preserve"> </w:t>
      </w:r>
      <w:r w:rsidRPr="006D27D3">
        <w:rPr>
          <w:rFonts w:ascii="Times New Roman" w:hAnsi="Times New Roman"/>
          <w:sz w:val="24"/>
          <w:szCs w:val="24"/>
        </w:rPr>
        <w:t>elektronicznych,</w:t>
      </w:r>
      <w:r w:rsidRPr="006D27D3">
        <w:rPr>
          <w:rFonts w:ascii="Times New Roman" w:hAnsi="Times New Roman"/>
          <w:spacing w:val="-9"/>
          <w:sz w:val="24"/>
          <w:szCs w:val="24"/>
        </w:rPr>
        <w:t xml:space="preserve"> </w:t>
      </w:r>
      <w:r w:rsidRPr="006D27D3">
        <w:rPr>
          <w:rFonts w:ascii="Times New Roman" w:hAnsi="Times New Roman"/>
          <w:sz w:val="24"/>
          <w:szCs w:val="24"/>
        </w:rPr>
        <w:t>w</w:t>
      </w:r>
      <w:r w:rsidRPr="006D27D3">
        <w:rPr>
          <w:rFonts w:ascii="Times New Roman" w:hAnsi="Times New Roman"/>
          <w:spacing w:val="-9"/>
          <w:sz w:val="24"/>
          <w:szCs w:val="24"/>
        </w:rPr>
        <w:t xml:space="preserve"> </w:t>
      </w:r>
      <w:r w:rsidRPr="006D27D3">
        <w:rPr>
          <w:rFonts w:ascii="Times New Roman" w:hAnsi="Times New Roman"/>
          <w:sz w:val="24"/>
          <w:szCs w:val="24"/>
        </w:rPr>
        <w:t>którym</w:t>
      </w:r>
      <w:r w:rsidRPr="006D27D3">
        <w:rPr>
          <w:rFonts w:ascii="Times New Roman" w:hAnsi="Times New Roman"/>
          <w:spacing w:val="-7"/>
          <w:sz w:val="24"/>
          <w:szCs w:val="24"/>
        </w:rPr>
        <w:t xml:space="preserve"> </w:t>
      </w:r>
      <w:r w:rsidRPr="006D27D3">
        <w:rPr>
          <w:rFonts w:ascii="Times New Roman" w:hAnsi="Times New Roman"/>
          <w:sz w:val="24"/>
          <w:szCs w:val="24"/>
        </w:rPr>
        <w:t>znajdują</w:t>
      </w:r>
      <w:r w:rsidRPr="006D27D3">
        <w:rPr>
          <w:rFonts w:ascii="Times New Roman" w:hAnsi="Times New Roman"/>
          <w:spacing w:val="-7"/>
          <w:sz w:val="24"/>
          <w:szCs w:val="24"/>
        </w:rPr>
        <w:t xml:space="preserve"> </w:t>
      </w:r>
      <w:r w:rsidRPr="006D27D3">
        <w:rPr>
          <w:rFonts w:ascii="Times New Roman" w:hAnsi="Times New Roman"/>
          <w:sz w:val="24"/>
          <w:szCs w:val="24"/>
        </w:rPr>
        <w:t>się</w:t>
      </w:r>
      <w:r w:rsidRPr="006D27D3">
        <w:rPr>
          <w:rFonts w:ascii="Times New Roman" w:hAnsi="Times New Roman"/>
          <w:spacing w:val="-8"/>
          <w:sz w:val="24"/>
          <w:szCs w:val="24"/>
        </w:rPr>
        <w:t xml:space="preserve"> </w:t>
      </w:r>
      <w:r w:rsidRPr="006D27D3">
        <w:rPr>
          <w:rFonts w:ascii="Times New Roman" w:hAnsi="Times New Roman"/>
          <w:sz w:val="24"/>
          <w:szCs w:val="24"/>
        </w:rPr>
        <w:t>dwa</w:t>
      </w:r>
      <w:r w:rsidRPr="006D27D3">
        <w:rPr>
          <w:rFonts w:ascii="Times New Roman" w:hAnsi="Times New Roman"/>
          <w:spacing w:val="-9"/>
          <w:sz w:val="24"/>
          <w:szCs w:val="24"/>
        </w:rPr>
        <w:t xml:space="preserve"> </w:t>
      </w:r>
      <w:r w:rsidRPr="006D27D3">
        <w:rPr>
          <w:rFonts w:ascii="Times New Roman" w:hAnsi="Times New Roman"/>
          <w:sz w:val="24"/>
          <w:szCs w:val="24"/>
        </w:rPr>
        <w:t>pola</w:t>
      </w:r>
      <w:r w:rsidRPr="006D27D3">
        <w:rPr>
          <w:rFonts w:ascii="Times New Roman" w:hAnsi="Times New Roman"/>
          <w:spacing w:val="-7"/>
          <w:sz w:val="24"/>
          <w:szCs w:val="24"/>
        </w:rPr>
        <w:t xml:space="preserve"> </w:t>
      </w:r>
      <w:proofErr w:type="spellStart"/>
      <w:r w:rsidRPr="006D27D3">
        <w:rPr>
          <w:rFonts w:ascii="Times New Roman" w:hAnsi="Times New Roman"/>
          <w:sz w:val="24"/>
          <w:szCs w:val="24"/>
        </w:rPr>
        <w:t>drag&amp;drop</w:t>
      </w:r>
      <w:proofErr w:type="spellEnd"/>
      <w:r w:rsidRPr="006D27D3">
        <w:rPr>
          <w:rFonts w:ascii="Times New Roman" w:hAnsi="Times New Roman"/>
          <w:spacing w:val="-52"/>
          <w:sz w:val="24"/>
          <w:szCs w:val="24"/>
        </w:rPr>
        <w:t xml:space="preserve"> </w:t>
      </w:r>
      <w:r w:rsidRPr="006D27D3">
        <w:rPr>
          <w:rFonts w:ascii="Times New Roman" w:hAnsi="Times New Roman"/>
          <w:sz w:val="24"/>
          <w:szCs w:val="24"/>
        </w:rPr>
        <w:t>(„przeciągnij” i</w:t>
      </w:r>
      <w:r w:rsidRPr="006D27D3">
        <w:rPr>
          <w:rFonts w:ascii="Times New Roman" w:hAnsi="Times New Roman"/>
          <w:spacing w:val="-2"/>
          <w:sz w:val="24"/>
          <w:szCs w:val="24"/>
        </w:rPr>
        <w:t xml:space="preserve"> </w:t>
      </w:r>
      <w:r w:rsidRPr="006D27D3">
        <w:rPr>
          <w:rFonts w:ascii="Times New Roman" w:hAnsi="Times New Roman"/>
          <w:sz w:val="24"/>
          <w:szCs w:val="24"/>
        </w:rPr>
        <w:t>„upuść”)</w:t>
      </w:r>
      <w:r w:rsidRPr="006D27D3">
        <w:rPr>
          <w:rFonts w:ascii="Times New Roman" w:hAnsi="Times New Roman"/>
          <w:spacing w:val="-1"/>
          <w:sz w:val="24"/>
          <w:szCs w:val="24"/>
        </w:rPr>
        <w:t xml:space="preserve"> </w:t>
      </w:r>
      <w:r w:rsidRPr="006D27D3">
        <w:rPr>
          <w:rFonts w:ascii="Times New Roman" w:hAnsi="Times New Roman"/>
          <w:sz w:val="24"/>
          <w:szCs w:val="24"/>
        </w:rPr>
        <w:t>służące</w:t>
      </w:r>
      <w:r w:rsidRPr="006D27D3">
        <w:rPr>
          <w:rFonts w:ascii="Times New Roman" w:hAnsi="Times New Roman"/>
          <w:spacing w:val="-3"/>
          <w:sz w:val="24"/>
          <w:szCs w:val="24"/>
        </w:rPr>
        <w:t xml:space="preserve"> </w:t>
      </w:r>
      <w:r w:rsidRPr="006D27D3">
        <w:rPr>
          <w:rFonts w:ascii="Times New Roman" w:hAnsi="Times New Roman"/>
          <w:sz w:val="24"/>
          <w:szCs w:val="24"/>
        </w:rPr>
        <w:t>do</w:t>
      </w:r>
      <w:r w:rsidRPr="006D27D3">
        <w:rPr>
          <w:rFonts w:ascii="Times New Roman" w:hAnsi="Times New Roman"/>
          <w:spacing w:val="-2"/>
          <w:sz w:val="24"/>
          <w:szCs w:val="24"/>
        </w:rPr>
        <w:t xml:space="preserve"> </w:t>
      </w:r>
      <w:r w:rsidRPr="006D27D3">
        <w:rPr>
          <w:rFonts w:ascii="Times New Roman" w:hAnsi="Times New Roman"/>
          <w:sz w:val="24"/>
          <w:szCs w:val="24"/>
        </w:rPr>
        <w:t>dodawania</w:t>
      </w:r>
      <w:r w:rsidRPr="006D27D3">
        <w:rPr>
          <w:rFonts w:ascii="Times New Roman" w:hAnsi="Times New Roman"/>
          <w:spacing w:val="-1"/>
          <w:sz w:val="24"/>
          <w:szCs w:val="24"/>
        </w:rPr>
        <w:t xml:space="preserve"> </w:t>
      </w:r>
      <w:r w:rsidRPr="006D27D3">
        <w:rPr>
          <w:rFonts w:ascii="Times New Roman" w:hAnsi="Times New Roman"/>
          <w:sz w:val="24"/>
          <w:szCs w:val="24"/>
        </w:rPr>
        <w:t>plików.</w:t>
      </w:r>
    </w:p>
    <w:p w14:paraId="368B267A" w14:textId="77777777" w:rsidR="00A2310B" w:rsidRPr="006D27D3" w:rsidRDefault="00A2310B" w:rsidP="00E42093">
      <w:pPr>
        <w:pStyle w:val="Akapitzlist"/>
        <w:widowControl w:val="0"/>
        <w:numPr>
          <w:ilvl w:val="0"/>
          <w:numId w:val="7"/>
        </w:numPr>
        <w:tabs>
          <w:tab w:val="left" w:pos="837"/>
        </w:tabs>
        <w:autoSpaceDE w:val="0"/>
        <w:autoSpaceDN w:val="0"/>
        <w:spacing w:after="120" w:line="276" w:lineRule="auto"/>
        <w:ind w:right="113"/>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54"/>
          <w:sz w:val="24"/>
          <w:szCs w:val="24"/>
        </w:rPr>
        <w:t xml:space="preserve"> </w:t>
      </w:r>
      <w:r w:rsidRPr="006D27D3">
        <w:rPr>
          <w:rFonts w:ascii="Times New Roman" w:hAnsi="Times New Roman"/>
          <w:sz w:val="24"/>
          <w:szCs w:val="24"/>
        </w:rPr>
        <w:t>dodaje</w:t>
      </w:r>
      <w:r w:rsidRPr="006D27D3">
        <w:rPr>
          <w:rFonts w:ascii="Times New Roman" w:hAnsi="Times New Roman"/>
          <w:spacing w:val="54"/>
          <w:sz w:val="24"/>
          <w:szCs w:val="24"/>
        </w:rPr>
        <w:t xml:space="preserve"> </w:t>
      </w:r>
      <w:r w:rsidRPr="006D27D3">
        <w:rPr>
          <w:rFonts w:ascii="Times New Roman" w:hAnsi="Times New Roman"/>
          <w:sz w:val="24"/>
          <w:szCs w:val="24"/>
        </w:rPr>
        <w:t>wybrany</w:t>
      </w:r>
      <w:r w:rsidRPr="006D27D3">
        <w:rPr>
          <w:rFonts w:ascii="Times New Roman" w:hAnsi="Times New Roman"/>
          <w:spacing w:val="54"/>
          <w:sz w:val="24"/>
          <w:szCs w:val="24"/>
        </w:rPr>
        <w:t xml:space="preserve"> </w:t>
      </w:r>
      <w:r w:rsidRPr="006D27D3">
        <w:rPr>
          <w:rFonts w:ascii="Times New Roman" w:hAnsi="Times New Roman"/>
          <w:sz w:val="24"/>
          <w:szCs w:val="24"/>
        </w:rPr>
        <w:t>z</w:t>
      </w:r>
      <w:r w:rsidRPr="006D27D3">
        <w:rPr>
          <w:rFonts w:ascii="Times New Roman" w:hAnsi="Times New Roman"/>
          <w:spacing w:val="55"/>
          <w:sz w:val="24"/>
          <w:szCs w:val="24"/>
        </w:rPr>
        <w:t xml:space="preserve"> </w:t>
      </w:r>
      <w:r w:rsidRPr="006D27D3">
        <w:rPr>
          <w:rFonts w:ascii="Times New Roman" w:hAnsi="Times New Roman"/>
          <w:sz w:val="24"/>
          <w:szCs w:val="24"/>
        </w:rPr>
        <w:t>dysku   i</w:t>
      </w:r>
      <w:r w:rsidRPr="006D27D3">
        <w:rPr>
          <w:rFonts w:ascii="Times New Roman" w:hAnsi="Times New Roman"/>
          <w:spacing w:val="54"/>
          <w:sz w:val="24"/>
          <w:szCs w:val="24"/>
        </w:rPr>
        <w:t xml:space="preserve"> </w:t>
      </w:r>
      <w:r w:rsidRPr="006D27D3">
        <w:rPr>
          <w:rFonts w:ascii="Times New Roman" w:hAnsi="Times New Roman"/>
          <w:sz w:val="24"/>
          <w:szCs w:val="24"/>
        </w:rPr>
        <w:t>uprzednio</w:t>
      </w:r>
      <w:r w:rsidRPr="006D27D3">
        <w:rPr>
          <w:rFonts w:ascii="Times New Roman" w:hAnsi="Times New Roman"/>
          <w:spacing w:val="54"/>
          <w:sz w:val="24"/>
          <w:szCs w:val="24"/>
        </w:rPr>
        <w:t xml:space="preserve"> </w:t>
      </w:r>
      <w:r w:rsidRPr="006D27D3">
        <w:rPr>
          <w:rFonts w:ascii="Times New Roman" w:hAnsi="Times New Roman"/>
          <w:sz w:val="24"/>
          <w:szCs w:val="24"/>
        </w:rPr>
        <w:t>podpisany</w:t>
      </w:r>
      <w:r w:rsidRPr="006D27D3">
        <w:rPr>
          <w:rFonts w:ascii="Times New Roman" w:hAnsi="Times New Roman"/>
          <w:spacing w:val="54"/>
          <w:sz w:val="24"/>
          <w:szCs w:val="24"/>
        </w:rPr>
        <w:t xml:space="preserve"> </w:t>
      </w:r>
      <w:r w:rsidRPr="006D27D3">
        <w:rPr>
          <w:rFonts w:ascii="Times New Roman" w:hAnsi="Times New Roman"/>
          <w:sz w:val="24"/>
          <w:szCs w:val="24"/>
        </w:rPr>
        <w:t>„Formularz</w:t>
      </w:r>
      <w:r w:rsidRPr="006D27D3">
        <w:rPr>
          <w:rFonts w:ascii="Times New Roman" w:hAnsi="Times New Roman"/>
          <w:spacing w:val="55"/>
          <w:sz w:val="24"/>
          <w:szCs w:val="24"/>
        </w:rPr>
        <w:t xml:space="preserve"> </w:t>
      </w:r>
      <w:r w:rsidRPr="006D27D3">
        <w:rPr>
          <w:rFonts w:ascii="Times New Roman" w:hAnsi="Times New Roman"/>
          <w:sz w:val="24"/>
          <w:szCs w:val="24"/>
        </w:rPr>
        <w:t>oferty”</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46"/>
          <w:sz w:val="24"/>
          <w:szCs w:val="24"/>
        </w:rPr>
        <w:t xml:space="preserve"> </w:t>
      </w:r>
      <w:r w:rsidRPr="006D27D3">
        <w:rPr>
          <w:rFonts w:ascii="Times New Roman" w:hAnsi="Times New Roman"/>
          <w:sz w:val="24"/>
          <w:szCs w:val="24"/>
        </w:rPr>
        <w:t>pierwszym</w:t>
      </w:r>
      <w:r w:rsidRPr="006D27D3">
        <w:rPr>
          <w:rFonts w:ascii="Times New Roman" w:hAnsi="Times New Roman"/>
          <w:spacing w:val="42"/>
          <w:sz w:val="24"/>
          <w:szCs w:val="24"/>
        </w:rPr>
        <w:t xml:space="preserve"> </w:t>
      </w:r>
      <w:r w:rsidRPr="006D27D3">
        <w:rPr>
          <w:rFonts w:ascii="Times New Roman" w:hAnsi="Times New Roman"/>
          <w:sz w:val="24"/>
          <w:szCs w:val="24"/>
        </w:rPr>
        <w:t>polu</w:t>
      </w:r>
      <w:r w:rsidRPr="006D27D3">
        <w:rPr>
          <w:rFonts w:ascii="Times New Roman" w:hAnsi="Times New Roman"/>
          <w:spacing w:val="49"/>
          <w:sz w:val="24"/>
          <w:szCs w:val="24"/>
        </w:rPr>
        <w:t xml:space="preserve"> </w:t>
      </w:r>
      <w:r w:rsidRPr="006D27D3">
        <w:rPr>
          <w:rFonts w:ascii="Times New Roman" w:hAnsi="Times New Roman"/>
          <w:sz w:val="24"/>
          <w:szCs w:val="24"/>
        </w:rPr>
        <w:t>(„Wypełniony</w:t>
      </w:r>
      <w:r w:rsidRPr="006D27D3">
        <w:rPr>
          <w:rFonts w:ascii="Times New Roman" w:hAnsi="Times New Roman"/>
          <w:spacing w:val="43"/>
          <w:sz w:val="24"/>
          <w:szCs w:val="24"/>
        </w:rPr>
        <w:t xml:space="preserve"> </w:t>
      </w:r>
      <w:r w:rsidRPr="006D27D3">
        <w:rPr>
          <w:rFonts w:ascii="Times New Roman" w:hAnsi="Times New Roman"/>
          <w:sz w:val="24"/>
          <w:szCs w:val="24"/>
        </w:rPr>
        <w:t>formularz</w:t>
      </w:r>
      <w:r w:rsidRPr="006D27D3">
        <w:rPr>
          <w:rFonts w:ascii="Times New Roman" w:hAnsi="Times New Roman"/>
          <w:spacing w:val="44"/>
          <w:sz w:val="24"/>
          <w:szCs w:val="24"/>
        </w:rPr>
        <w:t xml:space="preserve"> </w:t>
      </w:r>
      <w:r w:rsidRPr="006D27D3">
        <w:rPr>
          <w:rFonts w:ascii="Times New Roman" w:hAnsi="Times New Roman"/>
          <w:sz w:val="24"/>
          <w:szCs w:val="24"/>
        </w:rPr>
        <w:t>oferty”).</w:t>
      </w:r>
      <w:r w:rsidRPr="006D27D3">
        <w:rPr>
          <w:rFonts w:ascii="Times New Roman" w:hAnsi="Times New Roman"/>
          <w:spacing w:val="45"/>
          <w:sz w:val="24"/>
          <w:szCs w:val="24"/>
        </w:rPr>
        <w:t xml:space="preserve"> </w:t>
      </w:r>
      <w:r w:rsidRPr="006D27D3">
        <w:rPr>
          <w:rFonts w:ascii="Times New Roman" w:hAnsi="Times New Roman"/>
          <w:sz w:val="24"/>
          <w:szCs w:val="24"/>
        </w:rPr>
        <w:t>W</w:t>
      </w:r>
      <w:r w:rsidRPr="006D27D3">
        <w:rPr>
          <w:rFonts w:ascii="Times New Roman" w:hAnsi="Times New Roman"/>
          <w:spacing w:val="46"/>
          <w:sz w:val="24"/>
          <w:szCs w:val="24"/>
        </w:rPr>
        <w:t xml:space="preserve"> </w:t>
      </w:r>
      <w:r w:rsidRPr="006D27D3">
        <w:rPr>
          <w:rFonts w:ascii="Times New Roman" w:hAnsi="Times New Roman"/>
          <w:sz w:val="24"/>
          <w:szCs w:val="24"/>
        </w:rPr>
        <w:t>kolejnym</w:t>
      </w:r>
      <w:r w:rsidRPr="006D27D3">
        <w:rPr>
          <w:rFonts w:ascii="Times New Roman" w:hAnsi="Times New Roman"/>
          <w:spacing w:val="47"/>
          <w:sz w:val="24"/>
          <w:szCs w:val="24"/>
        </w:rPr>
        <w:t xml:space="preserve"> </w:t>
      </w:r>
      <w:r w:rsidRPr="006D27D3">
        <w:rPr>
          <w:rFonts w:ascii="Times New Roman" w:hAnsi="Times New Roman"/>
          <w:sz w:val="24"/>
          <w:szCs w:val="24"/>
        </w:rPr>
        <w:t>polu</w:t>
      </w:r>
      <w:r w:rsidRPr="006D27D3">
        <w:rPr>
          <w:rFonts w:ascii="Times New Roman" w:hAnsi="Times New Roman"/>
          <w:spacing w:val="46"/>
          <w:sz w:val="24"/>
          <w:szCs w:val="24"/>
        </w:rPr>
        <w:t xml:space="preserve"> </w:t>
      </w:r>
      <w:r w:rsidRPr="006D27D3">
        <w:rPr>
          <w:rFonts w:ascii="Times New Roman" w:hAnsi="Times New Roman"/>
          <w:sz w:val="24"/>
          <w:szCs w:val="24"/>
        </w:rPr>
        <w:t>(„Załączniki</w:t>
      </w:r>
      <w:r w:rsidRPr="006D27D3">
        <w:rPr>
          <w:rFonts w:ascii="Times New Roman" w:hAnsi="Times New Roman"/>
          <w:spacing w:val="-52"/>
          <w:sz w:val="24"/>
          <w:szCs w:val="24"/>
        </w:rPr>
        <w:t xml:space="preserve"> </w:t>
      </w:r>
      <w:r w:rsidRPr="006D27D3">
        <w:rPr>
          <w:rFonts w:ascii="Times New Roman" w:hAnsi="Times New Roman"/>
          <w:sz w:val="24"/>
          <w:szCs w:val="24"/>
        </w:rPr>
        <w:t>i inne dokumenty przedstawione w ofercie przez Wykonawcę”)</w:t>
      </w:r>
      <w:r w:rsidRPr="006D27D3">
        <w:rPr>
          <w:rFonts w:ascii="Times New Roman" w:hAnsi="Times New Roman"/>
          <w:spacing w:val="1"/>
          <w:sz w:val="24"/>
          <w:szCs w:val="24"/>
        </w:rPr>
        <w:t xml:space="preserve"> </w:t>
      </w:r>
      <w:r w:rsidRPr="006D27D3">
        <w:rPr>
          <w:rFonts w:ascii="Times New Roman" w:hAnsi="Times New Roman"/>
          <w:sz w:val="24"/>
          <w:szCs w:val="24"/>
        </w:rPr>
        <w:t>wykonawca dodaje</w:t>
      </w:r>
      <w:r w:rsidRPr="006D27D3">
        <w:rPr>
          <w:rFonts w:ascii="Times New Roman" w:hAnsi="Times New Roman"/>
          <w:spacing w:val="1"/>
          <w:sz w:val="24"/>
          <w:szCs w:val="24"/>
        </w:rPr>
        <w:t xml:space="preserve"> </w:t>
      </w:r>
      <w:r w:rsidRPr="006D27D3">
        <w:rPr>
          <w:rFonts w:ascii="Times New Roman" w:hAnsi="Times New Roman"/>
          <w:sz w:val="24"/>
          <w:szCs w:val="24"/>
        </w:rPr>
        <w:t>pozostałe</w:t>
      </w:r>
      <w:r w:rsidRPr="006D27D3">
        <w:rPr>
          <w:rFonts w:ascii="Times New Roman" w:hAnsi="Times New Roman"/>
          <w:spacing w:val="-3"/>
          <w:sz w:val="24"/>
          <w:szCs w:val="24"/>
        </w:rPr>
        <w:t xml:space="preserve"> </w:t>
      </w:r>
      <w:r w:rsidRPr="006D27D3">
        <w:rPr>
          <w:rFonts w:ascii="Times New Roman" w:hAnsi="Times New Roman"/>
          <w:sz w:val="24"/>
          <w:szCs w:val="24"/>
        </w:rPr>
        <w:t>pliki stanowiące ofertę</w:t>
      </w:r>
      <w:r w:rsidRPr="006D27D3">
        <w:rPr>
          <w:rFonts w:ascii="Times New Roman" w:hAnsi="Times New Roman"/>
          <w:spacing w:val="-2"/>
          <w:sz w:val="24"/>
          <w:szCs w:val="24"/>
        </w:rPr>
        <w:t xml:space="preserve"> </w:t>
      </w:r>
      <w:r w:rsidRPr="006D27D3">
        <w:rPr>
          <w:rFonts w:ascii="Times New Roman" w:hAnsi="Times New Roman"/>
          <w:sz w:val="24"/>
          <w:szCs w:val="24"/>
        </w:rPr>
        <w:t>lub składane</w:t>
      </w:r>
      <w:r w:rsidRPr="006D27D3">
        <w:rPr>
          <w:rFonts w:ascii="Times New Roman" w:hAnsi="Times New Roman"/>
          <w:spacing w:val="-2"/>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2"/>
          <w:sz w:val="24"/>
          <w:szCs w:val="24"/>
        </w:rPr>
        <w:t xml:space="preserve"> </w:t>
      </w:r>
      <w:r w:rsidRPr="006D27D3">
        <w:rPr>
          <w:rFonts w:ascii="Times New Roman" w:hAnsi="Times New Roman"/>
          <w:sz w:val="24"/>
          <w:szCs w:val="24"/>
        </w:rPr>
        <w:t>ofertą.</w:t>
      </w:r>
    </w:p>
    <w:p w14:paraId="134FDE2E" w14:textId="77777777" w:rsidR="00A2310B" w:rsidRDefault="00A2310B" w:rsidP="00E42093">
      <w:pPr>
        <w:pStyle w:val="Akapitzlist"/>
        <w:widowControl w:val="0"/>
        <w:numPr>
          <w:ilvl w:val="0"/>
          <w:numId w:val="7"/>
        </w:numPr>
        <w:tabs>
          <w:tab w:val="left" w:pos="837"/>
        </w:tabs>
        <w:autoSpaceDE w:val="0"/>
        <w:autoSpaceDN w:val="0"/>
        <w:spacing w:before="2" w:after="120" w:line="276" w:lineRule="auto"/>
        <w:ind w:right="111"/>
        <w:contextualSpacing w:val="0"/>
        <w:jc w:val="both"/>
        <w:rPr>
          <w:rFonts w:ascii="Times New Roman" w:hAnsi="Times New Roman"/>
          <w:sz w:val="24"/>
          <w:szCs w:val="24"/>
        </w:rPr>
      </w:pPr>
      <w:r w:rsidRPr="006D27D3">
        <w:rPr>
          <w:rFonts w:ascii="Times New Roman" w:hAnsi="Times New Roman"/>
          <w:sz w:val="24"/>
          <w:szCs w:val="24"/>
        </w:rPr>
        <w:t>Jeżeli wraz z ofertą składane są dokumenty zawierające tajemnicę przedsiębiorstwa</w:t>
      </w:r>
      <w:r w:rsidRPr="006D27D3">
        <w:rPr>
          <w:rFonts w:ascii="Times New Roman" w:hAnsi="Times New Roman"/>
          <w:spacing w:val="1"/>
          <w:sz w:val="24"/>
          <w:szCs w:val="24"/>
        </w:rPr>
        <w:t xml:space="preserve"> </w:t>
      </w:r>
      <w:r w:rsidRPr="006D27D3">
        <w:rPr>
          <w:rFonts w:ascii="Times New Roman" w:hAnsi="Times New Roman"/>
          <w:sz w:val="24"/>
          <w:szCs w:val="24"/>
        </w:rPr>
        <w:t xml:space="preserve">wykonawca,  </w:t>
      </w:r>
      <w:r w:rsidRPr="006D27D3">
        <w:rPr>
          <w:rFonts w:ascii="Times New Roman" w:hAnsi="Times New Roman"/>
          <w:spacing w:val="1"/>
          <w:sz w:val="24"/>
          <w:szCs w:val="24"/>
        </w:rPr>
        <w:t xml:space="preserve"> </w:t>
      </w:r>
      <w:r w:rsidRPr="006D27D3">
        <w:rPr>
          <w:rFonts w:ascii="Times New Roman" w:hAnsi="Times New Roman"/>
          <w:sz w:val="24"/>
          <w:szCs w:val="24"/>
        </w:rPr>
        <w:t>w    celu    utrzymania    w    poufności    tych    informacji,    przekazuje</w:t>
      </w:r>
      <w:r w:rsidRPr="006D27D3">
        <w:rPr>
          <w:rFonts w:ascii="Times New Roman" w:hAnsi="Times New Roman"/>
          <w:spacing w:val="1"/>
          <w:sz w:val="24"/>
          <w:szCs w:val="24"/>
        </w:rPr>
        <w:t xml:space="preserve"> </w:t>
      </w:r>
      <w:r w:rsidRPr="006D27D3">
        <w:rPr>
          <w:rFonts w:ascii="Times New Roman" w:hAnsi="Times New Roman"/>
          <w:sz w:val="24"/>
          <w:szCs w:val="24"/>
        </w:rPr>
        <w:t>je</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wydzielonym</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odpowiednio</w:t>
      </w:r>
      <w:r w:rsidRPr="006D27D3">
        <w:rPr>
          <w:rFonts w:ascii="Times New Roman" w:hAnsi="Times New Roman"/>
          <w:spacing w:val="1"/>
          <w:sz w:val="24"/>
          <w:szCs w:val="24"/>
        </w:rPr>
        <w:t xml:space="preserve"> </w:t>
      </w:r>
      <w:r w:rsidRPr="006D27D3">
        <w:rPr>
          <w:rFonts w:ascii="Times New Roman" w:hAnsi="Times New Roman"/>
          <w:sz w:val="24"/>
          <w:szCs w:val="24"/>
        </w:rPr>
        <w:t>oznaczonym</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jednoczesnym</w:t>
      </w:r>
      <w:r w:rsidRPr="006D27D3">
        <w:rPr>
          <w:rFonts w:ascii="Times New Roman" w:hAnsi="Times New Roman"/>
          <w:spacing w:val="1"/>
          <w:sz w:val="24"/>
          <w:szCs w:val="24"/>
        </w:rPr>
        <w:t xml:space="preserve"> </w:t>
      </w:r>
      <w:r w:rsidRPr="006D27D3">
        <w:rPr>
          <w:rFonts w:ascii="Times New Roman" w:hAnsi="Times New Roman"/>
          <w:sz w:val="24"/>
          <w:szCs w:val="24"/>
        </w:rPr>
        <w:t>zaznaczeniem w nazwie pliku „Dokument stanowiący tajemnicę przedsiębiorstwa”.</w:t>
      </w:r>
      <w:r w:rsidRPr="006D27D3">
        <w:rPr>
          <w:rFonts w:ascii="Times New Roman" w:hAnsi="Times New Roman"/>
          <w:spacing w:val="1"/>
          <w:sz w:val="24"/>
          <w:szCs w:val="24"/>
        </w:rPr>
        <w:t xml:space="preserve"> </w:t>
      </w:r>
      <w:r w:rsidRPr="006D27D3">
        <w:rPr>
          <w:rFonts w:ascii="Times New Roman" w:hAnsi="Times New Roman"/>
          <w:sz w:val="24"/>
          <w:szCs w:val="24"/>
        </w:rPr>
        <w:t>Zarówno</w:t>
      </w:r>
      <w:r w:rsidRPr="006D27D3">
        <w:rPr>
          <w:rFonts w:ascii="Times New Roman" w:hAnsi="Times New Roman"/>
          <w:spacing w:val="1"/>
          <w:sz w:val="24"/>
          <w:szCs w:val="24"/>
        </w:rPr>
        <w:t xml:space="preserve"> </w:t>
      </w:r>
      <w:r w:rsidRPr="006D27D3">
        <w:rPr>
          <w:rFonts w:ascii="Times New Roman" w:hAnsi="Times New Roman"/>
          <w:sz w:val="24"/>
          <w:szCs w:val="24"/>
        </w:rPr>
        <w:t>załącznik</w:t>
      </w:r>
      <w:r w:rsidRPr="006D27D3">
        <w:rPr>
          <w:rFonts w:ascii="Times New Roman" w:hAnsi="Times New Roman"/>
          <w:spacing w:val="1"/>
          <w:sz w:val="24"/>
          <w:szCs w:val="24"/>
        </w:rPr>
        <w:t xml:space="preserve"> </w:t>
      </w:r>
      <w:r w:rsidRPr="006D27D3">
        <w:rPr>
          <w:rFonts w:ascii="Times New Roman" w:hAnsi="Times New Roman"/>
          <w:sz w:val="24"/>
          <w:szCs w:val="24"/>
        </w:rPr>
        <w:t>stanowiący</w:t>
      </w:r>
      <w:r w:rsidRPr="006D27D3">
        <w:rPr>
          <w:rFonts w:ascii="Times New Roman" w:hAnsi="Times New Roman"/>
          <w:spacing w:val="1"/>
          <w:sz w:val="24"/>
          <w:szCs w:val="24"/>
        </w:rPr>
        <w:t xml:space="preserve"> </w:t>
      </w:r>
      <w:r w:rsidRPr="006D27D3">
        <w:rPr>
          <w:rFonts w:ascii="Times New Roman" w:hAnsi="Times New Roman"/>
          <w:sz w:val="24"/>
          <w:szCs w:val="24"/>
        </w:rPr>
        <w:t>tajemnicę</w:t>
      </w:r>
      <w:r w:rsidRPr="006D27D3">
        <w:rPr>
          <w:rFonts w:ascii="Times New Roman" w:hAnsi="Times New Roman"/>
          <w:spacing w:val="1"/>
          <w:sz w:val="24"/>
          <w:szCs w:val="24"/>
        </w:rPr>
        <w:t xml:space="preserve"> </w:t>
      </w:r>
      <w:r w:rsidRPr="006D27D3">
        <w:rPr>
          <w:rFonts w:ascii="Times New Roman" w:hAnsi="Times New Roman"/>
          <w:sz w:val="24"/>
          <w:szCs w:val="24"/>
        </w:rPr>
        <w:t>przedsiębiorstwa</w:t>
      </w:r>
      <w:r w:rsidRPr="006D27D3">
        <w:rPr>
          <w:rFonts w:ascii="Times New Roman" w:hAnsi="Times New Roman"/>
          <w:spacing w:val="1"/>
          <w:sz w:val="24"/>
          <w:szCs w:val="24"/>
        </w:rPr>
        <w:t xml:space="preserve"> </w:t>
      </w:r>
      <w:r w:rsidRPr="006D27D3">
        <w:rPr>
          <w:rFonts w:ascii="Times New Roman" w:hAnsi="Times New Roman"/>
          <w:sz w:val="24"/>
          <w:szCs w:val="24"/>
        </w:rPr>
        <w:t>jak</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uzasadnienie</w:t>
      </w:r>
      <w:r w:rsidRPr="006D27D3">
        <w:rPr>
          <w:rFonts w:ascii="Times New Roman" w:hAnsi="Times New Roman"/>
          <w:spacing w:val="1"/>
          <w:sz w:val="24"/>
          <w:szCs w:val="24"/>
        </w:rPr>
        <w:t xml:space="preserve"> </w:t>
      </w:r>
      <w:r w:rsidRPr="006D27D3">
        <w:rPr>
          <w:rFonts w:ascii="Times New Roman" w:hAnsi="Times New Roman"/>
          <w:sz w:val="24"/>
          <w:szCs w:val="24"/>
        </w:rPr>
        <w:t>zastrzeżenia</w:t>
      </w:r>
      <w:r w:rsidRPr="006D27D3">
        <w:rPr>
          <w:rFonts w:ascii="Times New Roman" w:hAnsi="Times New Roman"/>
          <w:spacing w:val="1"/>
          <w:sz w:val="24"/>
          <w:szCs w:val="24"/>
        </w:rPr>
        <w:t xml:space="preserve"> </w:t>
      </w:r>
      <w:r w:rsidRPr="006D27D3">
        <w:rPr>
          <w:rFonts w:ascii="Times New Roman" w:hAnsi="Times New Roman"/>
          <w:sz w:val="24"/>
          <w:szCs w:val="24"/>
        </w:rPr>
        <w:t>tajemnicy</w:t>
      </w:r>
      <w:r w:rsidRPr="006D27D3">
        <w:rPr>
          <w:rFonts w:ascii="Times New Roman" w:hAnsi="Times New Roman"/>
          <w:spacing w:val="1"/>
          <w:sz w:val="24"/>
          <w:szCs w:val="24"/>
        </w:rPr>
        <w:t xml:space="preserve"> </w:t>
      </w:r>
      <w:r w:rsidRPr="006D27D3">
        <w:rPr>
          <w:rFonts w:ascii="Times New Roman" w:hAnsi="Times New Roman"/>
          <w:sz w:val="24"/>
          <w:szCs w:val="24"/>
        </w:rPr>
        <w:t>przedsiębiorstwa</w:t>
      </w:r>
      <w:r w:rsidRPr="006D27D3">
        <w:rPr>
          <w:rFonts w:ascii="Times New Roman" w:hAnsi="Times New Roman"/>
          <w:spacing w:val="1"/>
          <w:sz w:val="24"/>
          <w:szCs w:val="24"/>
        </w:rPr>
        <w:t xml:space="preserve"> </w:t>
      </w:r>
      <w:r w:rsidRPr="006D27D3">
        <w:rPr>
          <w:rFonts w:ascii="Times New Roman" w:hAnsi="Times New Roman"/>
          <w:sz w:val="24"/>
          <w:szCs w:val="24"/>
        </w:rPr>
        <w:t>należy</w:t>
      </w:r>
      <w:r w:rsidRPr="006D27D3">
        <w:rPr>
          <w:rFonts w:ascii="Times New Roman" w:hAnsi="Times New Roman"/>
          <w:spacing w:val="1"/>
          <w:sz w:val="24"/>
          <w:szCs w:val="24"/>
        </w:rPr>
        <w:t xml:space="preserve"> </w:t>
      </w:r>
      <w:r w:rsidRPr="006D27D3">
        <w:rPr>
          <w:rFonts w:ascii="Times New Roman" w:hAnsi="Times New Roman"/>
          <w:sz w:val="24"/>
          <w:szCs w:val="24"/>
        </w:rPr>
        <w:t>dodać</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polu</w:t>
      </w:r>
      <w:r w:rsidRPr="006D27D3">
        <w:rPr>
          <w:rFonts w:ascii="Times New Roman" w:hAnsi="Times New Roman"/>
          <w:spacing w:val="1"/>
          <w:sz w:val="24"/>
          <w:szCs w:val="24"/>
        </w:rPr>
        <w:t xml:space="preserve"> </w:t>
      </w:r>
      <w:r w:rsidRPr="006D27D3">
        <w:rPr>
          <w:rFonts w:ascii="Times New Roman" w:hAnsi="Times New Roman"/>
          <w:sz w:val="24"/>
          <w:szCs w:val="24"/>
        </w:rPr>
        <w:t>„Załączniki</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inne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3"/>
          <w:sz w:val="24"/>
          <w:szCs w:val="24"/>
        </w:rPr>
        <w:t xml:space="preserve"> </w:t>
      </w:r>
      <w:r w:rsidRPr="006D27D3">
        <w:rPr>
          <w:rFonts w:ascii="Times New Roman" w:hAnsi="Times New Roman"/>
          <w:sz w:val="24"/>
          <w:szCs w:val="24"/>
        </w:rPr>
        <w:t>przedstawione</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p>
    <w:p w14:paraId="060CBB46" w14:textId="77777777" w:rsidR="001B0296" w:rsidRPr="001B0296" w:rsidRDefault="001B0296" w:rsidP="001B0296">
      <w:pPr>
        <w:pStyle w:val="Akapitzlist"/>
        <w:tabs>
          <w:tab w:val="left" w:pos="2203"/>
        </w:tabs>
        <w:spacing w:after="0"/>
        <w:ind w:left="360"/>
        <w:rPr>
          <w:rFonts w:ascii="Times New Roman" w:eastAsia="Times New Roman" w:hAnsi="Times New Roman"/>
          <w:b/>
          <w:sz w:val="24"/>
          <w:szCs w:val="24"/>
          <w:u w:val="single"/>
          <w:lang w:eastAsia="ar-SA"/>
        </w:rPr>
      </w:pPr>
      <w:r w:rsidRPr="001B0296">
        <w:rPr>
          <w:rFonts w:ascii="Times New Roman" w:eastAsia="Times New Roman" w:hAnsi="Times New Roman"/>
          <w:b/>
          <w:sz w:val="24"/>
          <w:szCs w:val="24"/>
          <w:u w:val="single"/>
          <w:lang w:eastAsia="ar-SA"/>
        </w:rPr>
        <w:t>Uwaga:</w:t>
      </w:r>
    </w:p>
    <w:p w14:paraId="2D0DD0B7" w14:textId="073DD8FB" w:rsidR="001B0296" w:rsidRPr="001B0296" w:rsidRDefault="001B0296" w:rsidP="001B0296">
      <w:pPr>
        <w:pStyle w:val="Akapitzlist"/>
        <w:tabs>
          <w:tab w:val="left" w:pos="2203"/>
        </w:tabs>
        <w:spacing w:after="120"/>
        <w:ind w:left="357"/>
        <w:contextualSpacing w:val="0"/>
        <w:jc w:val="both"/>
        <w:rPr>
          <w:rFonts w:ascii="Times New Roman" w:hAnsi="Times New Roman"/>
          <w:sz w:val="24"/>
          <w:szCs w:val="24"/>
        </w:rPr>
      </w:pPr>
      <w:r w:rsidRPr="001B0296">
        <w:rPr>
          <w:rFonts w:ascii="Times New Roman" w:eastAsia="Times New Roman" w:hAnsi="Times New Roman"/>
          <w:b/>
          <w:sz w:val="24"/>
          <w:szCs w:val="24"/>
          <w:lang w:eastAsia="ar-SA"/>
        </w:rPr>
        <w:t>Wykonawca zastrzegając tajemnicę przedsiębiorstwa zobowiązany jest wykazać, tzn. udowodnić wraz z przekazaniem takich informacji</w:t>
      </w:r>
      <w:r w:rsidRPr="001B0296">
        <w:rPr>
          <w:rFonts w:ascii="Times New Roman" w:eastAsia="Times New Roman" w:hAnsi="Times New Roman"/>
          <w:sz w:val="24"/>
          <w:szCs w:val="24"/>
          <w:lang w:eastAsia="ar-SA"/>
        </w:rPr>
        <w:t>,</w:t>
      </w:r>
      <w:r w:rsidRPr="001B0296">
        <w:rPr>
          <w:rFonts w:ascii="Times New Roman" w:eastAsia="Times New Roman" w:hAnsi="Times New Roman"/>
          <w:b/>
          <w:sz w:val="24"/>
          <w:szCs w:val="24"/>
          <w:lang w:eastAsia="ar-SA"/>
        </w:rPr>
        <w:t xml:space="preserve"> iż zastrzeżone informacje stanowią tajemnicę przedsiębiorstwa, np. poprzez załączenie uzasadnienia, ewentualnie dowodów.</w:t>
      </w:r>
      <w:r w:rsidRPr="001B0296">
        <w:rPr>
          <w:rFonts w:ascii="Times New Roman" w:hAnsi="Times New Roman"/>
          <w:sz w:val="24"/>
          <w:szCs w:val="24"/>
        </w:rPr>
        <w:t xml:space="preserve"> </w:t>
      </w:r>
      <w:r w:rsidRPr="001B0296">
        <w:rPr>
          <w:rFonts w:ascii="Times New Roman" w:eastAsia="Times New Roman" w:hAnsi="Times New Roman"/>
          <w:b/>
          <w:sz w:val="24"/>
          <w:szCs w:val="24"/>
          <w:lang w:eastAsia="ar-SA"/>
        </w:rPr>
        <w:t>Samo zabezpieczenie informacji poprzez oznaczenie jako część niejawna oferty nie jest wystarczające do uznania przez Zamawiającego, że Wykonawca wykazał działania jakie podjął w celu zachowania poufności.</w:t>
      </w:r>
    </w:p>
    <w:p w14:paraId="28E63FD1" w14:textId="77777777" w:rsidR="001A5687" w:rsidRDefault="00A2310B" w:rsidP="00E42093">
      <w:pPr>
        <w:pStyle w:val="Akapitzlist"/>
        <w:widowControl w:val="0"/>
        <w:numPr>
          <w:ilvl w:val="0"/>
          <w:numId w:val="7"/>
        </w:numPr>
        <w:tabs>
          <w:tab w:val="left" w:pos="837"/>
        </w:tabs>
        <w:autoSpaceDE w:val="0"/>
        <w:autoSpaceDN w:val="0"/>
        <w:spacing w:before="1" w:after="120" w:line="276" w:lineRule="auto"/>
        <w:ind w:right="111"/>
        <w:contextualSpacing w:val="0"/>
        <w:jc w:val="both"/>
        <w:rPr>
          <w:rFonts w:ascii="Times New Roman" w:hAnsi="Times New Roman"/>
          <w:sz w:val="24"/>
          <w:szCs w:val="24"/>
        </w:rPr>
      </w:pPr>
      <w:r w:rsidRPr="006D27D3">
        <w:rPr>
          <w:rFonts w:ascii="Times New Roman" w:hAnsi="Times New Roman"/>
          <w:b/>
          <w:sz w:val="24"/>
          <w:szCs w:val="24"/>
        </w:rPr>
        <w:t>Formularz</w:t>
      </w:r>
      <w:r w:rsidRPr="006D27D3">
        <w:rPr>
          <w:rFonts w:ascii="Times New Roman" w:hAnsi="Times New Roman"/>
          <w:b/>
          <w:spacing w:val="1"/>
          <w:sz w:val="24"/>
          <w:szCs w:val="24"/>
        </w:rPr>
        <w:t xml:space="preserve"> </w:t>
      </w:r>
      <w:r w:rsidRPr="006D27D3">
        <w:rPr>
          <w:rFonts w:ascii="Times New Roman" w:hAnsi="Times New Roman"/>
          <w:b/>
          <w:sz w:val="24"/>
          <w:szCs w:val="24"/>
        </w:rPr>
        <w:t>ofertowy</w:t>
      </w:r>
      <w:r w:rsidRPr="006D27D3">
        <w:rPr>
          <w:rFonts w:ascii="Times New Roman" w:hAnsi="Times New Roman"/>
          <w:b/>
          <w:spacing w:val="1"/>
          <w:sz w:val="24"/>
          <w:szCs w:val="24"/>
        </w:rPr>
        <w:t xml:space="preserve"> </w:t>
      </w:r>
      <w:r w:rsidRPr="006D27D3">
        <w:rPr>
          <w:rFonts w:ascii="Times New Roman" w:hAnsi="Times New Roman"/>
          <w:sz w:val="24"/>
          <w:szCs w:val="24"/>
        </w:rPr>
        <w:t>podpisuje</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osobistym.</w:t>
      </w:r>
      <w:r w:rsidRPr="006D27D3">
        <w:rPr>
          <w:rFonts w:ascii="Times New Roman" w:hAnsi="Times New Roman"/>
          <w:spacing w:val="1"/>
          <w:sz w:val="24"/>
          <w:szCs w:val="24"/>
        </w:rPr>
        <w:t xml:space="preserve"> </w:t>
      </w:r>
      <w:r w:rsidRPr="006D27D3">
        <w:rPr>
          <w:rFonts w:ascii="Times New Roman" w:hAnsi="Times New Roman"/>
          <w:sz w:val="24"/>
          <w:szCs w:val="24"/>
          <w:u w:val="single"/>
        </w:rPr>
        <w:t>Rekomendowanym</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wariantem</w:t>
      </w:r>
      <w:r w:rsidRPr="006D27D3">
        <w:rPr>
          <w:rFonts w:ascii="Times New Roman" w:hAnsi="Times New Roman"/>
          <w:spacing w:val="-52"/>
          <w:sz w:val="24"/>
          <w:szCs w:val="24"/>
        </w:rPr>
        <w:t xml:space="preserve"> </w:t>
      </w:r>
      <w:r w:rsidRPr="006D27D3">
        <w:rPr>
          <w:rFonts w:ascii="Times New Roman" w:hAnsi="Times New Roman"/>
          <w:sz w:val="24"/>
          <w:szCs w:val="24"/>
          <w:u w:val="single"/>
        </w:rPr>
        <w:t>podpisu jest typ wewnętrzny</w:t>
      </w:r>
      <w:r w:rsidRPr="006D27D3">
        <w:rPr>
          <w:rFonts w:ascii="Times New Roman" w:hAnsi="Times New Roman"/>
          <w:sz w:val="24"/>
          <w:szCs w:val="24"/>
        </w:rPr>
        <w:t xml:space="preserve">. Podpis formularza ofertowego </w:t>
      </w:r>
      <w:r w:rsidRPr="006D27D3">
        <w:rPr>
          <w:rFonts w:ascii="Times New Roman" w:hAnsi="Times New Roman"/>
          <w:sz w:val="24"/>
          <w:szCs w:val="24"/>
          <w:u w:val="single"/>
        </w:rPr>
        <w:t>wariantem podpisu w</w:t>
      </w:r>
      <w:r w:rsidRPr="006D27D3">
        <w:rPr>
          <w:rFonts w:ascii="Times New Roman" w:hAnsi="Times New Roman"/>
          <w:spacing w:val="1"/>
          <w:sz w:val="24"/>
          <w:szCs w:val="24"/>
        </w:rPr>
        <w:t xml:space="preserve"> </w:t>
      </w:r>
      <w:r w:rsidRPr="006D27D3">
        <w:rPr>
          <w:rFonts w:ascii="Times New Roman" w:hAnsi="Times New Roman"/>
          <w:sz w:val="24"/>
          <w:szCs w:val="24"/>
          <w:u w:val="single"/>
        </w:rPr>
        <w:t>typie zewnętrznym również jest możliwy</w:t>
      </w:r>
      <w:r w:rsidRPr="006D27D3">
        <w:rPr>
          <w:rFonts w:ascii="Times New Roman" w:hAnsi="Times New Roman"/>
          <w:sz w:val="24"/>
          <w:szCs w:val="24"/>
        </w:rPr>
        <w:t>, tylko w tym przypadku, powstały oddzielny</w:t>
      </w:r>
      <w:r w:rsidRPr="006D27D3">
        <w:rPr>
          <w:rFonts w:ascii="Times New Roman" w:hAnsi="Times New Roman"/>
          <w:spacing w:val="1"/>
          <w:sz w:val="24"/>
          <w:szCs w:val="24"/>
        </w:rPr>
        <w:t xml:space="preserve"> </w:t>
      </w:r>
      <w:r w:rsidRPr="006D27D3">
        <w:rPr>
          <w:rFonts w:ascii="Times New Roman" w:hAnsi="Times New Roman"/>
          <w:sz w:val="24"/>
          <w:szCs w:val="24"/>
        </w:rPr>
        <w:t>plik podpisu dla tego formularza należy załączyć w polu „Załączniki i inne dokumenty</w:t>
      </w:r>
      <w:r w:rsidRPr="006D27D3">
        <w:rPr>
          <w:rFonts w:ascii="Times New Roman" w:hAnsi="Times New Roman"/>
          <w:spacing w:val="1"/>
          <w:sz w:val="24"/>
          <w:szCs w:val="24"/>
        </w:rPr>
        <w:t xml:space="preserve"> </w:t>
      </w:r>
      <w:r w:rsidRPr="006D27D3">
        <w:rPr>
          <w:rFonts w:ascii="Times New Roman" w:hAnsi="Times New Roman"/>
          <w:sz w:val="24"/>
          <w:szCs w:val="24"/>
        </w:rPr>
        <w:t>przedstawione</w:t>
      </w:r>
      <w:r w:rsidRPr="006D27D3">
        <w:rPr>
          <w:rFonts w:ascii="Times New Roman" w:hAnsi="Times New Roman"/>
          <w:spacing w:val="-2"/>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4"/>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r>
        <w:rPr>
          <w:rFonts w:ascii="Times New Roman" w:hAnsi="Times New Roman"/>
          <w:sz w:val="24"/>
          <w:szCs w:val="24"/>
        </w:rPr>
        <w:t xml:space="preserve"> </w:t>
      </w:r>
    </w:p>
    <w:p w14:paraId="7A0B459A" w14:textId="242AEB2D" w:rsidR="00A2310B" w:rsidRPr="006D27D3" w:rsidRDefault="00A2310B" w:rsidP="00E42093">
      <w:pPr>
        <w:pStyle w:val="Akapitzlist"/>
        <w:widowControl w:val="0"/>
        <w:numPr>
          <w:ilvl w:val="0"/>
          <w:numId w:val="7"/>
        </w:numPr>
        <w:tabs>
          <w:tab w:val="left" w:pos="837"/>
        </w:tabs>
        <w:autoSpaceDE w:val="0"/>
        <w:autoSpaceDN w:val="0"/>
        <w:spacing w:before="1" w:after="120" w:line="276" w:lineRule="auto"/>
        <w:ind w:right="111"/>
        <w:contextualSpacing w:val="0"/>
        <w:jc w:val="both"/>
        <w:rPr>
          <w:rFonts w:ascii="Times New Roman" w:hAnsi="Times New Roman"/>
          <w:sz w:val="24"/>
          <w:szCs w:val="24"/>
        </w:rPr>
      </w:pPr>
      <w:r w:rsidRPr="006D27D3">
        <w:rPr>
          <w:rFonts w:ascii="Times New Roman" w:hAnsi="Times New Roman"/>
          <w:b/>
          <w:sz w:val="24"/>
          <w:szCs w:val="24"/>
        </w:rPr>
        <w:t xml:space="preserve">Pozostałe dokumenty </w:t>
      </w:r>
      <w:r w:rsidRPr="006D27D3">
        <w:rPr>
          <w:rFonts w:ascii="Times New Roman" w:hAnsi="Times New Roman"/>
          <w:sz w:val="24"/>
          <w:szCs w:val="24"/>
        </w:rPr>
        <w:t>wchodzące w skład oferty lub składane wraz z ofertą, które są</w:t>
      </w:r>
      <w:r w:rsidRPr="006D27D3">
        <w:rPr>
          <w:rFonts w:ascii="Times New Roman" w:hAnsi="Times New Roman"/>
          <w:spacing w:val="1"/>
          <w:sz w:val="24"/>
          <w:szCs w:val="24"/>
        </w:rPr>
        <w:t xml:space="preserve"> </w:t>
      </w:r>
      <w:r w:rsidRPr="006D27D3">
        <w:rPr>
          <w:rFonts w:ascii="Times New Roman" w:hAnsi="Times New Roman"/>
          <w:sz w:val="24"/>
          <w:szCs w:val="24"/>
        </w:rPr>
        <w:t>zgodne</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ustawą</w:t>
      </w:r>
      <w:r w:rsidRPr="006D27D3">
        <w:rPr>
          <w:rFonts w:ascii="Times New Roman" w:hAnsi="Times New Roman"/>
          <w:spacing w:val="1"/>
          <w:sz w:val="24"/>
          <w:szCs w:val="24"/>
        </w:rPr>
        <w:t xml:space="preserve"> </w:t>
      </w:r>
      <w:proofErr w:type="spellStart"/>
      <w:r w:rsidRPr="006D27D3">
        <w:rPr>
          <w:rFonts w:ascii="Times New Roman" w:hAnsi="Times New Roman"/>
          <w:sz w:val="24"/>
          <w:szCs w:val="24"/>
        </w:rPr>
        <w:t>Pzp</w:t>
      </w:r>
      <w:proofErr w:type="spellEnd"/>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rozporządzeniem</w:t>
      </w:r>
      <w:r w:rsidRPr="006D27D3">
        <w:rPr>
          <w:rFonts w:ascii="Times New Roman" w:hAnsi="Times New Roman"/>
          <w:spacing w:val="1"/>
          <w:sz w:val="24"/>
          <w:szCs w:val="24"/>
        </w:rPr>
        <w:t xml:space="preserve"> </w:t>
      </w:r>
      <w:r w:rsidRPr="006D27D3">
        <w:rPr>
          <w:rFonts w:ascii="Times New Roman" w:hAnsi="Times New Roman"/>
          <w:sz w:val="24"/>
          <w:szCs w:val="24"/>
        </w:rPr>
        <w:t>Prezesa</w:t>
      </w:r>
      <w:r w:rsidRPr="006D27D3">
        <w:rPr>
          <w:rFonts w:ascii="Times New Roman" w:hAnsi="Times New Roman"/>
          <w:spacing w:val="1"/>
          <w:sz w:val="24"/>
          <w:szCs w:val="24"/>
        </w:rPr>
        <w:t xml:space="preserve"> </w:t>
      </w:r>
      <w:r w:rsidRPr="006D27D3">
        <w:rPr>
          <w:rFonts w:ascii="Times New Roman" w:hAnsi="Times New Roman"/>
          <w:sz w:val="24"/>
          <w:szCs w:val="24"/>
        </w:rPr>
        <w:t>Rady</w:t>
      </w:r>
      <w:r w:rsidRPr="006D27D3">
        <w:rPr>
          <w:rFonts w:ascii="Times New Roman" w:hAnsi="Times New Roman"/>
          <w:spacing w:val="1"/>
          <w:sz w:val="24"/>
          <w:szCs w:val="24"/>
        </w:rPr>
        <w:t xml:space="preserve"> </w:t>
      </w:r>
      <w:r w:rsidRPr="006D27D3">
        <w:rPr>
          <w:rFonts w:ascii="Times New Roman" w:hAnsi="Times New Roman"/>
          <w:sz w:val="24"/>
          <w:szCs w:val="24"/>
        </w:rPr>
        <w:t>Ministrów</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sprawie</w:t>
      </w:r>
      <w:r w:rsidRPr="006D27D3">
        <w:rPr>
          <w:rFonts w:ascii="Times New Roman" w:hAnsi="Times New Roman"/>
          <w:spacing w:val="1"/>
          <w:sz w:val="24"/>
          <w:szCs w:val="24"/>
        </w:rPr>
        <w:t xml:space="preserve"> </w:t>
      </w:r>
      <w:r w:rsidRPr="006D27D3">
        <w:rPr>
          <w:rFonts w:ascii="Times New Roman" w:hAnsi="Times New Roman"/>
          <w:sz w:val="24"/>
          <w:szCs w:val="24"/>
        </w:rPr>
        <w:t>wymagań</w:t>
      </w:r>
      <w:r w:rsidRPr="006D27D3">
        <w:rPr>
          <w:rFonts w:ascii="Times New Roman" w:hAnsi="Times New Roman"/>
          <w:spacing w:val="1"/>
          <w:sz w:val="24"/>
          <w:szCs w:val="24"/>
        </w:rPr>
        <w:t xml:space="preserve"> </w:t>
      </w:r>
      <w:r w:rsidRPr="006D27D3">
        <w:rPr>
          <w:rFonts w:ascii="Times New Roman" w:hAnsi="Times New Roman"/>
          <w:sz w:val="24"/>
          <w:szCs w:val="24"/>
        </w:rPr>
        <w:t>dla</w:t>
      </w:r>
      <w:r w:rsidRPr="006D27D3">
        <w:rPr>
          <w:rFonts w:ascii="Times New Roman" w:hAnsi="Times New Roman"/>
          <w:spacing w:val="1"/>
          <w:sz w:val="24"/>
          <w:szCs w:val="24"/>
        </w:rPr>
        <w:t xml:space="preserve"> </w:t>
      </w:r>
      <w:r w:rsidRPr="006D27D3">
        <w:rPr>
          <w:rFonts w:ascii="Times New Roman" w:hAnsi="Times New Roman"/>
          <w:sz w:val="24"/>
          <w:szCs w:val="24"/>
        </w:rPr>
        <w:t>dokumentów</w:t>
      </w:r>
      <w:r w:rsidRPr="006D27D3">
        <w:rPr>
          <w:rFonts w:ascii="Times New Roman" w:hAnsi="Times New Roman"/>
          <w:spacing w:val="1"/>
          <w:sz w:val="24"/>
          <w:szCs w:val="24"/>
        </w:rPr>
        <w:t xml:space="preserve"> </w:t>
      </w:r>
      <w:r w:rsidRPr="006D27D3">
        <w:rPr>
          <w:rFonts w:ascii="Times New Roman" w:hAnsi="Times New Roman"/>
          <w:sz w:val="24"/>
          <w:szCs w:val="24"/>
        </w:rPr>
        <w:t>elektronicznych</w:t>
      </w:r>
      <w:r w:rsidRPr="006D27D3">
        <w:rPr>
          <w:rFonts w:ascii="Times New Roman" w:hAnsi="Times New Roman"/>
          <w:spacing w:val="1"/>
          <w:sz w:val="24"/>
          <w:szCs w:val="24"/>
        </w:rPr>
        <w:t xml:space="preserve"> </w:t>
      </w:r>
      <w:r w:rsidRPr="006D27D3">
        <w:rPr>
          <w:rFonts w:ascii="Times New Roman" w:hAnsi="Times New Roman"/>
          <w:sz w:val="24"/>
          <w:szCs w:val="24"/>
        </w:rPr>
        <w:t>opatrzone</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22"/>
          <w:sz w:val="24"/>
          <w:szCs w:val="24"/>
        </w:rPr>
        <w:t xml:space="preserve"> </w:t>
      </w:r>
      <w:r w:rsidRPr="006D27D3">
        <w:rPr>
          <w:rFonts w:ascii="Times New Roman" w:hAnsi="Times New Roman"/>
          <w:sz w:val="24"/>
          <w:szCs w:val="24"/>
        </w:rPr>
        <w:t>podpisem</w:t>
      </w:r>
      <w:r w:rsidRPr="006D27D3">
        <w:rPr>
          <w:rFonts w:ascii="Times New Roman" w:hAnsi="Times New Roman"/>
          <w:spacing w:val="27"/>
          <w:sz w:val="24"/>
          <w:szCs w:val="24"/>
        </w:rPr>
        <w:t xml:space="preserve"> </w:t>
      </w:r>
      <w:r w:rsidRPr="006D27D3">
        <w:rPr>
          <w:rFonts w:ascii="Times New Roman" w:hAnsi="Times New Roman"/>
          <w:sz w:val="24"/>
          <w:szCs w:val="24"/>
        </w:rPr>
        <w:t>zaufanym</w:t>
      </w:r>
      <w:r>
        <w:rPr>
          <w:rFonts w:ascii="Times New Roman" w:hAnsi="Times New Roman"/>
          <w:sz w:val="24"/>
          <w:szCs w:val="24"/>
          <w:vertAlign w:val="superscript"/>
        </w:rPr>
        <w:t xml:space="preserve"> </w:t>
      </w:r>
      <w:r w:rsidRPr="006D27D3">
        <w:rPr>
          <w:rFonts w:ascii="Times New Roman" w:hAnsi="Times New Roman"/>
          <w:sz w:val="24"/>
          <w:szCs w:val="24"/>
        </w:rPr>
        <w:t>lub</w:t>
      </w:r>
      <w:r w:rsidRPr="006D27D3">
        <w:rPr>
          <w:rFonts w:ascii="Times New Roman" w:hAnsi="Times New Roman"/>
          <w:spacing w:val="22"/>
          <w:sz w:val="24"/>
          <w:szCs w:val="24"/>
        </w:rPr>
        <w:t xml:space="preserve"> </w:t>
      </w:r>
      <w:r w:rsidRPr="006D27D3">
        <w:rPr>
          <w:rFonts w:ascii="Times New Roman" w:hAnsi="Times New Roman"/>
          <w:sz w:val="24"/>
          <w:szCs w:val="24"/>
        </w:rPr>
        <w:t>podpisem</w:t>
      </w:r>
      <w:r w:rsidRPr="006D27D3">
        <w:rPr>
          <w:rFonts w:ascii="Times New Roman" w:hAnsi="Times New Roman"/>
          <w:spacing w:val="27"/>
          <w:sz w:val="24"/>
          <w:szCs w:val="24"/>
        </w:rPr>
        <w:t xml:space="preserve"> </w:t>
      </w:r>
      <w:r w:rsidRPr="006D27D3">
        <w:rPr>
          <w:rFonts w:ascii="Times New Roman" w:hAnsi="Times New Roman"/>
          <w:sz w:val="24"/>
          <w:szCs w:val="24"/>
        </w:rPr>
        <w:t>osobistym,</w:t>
      </w:r>
      <w:r w:rsidRPr="006D27D3">
        <w:rPr>
          <w:rFonts w:ascii="Times New Roman" w:hAnsi="Times New Roman"/>
          <w:spacing w:val="26"/>
          <w:sz w:val="24"/>
          <w:szCs w:val="24"/>
        </w:rPr>
        <w:t xml:space="preserve"> </w:t>
      </w:r>
      <w:r w:rsidRPr="006D27D3">
        <w:rPr>
          <w:rFonts w:ascii="Times New Roman" w:hAnsi="Times New Roman"/>
          <w:sz w:val="24"/>
          <w:szCs w:val="24"/>
        </w:rPr>
        <w:t>mogą</w:t>
      </w:r>
      <w:r w:rsidRPr="006D27D3">
        <w:rPr>
          <w:rFonts w:ascii="Times New Roman" w:hAnsi="Times New Roman"/>
          <w:spacing w:val="21"/>
          <w:sz w:val="24"/>
          <w:szCs w:val="24"/>
        </w:rPr>
        <w:t xml:space="preserve"> </w:t>
      </w:r>
      <w:r w:rsidRPr="006D27D3">
        <w:rPr>
          <w:rFonts w:ascii="Times New Roman" w:hAnsi="Times New Roman"/>
          <w:sz w:val="24"/>
          <w:szCs w:val="24"/>
        </w:rPr>
        <w:t>być</w:t>
      </w:r>
      <w:r w:rsidRPr="006D27D3">
        <w:rPr>
          <w:rFonts w:ascii="Times New Roman" w:hAnsi="Times New Roman"/>
          <w:spacing w:val="25"/>
          <w:sz w:val="24"/>
          <w:szCs w:val="24"/>
        </w:rPr>
        <w:t xml:space="preserve"> </w:t>
      </w:r>
      <w:r w:rsidRPr="006D27D3">
        <w:rPr>
          <w:rFonts w:ascii="Times New Roman" w:hAnsi="Times New Roman"/>
          <w:sz w:val="24"/>
          <w:szCs w:val="24"/>
        </w:rPr>
        <w:t>zgodnie</w:t>
      </w:r>
      <w:r w:rsidRPr="006D27D3">
        <w:rPr>
          <w:rFonts w:ascii="Times New Roman" w:hAnsi="Times New Roman"/>
          <w:spacing w:val="-52"/>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wyborem</w:t>
      </w:r>
      <w:r w:rsidRPr="006D27D3">
        <w:rPr>
          <w:rFonts w:ascii="Times New Roman" w:hAnsi="Times New Roman"/>
          <w:spacing w:val="1"/>
          <w:sz w:val="24"/>
          <w:szCs w:val="24"/>
        </w:rPr>
        <w:t xml:space="preserve"> </w:t>
      </w:r>
      <w:r w:rsidRPr="006D27D3">
        <w:rPr>
          <w:rFonts w:ascii="Times New Roman" w:hAnsi="Times New Roman"/>
          <w:sz w:val="24"/>
          <w:szCs w:val="24"/>
        </w:rPr>
        <w:t>wykonawcy/wykonawcy</w:t>
      </w:r>
      <w:r w:rsidRPr="006D27D3">
        <w:rPr>
          <w:rFonts w:ascii="Times New Roman" w:hAnsi="Times New Roman"/>
          <w:spacing w:val="1"/>
          <w:sz w:val="24"/>
          <w:szCs w:val="24"/>
        </w:rPr>
        <w:t xml:space="preserve"> </w:t>
      </w:r>
      <w:r w:rsidRPr="006D27D3">
        <w:rPr>
          <w:rFonts w:ascii="Times New Roman" w:hAnsi="Times New Roman"/>
          <w:sz w:val="24"/>
          <w:szCs w:val="24"/>
        </w:rPr>
        <w:t>wspólnie</w:t>
      </w:r>
      <w:r w:rsidRPr="006D27D3">
        <w:rPr>
          <w:rFonts w:ascii="Times New Roman" w:hAnsi="Times New Roman"/>
          <w:spacing w:val="1"/>
          <w:sz w:val="24"/>
          <w:szCs w:val="24"/>
        </w:rPr>
        <w:t xml:space="preserve"> </w:t>
      </w:r>
      <w:r w:rsidRPr="006D27D3">
        <w:rPr>
          <w:rFonts w:ascii="Times New Roman" w:hAnsi="Times New Roman"/>
          <w:sz w:val="24"/>
          <w:szCs w:val="24"/>
        </w:rPr>
        <w:t>ubiegającego</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o</w:t>
      </w:r>
      <w:r w:rsidRPr="006D27D3">
        <w:rPr>
          <w:rFonts w:ascii="Times New Roman" w:hAnsi="Times New Roman"/>
          <w:spacing w:val="1"/>
          <w:sz w:val="24"/>
          <w:szCs w:val="24"/>
        </w:rPr>
        <w:t xml:space="preserve"> </w:t>
      </w:r>
      <w:r w:rsidRPr="006D27D3">
        <w:rPr>
          <w:rFonts w:ascii="Times New Roman" w:hAnsi="Times New Roman"/>
          <w:sz w:val="24"/>
          <w:szCs w:val="24"/>
        </w:rPr>
        <w:t>udzielenie</w:t>
      </w:r>
      <w:r w:rsidRPr="006D27D3">
        <w:rPr>
          <w:rFonts w:ascii="Times New Roman" w:hAnsi="Times New Roman"/>
          <w:spacing w:val="1"/>
          <w:sz w:val="24"/>
          <w:szCs w:val="24"/>
        </w:rPr>
        <w:t xml:space="preserve"> </w:t>
      </w:r>
      <w:r w:rsidRPr="006D27D3">
        <w:rPr>
          <w:rFonts w:ascii="Times New Roman" w:hAnsi="Times New Roman"/>
          <w:sz w:val="24"/>
          <w:szCs w:val="24"/>
        </w:rPr>
        <w:t>zamówienia/podmiotu</w:t>
      </w:r>
      <w:r w:rsidRPr="006D27D3">
        <w:rPr>
          <w:rFonts w:ascii="Times New Roman" w:hAnsi="Times New Roman"/>
          <w:spacing w:val="1"/>
          <w:sz w:val="24"/>
          <w:szCs w:val="24"/>
        </w:rPr>
        <w:t xml:space="preserve"> </w:t>
      </w:r>
      <w:r w:rsidRPr="006D27D3">
        <w:rPr>
          <w:rFonts w:ascii="Times New Roman" w:hAnsi="Times New Roman"/>
          <w:sz w:val="24"/>
          <w:szCs w:val="24"/>
        </w:rPr>
        <w:t>udostępniającego</w:t>
      </w:r>
      <w:r w:rsidRPr="006D27D3">
        <w:rPr>
          <w:rFonts w:ascii="Times New Roman" w:hAnsi="Times New Roman"/>
          <w:spacing w:val="1"/>
          <w:sz w:val="24"/>
          <w:szCs w:val="24"/>
        </w:rPr>
        <w:t xml:space="preserve"> </w:t>
      </w:r>
      <w:r w:rsidRPr="006D27D3">
        <w:rPr>
          <w:rFonts w:ascii="Times New Roman" w:hAnsi="Times New Roman"/>
          <w:sz w:val="24"/>
          <w:szCs w:val="24"/>
        </w:rPr>
        <w:t>zasoby</w:t>
      </w:r>
      <w:r w:rsidRPr="006D27D3">
        <w:rPr>
          <w:rFonts w:ascii="Times New Roman" w:hAnsi="Times New Roman"/>
          <w:spacing w:val="1"/>
          <w:sz w:val="24"/>
          <w:szCs w:val="24"/>
        </w:rPr>
        <w:t xml:space="preserve"> </w:t>
      </w:r>
      <w:r w:rsidRPr="006D27D3">
        <w:rPr>
          <w:rFonts w:ascii="Times New Roman" w:hAnsi="Times New Roman"/>
          <w:sz w:val="24"/>
          <w:szCs w:val="24"/>
        </w:rPr>
        <w:t>opatrzone</w:t>
      </w:r>
      <w:r w:rsidRPr="006D27D3">
        <w:rPr>
          <w:rFonts w:ascii="Times New Roman" w:hAnsi="Times New Roman"/>
          <w:spacing w:val="1"/>
          <w:sz w:val="24"/>
          <w:szCs w:val="24"/>
        </w:rPr>
        <w:t xml:space="preserve"> </w:t>
      </w:r>
      <w:r w:rsidRPr="006D27D3">
        <w:rPr>
          <w:rFonts w:ascii="Times New Roman" w:hAnsi="Times New Roman"/>
          <w:sz w:val="24"/>
          <w:szCs w:val="24"/>
          <w:u w:val="single"/>
        </w:rPr>
        <w:t>podpisem</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typu</w:t>
      </w:r>
      <w:r w:rsidRPr="006D27D3">
        <w:rPr>
          <w:rFonts w:ascii="Times New Roman" w:hAnsi="Times New Roman"/>
          <w:spacing w:val="1"/>
          <w:sz w:val="24"/>
          <w:szCs w:val="24"/>
        </w:rPr>
        <w:t xml:space="preserve"> </w:t>
      </w:r>
      <w:r w:rsidRPr="006D27D3">
        <w:rPr>
          <w:rFonts w:ascii="Times New Roman" w:hAnsi="Times New Roman"/>
          <w:sz w:val="24"/>
          <w:szCs w:val="24"/>
          <w:u w:val="single"/>
        </w:rPr>
        <w:t>zewnętrznego</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u w:val="single"/>
        </w:rPr>
        <w:t>wewnętrznego.</w:t>
      </w:r>
      <w:r w:rsidRPr="006D27D3">
        <w:rPr>
          <w:rFonts w:ascii="Times New Roman" w:hAnsi="Times New Roman"/>
          <w:spacing w:val="1"/>
          <w:sz w:val="24"/>
          <w:szCs w:val="24"/>
          <w:u w:val="single"/>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zależności</w:t>
      </w:r>
      <w:r w:rsidRPr="006D27D3">
        <w:rPr>
          <w:rFonts w:ascii="Times New Roman" w:hAnsi="Times New Roman"/>
          <w:spacing w:val="1"/>
          <w:sz w:val="24"/>
          <w:szCs w:val="24"/>
        </w:rPr>
        <w:t xml:space="preserve"> </w:t>
      </w:r>
      <w:r w:rsidRPr="006D27D3">
        <w:rPr>
          <w:rFonts w:ascii="Times New Roman" w:hAnsi="Times New Roman"/>
          <w:sz w:val="24"/>
          <w:szCs w:val="24"/>
        </w:rPr>
        <w:t>od</w:t>
      </w:r>
      <w:r w:rsidRPr="006D27D3">
        <w:rPr>
          <w:rFonts w:ascii="Times New Roman" w:hAnsi="Times New Roman"/>
          <w:spacing w:val="1"/>
          <w:sz w:val="24"/>
          <w:szCs w:val="24"/>
        </w:rPr>
        <w:t xml:space="preserve"> </w:t>
      </w:r>
      <w:r w:rsidRPr="006D27D3">
        <w:rPr>
          <w:rFonts w:ascii="Times New Roman" w:hAnsi="Times New Roman"/>
          <w:sz w:val="24"/>
          <w:szCs w:val="24"/>
        </w:rPr>
        <w:t>rodzaju</w:t>
      </w:r>
      <w:r w:rsidRPr="006D27D3">
        <w:rPr>
          <w:rFonts w:ascii="Times New Roman" w:hAnsi="Times New Roman"/>
          <w:spacing w:val="1"/>
          <w:sz w:val="24"/>
          <w:szCs w:val="24"/>
        </w:rPr>
        <w:t xml:space="preserve"> </w:t>
      </w:r>
      <w:r w:rsidRPr="006D27D3">
        <w:rPr>
          <w:rFonts w:ascii="Times New Roman" w:hAnsi="Times New Roman"/>
          <w:sz w:val="24"/>
          <w:szCs w:val="24"/>
        </w:rPr>
        <w:t>podpisu</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jego</w:t>
      </w:r>
      <w:r w:rsidRPr="006D27D3">
        <w:rPr>
          <w:rFonts w:ascii="Times New Roman" w:hAnsi="Times New Roman"/>
          <w:spacing w:val="1"/>
          <w:sz w:val="24"/>
          <w:szCs w:val="24"/>
        </w:rPr>
        <w:t xml:space="preserve"> </w:t>
      </w:r>
      <w:r w:rsidRPr="006D27D3">
        <w:rPr>
          <w:rFonts w:ascii="Times New Roman" w:hAnsi="Times New Roman"/>
          <w:sz w:val="24"/>
          <w:szCs w:val="24"/>
        </w:rPr>
        <w:t>typu</w:t>
      </w:r>
      <w:r w:rsidRPr="006D27D3">
        <w:rPr>
          <w:rFonts w:ascii="Times New Roman" w:hAnsi="Times New Roman"/>
          <w:spacing w:val="1"/>
          <w:sz w:val="24"/>
          <w:szCs w:val="24"/>
        </w:rPr>
        <w:t xml:space="preserve"> </w:t>
      </w:r>
      <w:r w:rsidRPr="006D27D3">
        <w:rPr>
          <w:rFonts w:ascii="Times New Roman" w:hAnsi="Times New Roman"/>
          <w:sz w:val="24"/>
          <w:szCs w:val="24"/>
        </w:rPr>
        <w:t>(zewnętrzny, wewnętrzny)</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polu „Załączniki i inne dokumenty przedstawione 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r w:rsidRPr="006D27D3">
        <w:rPr>
          <w:rFonts w:ascii="Times New Roman" w:hAnsi="Times New Roman"/>
          <w:spacing w:val="1"/>
          <w:sz w:val="24"/>
          <w:szCs w:val="24"/>
        </w:rPr>
        <w:t xml:space="preserve"> </w:t>
      </w:r>
      <w:r w:rsidRPr="006D27D3">
        <w:rPr>
          <w:rFonts w:ascii="Times New Roman" w:hAnsi="Times New Roman"/>
          <w:sz w:val="24"/>
          <w:szCs w:val="24"/>
        </w:rPr>
        <w:t>dodaje</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uprzednio</w:t>
      </w:r>
      <w:r w:rsidRPr="006D27D3">
        <w:rPr>
          <w:rFonts w:ascii="Times New Roman" w:hAnsi="Times New Roman"/>
          <w:spacing w:val="1"/>
          <w:sz w:val="24"/>
          <w:szCs w:val="24"/>
        </w:rPr>
        <w:t xml:space="preserve"> </w:t>
      </w:r>
      <w:r w:rsidRPr="006D27D3">
        <w:rPr>
          <w:rFonts w:ascii="Times New Roman" w:hAnsi="Times New Roman"/>
          <w:sz w:val="24"/>
          <w:szCs w:val="24"/>
        </w:rPr>
        <w:t>podpisane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1"/>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pacing w:val="-1"/>
          <w:sz w:val="24"/>
          <w:szCs w:val="24"/>
        </w:rPr>
        <w:t>wygenerowanym</w:t>
      </w:r>
      <w:r w:rsidRPr="006D27D3">
        <w:rPr>
          <w:rFonts w:ascii="Times New Roman" w:hAnsi="Times New Roman"/>
          <w:spacing w:val="-14"/>
          <w:sz w:val="24"/>
          <w:szCs w:val="24"/>
        </w:rPr>
        <w:t xml:space="preserve"> </w:t>
      </w:r>
      <w:r w:rsidRPr="006D27D3">
        <w:rPr>
          <w:rFonts w:ascii="Times New Roman" w:hAnsi="Times New Roman"/>
          <w:spacing w:val="-1"/>
          <w:sz w:val="24"/>
          <w:szCs w:val="24"/>
        </w:rPr>
        <w:t>plikiem</w:t>
      </w:r>
      <w:r w:rsidRPr="006D27D3">
        <w:rPr>
          <w:rFonts w:ascii="Times New Roman" w:hAnsi="Times New Roman"/>
          <w:spacing w:val="-12"/>
          <w:sz w:val="24"/>
          <w:szCs w:val="24"/>
        </w:rPr>
        <w:t xml:space="preserve"> </w:t>
      </w:r>
      <w:r w:rsidRPr="006D27D3">
        <w:rPr>
          <w:rFonts w:ascii="Times New Roman" w:hAnsi="Times New Roman"/>
          <w:spacing w:val="-1"/>
          <w:sz w:val="24"/>
          <w:szCs w:val="24"/>
        </w:rPr>
        <w:t>podpisu</w:t>
      </w:r>
      <w:r w:rsidRPr="006D27D3">
        <w:rPr>
          <w:rFonts w:ascii="Times New Roman" w:hAnsi="Times New Roman"/>
          <w:spacing w:val="-13"/>
          <w:sz w:val="24"/>
          <w:szCs w:val="24"/>
        </w:rPr>
        <w:t xml:space="preserve"> </w:t>
      </w:r>
      <w:r w:rsidRPr="006D27D3">
        <w:rPr>
          <w:rFonts w:ascii="Times New Roman" w:hAnsi="Times New Roman"/>
          <w:spacing w:val="-1"/>
          <w:sz w:val="24"/>
          <w:szCs w:val="24"/>
        </w:rPr>
        <w:t>(typ</w:t>
      </w:r>
      <w:r w:rsidRPr="006D27D3">
        <w:rPr>
          <w:rFonts w:ascii="Times New Roman" w:hAnsi="Times New Roman"/>
          <w:spacing w:val="-12"/>
          <w:sz w:val="24"/>
          <w:szCs w:val="24"/>
        </w:rPr>
        <w:t xml:space="preserve"> </w:t>
      </w:r>
      <w:r w:rsidRPr="006D27D3">
        <w:rPr>
          <w:rFonts w:ascii="Times New Roman" w:hAnsi="Times New Roman"/>
          <w:spacing w:val="-1"/>
          <w:sz w:val="24"/>
          <w:szCs w:val="24"/>
        </w:rPr>
        <w:t>zewnętrzny)</w:t>
      </w:r>
      <w:r w:rsidRPr="006D27D3">
        <w:rPr>
          <w:rFonts w:ascii="Times New Roman" w:hAnsi="Times New Roman"/>
          <w:spacing w:val="-12"/>
          <w:sz w:val="24"/>
          <w:szCs w:val="24"/>
        </w:rPr>
        <w:t xml:space="preserve"> </w:t>
      </w:r>
      <w:r w:rsidRPr="006D27D3">
        <w:rPr>
          <w:rFonts w:ascii="Times New Roman" w:hAnsi="Times New Roman"/>
          <w:sz w:val="24"/>
          <w:szCs w:val="24"/>
        </w:rPr>
        <w:t>lub</w:t>
      </w:r>
      <w:r w:rsidRPr="006D27D3">
        <w:rPr>
          <w:rFonts w:ascii="Times New Roman" w:hAnsi="Times New Roman"/>
          <w:spacing w:val="-14"/>
          <w:sz w:val="24"/>
          <w:szCs w:val="24"/>
        </w:rPr>
        <w:t xml:space="preserve"> </w:t>
      </w:r>
      <w:r w:rsidRPr="006D27D3">
        <w:rPr>
          <w:rFonts w:ascii="Times New Roman" w:hAnsi="Times New Roman"/>
          <w:sz w:val="24"/>
          <w:szCs w:val="24"/>
        </w:rPr>
        <w:t>dokument</w:t>
      </w:r>
      <w:r w:rsidRPr="006D27D3">
        <w:rPr>
          <w:rFonts w:ascii="Times New Roman" w:hAnsi="Times New Roman"/>
          <w:spacing w:val="-14"/>
          <w:sz w:val="24"/>
          <w:szCs w:val="24"/>
        </w:rPr>
        <w:t xml:space="preserve"> </w:t>
      </w:r>
      <w:r w:rsidRPr="006D27D3">
        <w:rPr>
          <w:rFonts w:ascii="Times New Roman" w:hAnsi="Times New Roman"/>
          <w:sz w:val="24"/>
          <w:szCs w:val="24"/>
        </w:rPr>
        <w:t>z</w:t>
      </w:r>
      <w:r w:rsidRPr="006D27D3">
        <w:rPr>
          <w:rFonts w:ascii="Times New Roman" w:hAnsi="Times New Roman"/>
          <w:spacing w:val="-13"/>
          <w:sz w:val="24"/>
          <w:szCs w:val="24"/>
        </w:rPr>
        <w:t xml:space="preserve"> </w:t>
      </w:r>
      <w:r w:rsidRPr="006D27D3">
        <w:rPr>
          <w:rFonts w:ascii="Times New Roman" w:hAnsi="Times New Roman"/>
          <w:sz w:val="24"/>
          <w:szCs w:val="24"/>
        </w:rPr>
        <w:lastRenderedPageBreak/>
        <w:t>wszytym</w:t>
      </w:r>
      <w:r w:rsidRPr="006D27D3">
        <w:rPr>
          <w:rFonts w:ascii="Times New Roman" w:hAnsi="Times New Roman"/>
          <w:spacing w:val="-10"/>
          <w:sz w:val="24"/>
          <w:szCs w:val="24"/>
        </w:rPr>
        <w:t xml:space="preserve"> </w:t>
      </w:r>
      <w:r w:rsidRPr="006D27D3">
        <w:rPr>
          <w:rFonts w:ascii="Times New Roman" w:hAnsi="Times New Roman"/>
          <w:sz w:val="24"/>
          <w:szCs w:val="24"/>
        </w:rPr>
        <w:t>podpisem</w:t>
      </w:r>
      <w:r w:rsidRPr="006D27D3">
        <w:rPr>
          <w:rFonts w:ascii="Times New Roman" w:hAnsi="Times New Roman"/>
          <w:spacing w:val="-52"/>
          <w:sz w:val="24"/>
          <w:szCs w:val="24"/>
        </w:rPr>
        <w:t xml:space="preserve"> </w:t>
      </w:r>
      <w:r w:rsidRPr="006D27D3">
        <w:rPr>
          <w:rFonts w:ascii="Times New Roman" w:hAnsi="Times New Roman"/>
          <w:sz w:val="24"/>
          <w:szCs w:val="24"/>
        </w:rPr>
        <w:t>(typ wewnętrzny). W</w:t>
      </w:r>
      <w:r w:rsidRPr="006D27D3">
        <w:rPr>
          <w:rFonts w:ascii="Times New Roman" w:hAnsi="Times New Roman"/>
          <w:spacing w:val="1"/>
          <w:sz w:val="24"/>
          <w:szCs w:val="24"/>
        </w:rPr>
        <w:t xml:space="preserve"> </w:t>
      </w:r>
      <w:r w:rsidRPr="006D27D3">
        <w:rPr>
          <w:rFonts w:ascii="Times New Roman" w:hAnsi="Times New Roman"/>
          <w:sz w:val="24"/>
          <w:szCs w:val="24"/>
        </w:rPr>
        <w:t>przypadku przekazywania dokumentu</w:t>
      </w:r>
      <w:r w:rsidRPr="006D27D3">
        <w:rPr>
          <w:rFonts w:ascii="Times New Roman" w:hAnsi="Times New Roman"/>
          <w:spacing w:val="1"/>
          <w:sz w:val="24"/>
          <w:szCs w:val="24"/>
        </w:rPr>
        <w:t xml:space="preserve"> </w:t>
      </w:r>
      <w:r w:rsidRPr="006D27D3">
        <w:rPr>
          <w:rFonts w:ascii="Times New Roman" w:hAnsi="Times New Roman"/>
          <w:sz w:val="24"/>
          <w:szCs w:val="24"/>
        </w:rPr>
        <w:t>elektronicznego w</w:t>
      </w:r>
      <w:r w:rsidRPr="006D27D3">
        <w:rPr>
          <w:rFonts w:ascii="Times New Roman" w:hAnsi="Times New Roman"/>
          <w:spacing w:val="1"/>
          <w:sz w:val="24"/>
          <w:szCs w:val="24"/>
        </w:rPr>
        <w:t xml:space="preserve"> </w:t>
      </w:r>
      <w:r w:rsidRPr="006D27D3">
        <w:rPr>
          <w:rFonts w:ascii="Times New Roman" w:hAnsi="Times New Roman"/>
          <w:sz w:val="24"/>
          <w:szCs w:val="24"/>
        </w:rPr>
        <w:t>formacie poddającym</w:t>
      </w:r>
      <w:r w:rsidRPr="006D27D3">
        <w:rPr>
          <w:rFonts w:ascii="Times New Roman" w:hAnsi="Times New Roman"/>
          <w:spacing w:val="1"/>
          <w:sz w:val="24"/>
          <w:szCs w:val="24"/>
        </w:rPr>
        <w:t xml:space="preserve"> </w:t>
      </w:r>
      <w:r w:rsidRPr="006D27D3">
        <w:rPr>
          <w:rFonts w:ascii="Times New Roman" w:hAnsi="Times New Roman"/>
          <w:sz w:val="24"/>
          <w:szCs w:val="24"/>
        </w:rPr>
        <w:t>dane</w:t>
      </w:r>
      <w:r w:rsidRPr="006D27D3">
        <w:rPr>
          <w:rFonts w:ascii="Times New Roman" w:hAnsi="Times New Roman"/>
          <w:spacing w:val="1"/>
          <w:sz w:val="24"/>
          <w:szCs w:val="24"/>
        </w:rPr>
        <w:t xml:space="preserve"> </w:t>
      </w:r>
      <w:r w:rsidRPr="006D27D3">
        <w:rPr>
          <w:rFonts w:ascii="Times New Roman" w:hAnsi="Times New Roman"/>
          <w:sz w:val="24"/>
          <w:szCs w:val="24"/>
        </w:rPr>
        <w:t>kompresji,</w:t>
      </w:r>
      <w:r w:rsidRPr="006D27D3">
        <w:rPr>
          <w:rFonts w:ascii="Times New Roman" w:hAnsi="Times New Roman"/>
          <w:spacing w:val="1"/>
          <w:sz w:val="24"/>
          <w:szCs w:val="24"/>
        </w:rPr>
        <w:t xml:space="preserve"> </w:t>
      </w:r>
      <w:r w:rsidRPr="006D27D3">
        <w:rPr>
          <w:rFonts w:ascii="Times New Roman" w:hAnsi="Times New Roman"/>
          <w:sz w:val="24"/>
          <w:szCs w:val="24"/>
        </w:rPr>
        <w:t>opatrzenie</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zawierającego</w:t>
      </w:r>
      <w:r w:rsidRPr="006D27D3">
        <w:rPr>
          <w:rFonts w:ascii="Times New Roman" w:hAnsi="Times New Roman"/>
          <w:spacing w:val="1"/>
          <w:sz w:val="24"/>
          <w:szCs w:val="24"/>
        </w:rPr>
        <w:t xml:space="preserve"> </w:t>
      </w:r>
      <w:r w:rsidRPr="006D27D3">
        <w:rPr>
          <w:rFonts w:ascii="Times New Roman" w:hAnsi="Times New Roman"/>
          <w:sz w:val="24"/>
          <w:szCs w:val="24"/>
        </w:rPr>
        <w:t>skompresowane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osobistym,</w:t>
      </w:r>
      <w:r w:rsidRPr="006D27D3">
        <w:rPr>
          <w:rFonts w:ascii="Times New Roman" w:hAnsi="Times New Roman"/>
          <w:spacing w:val="1"/>
          <w:sz w:val="24"/>
          <w:szCs w:val="24"/>
        </w:rPr>
        <w:t xml:space="preserve"> </w:t>
      </w:r>
      <w:r w:rsidRPr="006D27D3">
        <w:rPr>
          <w:rFonts w:ascii="Times New Roman" w:hAnsi="Times New Roman"/>
          <w:sz w:val="24"/>
          <w:szCs w:val="24"/>
        </w:rPr>
        <w:t>jest</w:t>
      </w:r>
      <w:r w:rsidRPr="006D27D3">
        <w:rPr>
          <w:rFonts w:ascii="Times New Roman" w:hAnsi="Times New Roman"/>
          <w:spacing w:val="54"/>
          <w:sz w:val="24"/>
          <w:szCs w:val="24"/>
        </w:rPr>
        <w:t xml:space="preserve"> </w:t>
      </w:r>
      <w:r w:rsidRPr="006D27D3">
        <w:rPr>
          <w:rFonts w:ascii="Times New Roman" w:hAnsi="Times New Roman"/>
          <w:sz w:val="24"/>
          <w:szCs w:val="24"/>
        </w:rPr>
        <w:t>równoznaczne</w:t>
      </w:r>
      <w:r w:rsidRPr="006D27D3">
        <w:rPr>
          <w:rFonts w:ascii="Times New Roman" w:hAnsi="Times New Roman"/>
          <w:spacing w:val="54"/>
          <w:sz w:val="24"/>
          <w:szCs w:val="24"/>
        </w:rPr>
        <w:t xml:space="preserve"> </w:t>
      </w:r>
      <w:r w:rsidRPr="006D27D3">
        <w:rPr>
          <w:rFonts w:ascii="Times New Roman" w:hAnsi="Times New Roman"/>
          <w:sz w:val="24"/>
          <w:szCs w:val="24"/>
        </w:rPr>
        <w:t>z</w:t>
      </w:r>
      <w:r w:rsidRPr="006D27D3">
        <w:rPr>
          <w:rFonts w:ascii="Times New Roman" w:hAnsi="Times New Roman"/>
          <w:spacing w:val="54"/>
          <w:sz w:val="24"/>
          <w:szCs w:val="24"/>
        </w:rPr>
        <w:t xml:space="preserve"> </w:t>
      </w:r>
      <w:r w:rsidRPr="006D27D3">
        <w:rPr>
          <w:rFonts w:ascii="Times New Roman" w:hAnsi="Times New Roman"/>
          <w:sz w:val="24"/>
          <w:szCs w:val="24"/>
        </w:rPr>
        <w:t>opatrzeniem</w:t>
      </w:r>
      <w:r w:rsidRPr="006D27D3">
        <w:rPr>
          <w:rFonts w:ascii="Times New Roman" w:hAnsi="Times New Roman"/>
          <w:spacing w:val="55"/>
          <w:sz w:val="24"/>
          <w:szCs w:val="24"/>
        </w:rPr>
        <w:t xml:space="preserve"> </w:t>
      </w:r>
      <w:r w:rsidRPr="006D27D3">
        <w:rPr>
          <w:rFonts w:ascii="Times New Roman" w:hAnsi="Times New Roman"/>
          <w:sz w:val="24"/>
          <w:szCs w:val="24"/>
        </w:rPr>
        <w:t>wszystkich</w:t>
      </w:r>
      <w:r w:rsidRPr="006D27D3">
        <w:rPr>
          <w:rFonts w:ascii="Times New Roman" w:hAnsi="Times New Roman"/>
          <w:spacing w:val="54"/>
          <w:sz w:val="24"/>
          <w:szCs w:val="24"/>
        </w:rPr>
        <w:t xml:space="preserve"> </w:t>
      </w:r>
      <w:r w:rsidRPr="006D27D3">
        <w:rPr>
          <w:rFonts w:ascii="Times New Roman" w:hAnsi="Times New Roman"/>
          <w:sz w:val="24"/>
          <w:szCs w:val="24"/>
        </w:rPr>
        <w:t>dokumentów</w:t>
      </w:r>
      <w:r w:rsidRPr="006D27D3">
        <w:rPr>
          <w:rFonts w:ascii="Times New Roman" w:hAnsi="Times New Roman"/>
          <w:spacing w:val="54"/>
          <w:sz w:val="24"/>
          <w:szCs w:val="24"/>
        </w:rPr>
        <w:t xml:space="preserve"> </w:t>
      </w:r>
      <w:r w:rsidRPr="006D27D3">
        <w:rPr>
          <w:rFonts w:ascii="Times New Roman" w:hAnsi="Times New Roman"/>
          <w:sz w:val="24"/>
          <w:szCs w:val="24"/>
        </w:rPr>
        <w:t>zawartych</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tym</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odpowiednio</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 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2"/>
          <w:sz w:val="24"/>
          <w:szCs w:val="24"/>
        </w:rPr>
        <w:t xml:space="preserve"> </w:t>
      </w:r>
      <w:r w:rsidRPr="006D27D3">
        <w:rPr>
          <w:rFonts w:ascii="Times New Roman" w:hAnsi="Times New Roman"/>
          <w:sz w:val="24"/>
          <w:szCs w:val="24"/>
        </w:rPr>
        <w:t>osobistym.</w:t>
      </w:r>
    </w:p>
    <w:p w14:paraId="1D7A1C4F" w14:textId="77777777" w:rsidR="00A2310B" w:rsidRPr="006D27D3" w:rsidRDefault="00A2310B" w:rsidP="00E42093">
      <w:pPr>
        <w:pStyle w:val="Akapitzlist"/>
        <w:widowControl w:val="0"/>
        <w:numPr>
          <w:ilvl w:val="0"/>
          <w:numId w:val="7"/>
        </w:numPr>
        <w:tabs>
          <w:tab w:val="left" w:pos="837"/>
        </w:tabs>
        <w:autoSpaceDE w:val="0"/>
        <w:autoSpaceDN w:val="0"/>
        <w:spacing w:before="1" w:after="120" w:line="276" w:lineRule="auto"/>
        <w:ind w:right="111"/>
        <w:contextualSpacing w:val="0"/>
        <w:jc w:val="both"/>
        <w:rPr>
          <w:rFonts w:ascii="Times New Roman" w:hAnsi="Times New Roman"/>
          <w:sz w:val="24"/>
          <w:szCs w:val="24"/>
        </w:rPr>
      </w:pP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sprawdza,</w:t>
      </w:r>
      <w:r w:rsidRPr="006D27D3">
        <w:rPr>
          <w:rFonts w:ascii="Times New Roman" w:hAnsi="Times New Roman"/>
          <w:spacing w:val="1"/>
          <w:sz w:val="24"/>
          <w:szCs w:val="24"/>
        </w:rPr>
        <w:t xml:space="preserve"> </w:t>
      </w:r>
      <w:r w:rsidRPr="006D27D3">
        <w:rPr>
          <w:rFonts w:ascii="Times New Roman" w:hAnsi="Times New Roman"/>
          <w:sz w:val="24"/>
          <w:szCs w:val="24"/>
        </w:rPr>
        <w:t>czy</w:t>
      </w:r>
      <w:r w:rsidRPr="006D27D3">
        <w:rPr>
          <w:rFonts w:ascii="Times New Roman" w:hAnsi="Times New Roman"/>
          <w:spacing w:val="1"/>
          <w:sz w:val="24"/>
          <w:szCs w:val="24"/>
        </w:rPr>
        <w:t xml:space="preserve"> </w:t>
      </w:r>
      <w:r w:rsidRPr="006D27D3">
        <w:rPr>
          <w:rFonts w:ascii="Times New Roman" w:hAnsi="Times New Roman"/>
          <w:sz w:val="24"/>
          <w:szCs w:val="24"/>
        </w:rPr>
        <w:t>złożone</w:t>
      </w:r>
      <w:r w:rsidRPr="006D27D3">
        <w:rPr>
          <w:rFonts w:ascii="Times New Roman" w:hAnsi="Times New Roman"/>
          <w:spacing w:val="1"/>
          <w:sz w:val="24"/>
          <w:szCs w:val="24"/>
        </w:rPr>
        <w:t xml:space="preserve"> </w:t>
      </w:r>
      <w:r w:rsidRPr="006D27D3">
        <w:rPr>
          <w:rFonts w:ascii="Times New Roman" w:hAnsi="Times New Roman"/>
          <w:sz w:val="24"/>
          <w:szCs w:val="24"/>
        </w:rPr>
        <w:t>pliki</w:t>
      </w:r>
      <w:r w:rsidRPr="006D27D3">
        <w:rPr>
          <w:rFonts w:ascii="Times New Roman" w:hAnsi="Times New Roman"/>
          <w:spacing w:val="1"/>
          <w:sz w:val="24"/>
          <w:szCs w:val="24"/>
        </w:rPr>
        <w:t xml:space="preserve"> </w:t>
      </w:r>
      <w:r w:rsidRPr="006D27D3">
        <w:rPr>
          <w:rFonts w:ascii="Times New Roman" w:hAnsi="Times New Roman"/>
          <w:sz w:val="24"/>
          <w:szCs w:val="24"/>
        </w:rPr>
        <w:t>są</w:t>
      </w:r>
      <w:r w:rsidRPr="006D27D3">
        <w:rPr>
          <w:rFonts w:ascii="Times New Roman" w:hAnsi="Times New Roman"/>
          <w:spacing w:val="1"/>
          <w:sz w:val="24"/>
          <w:szCs w:val="24"/>
        </w:rPr>
        <w:t xml:space="preserve"> </w:t>
      </w:r>
      <w:r w:rsidRPr="006D27D3">
        <w:rPr>
          <w:rFonts w:ascii="Times New Roman" w:hAnsi="Times New Roman"/>
          <w:sz w:val="24"/>
          <w:szCs w:val="24"/>
        </w:rPr>
        <w:t>podpisane</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automatycznie</w:t>
      </w:r>
      <w:r w:rsidRPr="006D27D3">
        <w:rPr>
          <w:rFonts w:ascii="Times New Roman" w:hAnsi="Times New Roman"/>
          <w:spacing w:val="1"/>
          <w:sz w:val="24"/>
          <w:szCs w:val="24"/>
        </w:rPr>
        <w:t xml:space="preserve"> </w:t>
      </w:r>
      <w:r w:rsidRPr="006D27D3">
        <w:rPr>
          <w:rFonts w:ascii="Times New Roman" w:hAnsi="Times New Roman"/>
          <w:sz w:val="24"/>
          <w:szCs w:val="24"/>
        </w:rPr>
        <w:t>je</w:t>
      </w:r>
      <w:r w:rsidRPr="006D27D3">
        <w:rPr>
          <w:rFonts w:ascii="Times New Roman" w:hAnsi="Times New Roman"/>
          <w:spacing w:val="1"/>
          <w:sz w:val="24"/>
          <w:szCs w:val="24"/>
        </w:rPr>
        <w:t xml:space="preserve"> </w:t>
      </w:r>
      <w:r w:rsidRPr="006D27D3">
        <w:rPr>
          <w:rFonts w:ascii="Times New Roman" w:hAnsi="Times New Roman"/>
          <w:sz w:val="24"/>
          <w:szCs w:val="24"/>
        </w:rPr>
        <w:t>szyfruje,</w:t>
      </w:r>
      <w:r w:rsidRPr="006D27D3">
        <w:rPr>
          <w:rFonts w:ascii="Times New Roman" w:hAnsi="Times New Roman"/>
          <w:spacing w:val="1"/>
          <w:sz w:val="24"/>
          <w:szCs w:val="24"/>
        </w:rPr>
        <w:t xml:space="preserve"> </w:t>
      </w:r>
      <w:r w:rsidRPr="006D27D3">
        <w:rPr>
          <w:rFonts w:ascii="Times New Roman" w:hAnsi="Times New Roman"/>
          <w:spacing w:val="-1"/>
          <w:sz w:val="24"/>
          <w:szCs w:val="24"/>
        </w:rPr>
        <w:t>jednocześnie</w:t>
      </w:r>
      <w:r w:rsidRPr="006D27D3">
        <w:rPr>
          <w:rFonts w:ascii="Times New Roman" w:hAnsi="Times New Roman"/>
          <w:spacing w:val="-9"/>
          <w:sz w:val="24"/>
          <w:szCs w:val="24"/>
        </w:rPr>
        <w:t xml:space="preserve"> </w:t>
      </w:r>
      <w:r w:rsidRPr="006D27D3">
        <w:rPr>
          <w:rFonts w:ascii="Times New Roman" w:hAnsi="Times New Roman"/>
          <w:spacing w:val="-1"/>
          <w:sz w:val="24"/>
          <w:szCs w:val="24"/>
        </w:rPr>
        <w:t>informując</w:t>
      </w:r>
      <w:r w:rsidRPr="006D27D3">
        <w:rPr>
          <w:rFonts w:ascii="Times New Roman" w:hAnsi="Times New Roman"/>
          <w:spacing w:val="-12"/>
          <w:sz w:val="24"/>
          <w:szCs w:val="24"/>
        </w:rPr>
        <w:t xml:space="preserve"> </w:t>
      </w:r>
      <w:r w:rsidRPr="006D27D3">
        <w:rPr>
          <w:rFonts w:ascii="Times New Roman" w:hAnsi="Times New Roman"/>
          <w:spacing w:val="-1"/>
          <w:sz w:val="24"/>
          <w:szCs w:val="24"/>
        </w:rPr>
        <w:t>o</w:t>
      </w:r>
      <w:r w:rsidRPr="006D27D3">
        <w:rPr>
          <w:rFonts w:ascii="Times New Roman" w:hAnsi="Times New Roman"/>
          <w:spacing w:val="-9"/>
          <w:sz w:val="24"/>
          <w:szCs w:val="24"/>
        </w:rPr>
        <w:t xml:space="preserve"> </w:t>
      </w:r>
      <w:r w:rsidRPr="006D27D3">
        <w:rPr>
          <w:rFonts w:ascii="Times New Roman" w:hAnsi="Times New Roman"/>
          <w:spacing w:val="-1"/>
          <w:sz w:val="24"/>
          <w:szCs w:val="24"/>
        </w:rPr>
        <w:t>tym</w:t>
      </w:r>
      <w:r w:rsidRPr="006D27D3">
        <w:rPr>
          <w:rFonts w:ascii="Times New Roman" w:hAnsi="Times New Roman"/>
          <w:spacing w:val="-9"/>
          <w:sz w:val="24"/>
          <w:szCs w:val="24"/>
        </w:rPr>
        <w:t xml:space="preserve"> </w:t>
      </w:r>
      <w:r w:rsidRPr="006D27D3">
        <w:rPr>
          <w:rFonts w:ascii="Times New Roman" w:hAnsi="Times New Roman"/>
          <w:spacing w:val="-1"/>
          <w:sz w:val="24"/>
          <w:szCs w:val="24"/>
        </w:rPr>
        <w:t>wykonawcę.</w:t>
      </w:r>
      <w:r w:rsidRPr="006D27D3">
        <w:rPr>
          <w:rFonts w:ascii="Times New Roman" w:hAnsi="Times New Roman"/>
          <w:spacing w:val="-8"/>
          <w:sz w:val="24"/>
          <w:szCs w:val="24"/>
        </w:rPr>
        <w:t xml:space="preserve"> </w:t>
      </w:r>
      <w:r w:rsidRPr="006D27D3">
        <w:rPr>
          <w:rFonts w:ascii="Times New Roman" w:hAnsi="Times New Roman"/>
          <w:sz w:val="24"/>
          <w:szCs w:val="24"/>
        </w:rPr>
        <w:t>Potwierdzenie</w:t>
      </w:r>
      <w:r w:rsidRPr="006D27D3">
        <w:rPr>
          <w:rFonts w:ascii="Times New Roman" w:hAnsi="Times New Roman"/>
          <w:spacing w:val="-11"/>
          <w:sz w:val="24"/>
          <w:szCs w:val="24"/>
        </w:rPr>
        <w:t xml:space="preserve"> </w:t>
      </w:r>
      <w:r w:rsidRPr="006D27D3">
        <w:rPr>
          <w:rFonts w:ascii="Times New Roman" w:hAnsi="Times New Roman"/>
          <w:sz w:val="24"/>
          <w:szCs w:val="24"/>
        </w:rPr>
        <w:t>czasu</w:t>
      </w:r>
      <w:r w:rsidRPr="006D27D3">
        <w:rPr>
          <w:rFonts w:ascii="Times New Roman" w:hAnsi="Times New Roman"/>
          <w:spacing w:val="-10"/>
          <w:sz w:val="24"/>
          <w:szCs w:val="24"/>
        </w:rPr>
        <w:t xml:space="preserve"> </w:t>
      </w:r>
      <w:r w:rsidRPr="006D27D3">
        <w:rPr>
          <w:rFonts w:ascii="Times New Roman" w:hAnsi="Times New Roman"/>
          <w:sz w:val="24"/>
          <w:szCs w:val="24"/>
        </w:rPr>
        <w:t>przekazania</w:t>
      </w:r>
      <w:r w:rsidRPr="006D27D3">
        <w:rPr>
          <w:rFonts w:ascii="Times New Roman" w:hAnsi="Times New Roman"/>
          <w:spacing w:val="-9"/>
          <w:sz w:val="24"/>
          <w:szCs w:val="24"/>
        </w:rPr>
        <w:t xml:space="preserve"> </w:t>
      </w:r>
      <w:r w:rsidRPr="006D27D3">
        <w:rPr>
          <w:rFonts w:ascii="Times New Roman" w:hAnsi="Times New Roman"/>
          <w:sz w:val="24"/>
          <w:szCs w:val="24"/>
        </w:rPr>
        <w:t>i</w:t>
      </w:r>
      <w:r w:rsidRPr="006D27D3">
        <w:rPr>
          <w:rFonts w:ascii="Times New Roman" w:hAnsi="Times New Roman"/>
          <w:spacing w:val="-9"/>
          <w:sz w:val="24"/>
          <w:szCs w:val="24"/>
        </w:rPr>
        <w:t xml:space="preserve"> </w:t>
      </w:r>
      <w:r w:rsidRPr="006D27D3">
        <w:rPr>
          <w:rFonts w:ascii="Times New Roman" w:hAnsi="Times New Roman"/>
          <w:sz w:val="24"/>
          <w:szCs w:val="24"/>
        </w:rPr>
        <w:t>odbioru</w:t>
      </w:r>
      <w:r w:rsidRPr="006D27D3">
        <w:rPr>
          <w:rFonts w:ascii="Times New Roman" w:hAnsi="Times New Roman"/>
          <w:spacing w:val="-52"/>
          <w:sz w:val="24"/>
          <w:szCs w:val="24"/>
        </w:rPr>
        <w:t xml:space="preserve"> </w:t>
      </w:r>
      <w:r w:rsidRPr="006D27D3">
        <w:rPr>
          <w:rFonts w:ascii="Times New Roman" w:hAnsi="Times New Roman"/>
          <w:sz w:val="24"/>
          <w:szCs w:val="24"/>
        </w:rPr>
        <w:t>oferty znajduje się w Elektronicznym Potwierdzeniu Przesłania (EPP) i Elektronicznym</w:t>
      </w:r>
      <w:r w:rsidRPr="006D27D3">
        <w:rPr>
          <w:rFonts w:ascii="Times New Roman" w:hAnsi="Times New Roman"/>
          <w:spacing w:val="1"/>
          <w:sz w:val="24"/>
          <w:szCs w:val="24"/>
        </w:rPr>
        <w:t xml:space="preserve"> </w:t>
      </w:r>
      <w:r w:rsidRPr="006D27D3">
        <w:rPr>
          <w:rFonts w:ascii="Times New Roman" w:hAnsi="Times New Roman"/>
          <w:sz w:val="24"/>
          <w:szCs w:val="24"/>
        </w:rPr>
        <w:t>Potwierdzeniu</w:t>
      </w:r>
      <w:r w:rsidRPr="006D27D3">
        <w:rPr>
          <w:rFonts w:ascii="Times New Roman" w:hAnsi="Times New Roman"/>
          <w:spacing w:val="-10"/>
          <w:sz w:val="24"/>
          <w:szCs w:val="24"/>
        </w:rPr>
        <w:t xml:space="preserve"> </w:t>
      </w:r>
      <w:r w:rsidRPr="006D27D3">
        <w:rPr>
          <w:rFonts w:ascii="Times New Roman" w:hAnsi="Times New Roman"/>
          <w:sz w:val="24"/>
          <w:szCs w:val="24"/>
        </w:rPr>
        <w:t>Odebrania</w:t>
      </w:r>
      <w:r w:rsidRPr="006D27D3">
        <w:rPr>
          <w:rFonts w:ascii="Times New Roman" w:hAnsi="Times New Roman"/>
          <w:spacing w:val="-7"/>
          <w:sz w:val="24"/>
          <w:szCs w:val="24"/>
        </w:rPr>
        <w:t xml:space="preserve"> </w:t>
      </w:r>
      <w:r w:rsidRPr="006D27D3">
        <w:rPr>
          <w:rFonts w:ascii="Times New Roman" w:hAnsi="Times New Roman"/>
          <w:sz w:val="24"/>
          <w:szCs w:val="24"/>
        </w:rPr>
        <w:t>(EPO).</w:t>
      </w:r>
      <w:r w:rsidRPr="006D27D3">
        <w:rPr>
          <w:rFonts w:ascii="Times New Roman" w:hAnsi="Times New Roman"/>
          <w:spacing w:val="-8"/>
          <w:sz w:val="24"/>
          <w:szCs w:val="24"/>
        </w:rPr>
        <w:t xml:space="preserve"> </w:t>
      </w:r>
      <w:r w:rsidRPr="006D27D3">
        <w:rPr>
          <w:rFonts w:ascii="Times New Roman" w:hAnsi="Times New Roman"/>
          <w:sz w:val="24"/>
          <w:szCs w:val="24"/>
        </w:rPr>
        <w:t>EPP</w:t>
      </w:r>
      <w:r w:rsidRPr="006D27D3">
        <w:rPr>
          <w:rFonts w:ascii="Times New Roman" w:hAnsi="Times New Roman"/>
          <w:spacing w:val="-9"/>
          <w:sz w:val="24"/>
          <w:szCs w:val="24"/>
        </w:rPr>
        <w:t xml:space="preserve"> </w:t>
      </w:r>
      <w:r w:rsidRPr="006D27D3">
        <w:rPr>
          <w:rFonts w:ascii="Times New Roman" w:hAnsi="Times New Roman"/>
          <w:sz w:val="24"/>
          <w:szCs w:val="24"/>
        </w:rPr>
        <w:t>i</w:t>
      </w:r>
      <w:r w:rsidRPr="006D27D3">
        <w:rPr>
          <w:rFonts w:ascii="Times New Roman" w:hAnsi="Times New Roman"/>
          <w:spacing w:val="-10"/>
          <w:sz w:val="24"/>
          <w:szCs w:val="24"/>
        </w:rPr>
        <w:t xml:space="preserve"> </w:t>
      </w:r>
      <w:r w:rsidRPr="006D27D3">
        <w:rPr>
          <w:rFonts w:ascii="Times New Roman" w:hAnsi="Times New Roman"/>
          <w:sz w:val="24"/>
          <w:szCs w:val="24"/>
        </w:rPr>
        <w:t>EPO</w:t>
      </w:r>
      <w:r w:rsidRPr="006D27D3">
        <w:rPr>
          <w:rFonts w:ascii="Times New Roman" w:hAnsi="Times New Roman"/>
          <w:spacing w:val="-10"/>
          <w:sz w:val="24"/>
          <w:szCs w:val="24"/>
        </w:rPr>
        <w:t xml:space="preserve"> </w:t>
      </w:r>
      <w:r w:rsidRPr="006D27D3">
        <w:rPr>
          <w:rFonts w:ascii="Times New Roman" w:hAnsi="Times New Roman"/>
          <w:sz w:val="24"/>
          <w:szCs w:val="24"/>
        </w:rPr>
        <w:t>dostępne</w:t>
      </w:r>
      <w:r w:rsidRPr="006D27D3">
        <w:rPr>
          <w:rFonts w:ascii="Times New Roman" w:hAnsi="Times New Roman"/>
          <w:spacing w:val="-9"/>
          <w:sz w:val="24"/>
          <w:szCs w:val="24"/>
        </w:rPr>
        <w:t xml:space="preserve"> </w:t>
      </w:r>
      <w:r w:rsidRPr="006D27D3">
        <w:rPr>
          <w:rFonts w:ascii="Times New Roman" w:hAnsi="Times New Roman"/>
          <w:sz w:val="24"/>
          <w:szCs w:val="24"/>
        </w:rPr>
        <w:t>są</w:t>
      </w:r>
      <w:r w:rsidRPr="006D27D3">
        <w:rPr>
          <w:rFonts w:ascii="Times New Roman" w:hAnsi="Times New Roman"/>
          <w:spacing w:val="-10"/>
          <w:sz w:val="24"/>
          <w:szCs w:val="24"/>
        </w:rPr>
        <w:t xml:space="preserve"> </w:t>
      </w:r>
      <w:r w:rsidRPr="006D27D3">
        <w:rPr>
          <w:rFonts w:ascii="Times New Roman" w:hAnsi="Times New Roman"/>
          <w:sz w:val="24"/>
          <w:szCs w:val="24"/>
        </w:rPr>
        <w:t>dla</w:t>
      </w:r>
      <w:r w:rsidRPr="006D27D3">
        <w:rPr>
          <w:rFonts w:ascii="Times New Roman" w:hAnsi="Times New Roman"/>
          <w:spacing w:val="-7"/>
          <w:sz w:val="24"/>
          <w:szCs w:val="24"/>
        </w:rPr>
        <w:t xml:space="preserve"> </w:t>
      </w:r>
      <w:r w:rsidRPr="006D27D3">
        <w:rPr>
          <w:rFonts w:ascii="Times New Roman" w:hAnsi="Times New Roman"/>
          <w:sz w:val="24"/>
          <w:szCs w:val="24"/>
        </w:rPr>
        <w:t>zalogowanego</w:t>
      </w:r>
      <w:r w:rsidRPr="006D27D3">
        <w:rPr>
          <w:rFonts w:ascii="Times New Roman" w:hAnsi="Times New Roman"/>
          <w:spacing w:val="-9"/>
          <w:sz w:val="24"/>
          <w:szCs w:val="24"/>
        </w:rPr>
        <w:t xml:space="preserve"> </w:t>
      </w:r>
      <w:r w:rsidRPr="006D27D3">
        <w:rPr>
          <w:rFonts w:ascii="Times New Roman" w:hAnsi="Times New Roman"/>
          <w:sz w:val="24"/>
          <w:szCs w:val="24"/>
        </w:rPr>
        <w:t>Wykonawcy</w:t>
      </w:r>
      <w:r w:rsidRPr="006D27D3">
        <w:rPr>
          <w:rFonts w:ascii="Times New Roman" w:hAnsi="Times New Roman"/>
          <w:spacing w:val="-52"/>
          <w:sz w:val="24"/>
          <w:szCs w:val="24"/>
        </w:rPr>
        <w:t xml:space="preserve"> </w:t>
      </w:r>
      <w:r w:rsidRPr="006D27D3">
        <w:rPr>
          <w:rFonts w:ascii="Times New Roman" w:hAnsi="Times New Roman"/>
          <w:sz w:val="24"/>
          <w:szCs w:val="24"/>
        </w:rPr>
        <w:t>w zakładce</w:t>
      </w:r>
      <w:r w:rsidRPr="006D27D3">
        <w:rPr>
          <w:rFonts w:ascii="Times New Roman" w:hAnsi="Times New Roman"/>
          <w:spacing w:val="1"/>
          <w:sz w:val="24"/>
          <w:szCs w:val="24"/>
        </w:rPr>
        <w:t xml:space="preserve"> </w:t>
      </w:r>
      <w:r w:rsidRPr="006D27D3">
        <w:rPr>
          <w:rFonts w:ascii="Times New Roman" w:hAnsi="Times New Roman"/>
          <w:sz w:val="24"/>
          <w:szCs w:val="24"/>
        </w:rPr>
        <w:t>„Oferty/Wnioski”.</w:t>
      </w:r>
    </w:p>
    <w:p w14:paraId="709CC3CF" w14:textId="77777777" w:rsidR="00A2310B" w:rsidRPr="006D27D3" w:rsidRDefault="00A2310B" w:rsidP="00E42093">
      <w:pPr>
        <w:pStyle w:val="Akapitzlist"/>
        <w:widowControl w:val="0"/>
        <w:numPr>
          <w:ilvl w:val="0"/>
          <w:numId w:val="7"/>
        </w:numPr>
        <w:tabs>
          <w:tab w:val="left" w:pos="837"/>
        </w:tabs>
        <w:autoSpaceDE w:val="0"/>
        <w:autoSpaceDN w:val="0"/>
        <w:spacing w:before="1" w:after="120" w:line="276" w:lineRule="auto"/>
        <w:ind w:right="111"/>
        <w:contextualSpacing w:val="0"/>
        <w:jc w:val="both"/>
        <w:rPr>
          <w:rFonts w:ascii="Times New Roman" w:hAnsi="Times New Roman"/>
          <w:sz w:val="24"/>
          <w:szCs w:val="24"/>
        </w:rPr>
      </w:pPr>
      <w:r w:rsidRPr="006D27D3">
        <w:rPr>
          <w:rFonts w:ascii="Times New Roman" w:hAnsi="Times New Roman"/>
          <w:sz w:val="24"/>
          <w:szCs w:val="24"/>
        </w:rPr>
        <w:t>Oferta</w:t>
      </w:r>
      <w:r w:rsidRPr="006D27D3">
        <w:rPr>
          <w:rFonts w:ascii="Times New Roman" w:hAnsi="Times New Roman"/>
          <w:spacing w:val="-5"/>
          <w:sz w:val="24"/>
          <w:szCs w:val="24"/>
        </w:rPr>
        <w:t xml:space="preserve"> </w:t>
      </w:r>
      <w:r w:rsidRPr="006D27D3">
        <w:rPr>
          <w:rFonts w:ascii="Times New Roman" w:hAnsi="Times New Roman"/>
          <w:sz w:val="24"/>
          <w:szCs w:val="24"/>
        </w:rPr>
        <w:t>może</w:t>
      </w:r>
      <w:r w:rsidRPr="006D27D3">
        <w:rPr>
          <w:rFonts w:ascii="Times New Roman" w:hAnsi="Times New Roman"/>
          <w:spacing w:val="-3"/>
          <w:sz w:val="24"/>
          <w:szCs w:val="24"/>
        </w:rPr>
        <w:t xml:space="preserve"> </w:t>
      </w:r>
      <w:r w:rsidRPr="006D27D3">
        <w:rPr>
          <w:rFonts w:ascii="Times New Roman" w:hAnsi="Times New Roman"/>
          <w:sz w:val="24"/>
          <w:szCs w:val="24"/>
        </w:rPr>
        <w:t>być</w:t>
      </w:r>
      <w:r w:rsidRPr="006D27D3">
        <w:rPr>
          <w:rFonts w:ascii="Times New Roman" w:hAnsi="Times New Roman"/>
          <w:spacing w:val="-3"/>
          <w:sz w:val="24"/>
          <w:szCs w:val="24"/>
        </w:rPr>
        <w:t xml:space="preserve"> </w:t>
      </w:r>
      <w:r w:rsidRPr="006D27D3">
        <w:rPr>
          <w:rFonts w:ascii="Times New Roman" w:hAnsi="Times New Roman"/>
          <w:sz w:val="24"/>
          <w:szCs w:val="24"/>
        </w:rPr>
        <w:t>złożona</w:t>
      </w:r>
      <w:r w:rsidRPr="006D27D3">
        <w:rPr>
          <w:rFonts w:ascii="Times New Roman" w:hAnsi="Times New Roman"/>
          <w:spacing w:val="-5"/>
          <w:sz w:val="24"/>
          <w:szCs w:val="24"/>
        </w:rPr>
        <w:t xml:space="preserve"> </w:t>
      </w:r>
      <w:r w:rsidRPr="006D27D3">
        <w:rPr>
          <w:rFonts w:ascii="Times New Roman" w:hAnsi="Times New Roman"/>
          <w:sz w:val="24"/>
          <w:szCs w:val="24"/>
        </w:rPr>
        <w:t>tylko</w:t>
      </w:r>
      <w:r w:rsidRPr="006D27D3">
        <w:rPr>
          <w:rFonts w:ascii="Times New Roman" w:hAnsi="Times New Roman"/>
          <w:spacing w:val="-1"/>
          <w:sz w:val="24"/>
          <w:szCs w:val="24"/>
        </w:rPr>
        <w:t xml:space="preserve"> </w:t>
      </w:r>
      <w:r w:rsidRPr="006D27D3">
        <w:rPr>
          <w:rFonts w:ascii="Times New Roman" w:hAnsi="Times New Roman"/>
          <w:sz w:val="24"/>
          <w:szCs w:val="24"/>
        </w:rPr>
        <w:t>do</w:t>
      </w:r>
      <w:r w:rsidRPr="006D27D3">
        <w:rPr>
          <w:rFonts w:ascii="Times New Roman" w:hAnsi="Times New Roman"/>
          <w:spacing w:val="-1"/>
          <w:sz w:val="24"/>
          <w:szCs w:val="24"/>
        </w:rPr>
        <w:t xml:space="preserve"> </w:t>
      </w:r>
      <w:r w:rsidRPr="006D27D3">
        <w:rPr>
          <w:rFonts w:ascii="Times New Roman" w:hAnsi="Times New Roman"/>
          <w:sz w:val="24"/>
          <w:szCs w:val="24"/>
        </w:rPr>
        <w:t>upływu</w:t>
      </w:r>
      <w:r w:rsidRPr="006D27D3">
        <w:rPr>
          <w:rFonts w:ascii="Times New Roman" w:hAnsi="Times New Roman"/>
          <w:spacing w:val="-4"/>
          <w:sz w:val="24"/>
          <w:szCs w:val="24"/>
        </w:rPr>
        <w:t xml:space="preserve"> </w:t>
      </w:r>
      <w:r w:rsidRPr="006D27D3">
        <w:rPr>
          <w:rFonts w:ascii="Times New Roman" w:hAnsi="Times New Roman"/>
          <w:sz w:val="24"/>
          <w:szCs w:val="24"/>
        </w:rPr>
        <w:t>terminu</w:t>
      </w:r>
      <w:r w:rsidRPr="006D27D3">
        <w:rPr>
          <w:rFonts w:ascii="Times New Roman" w:hAnsi="Times New Roman"/>
          <w:spacing w:val="-3"/>
          <w:sz w:val="24"/>
          <w:szCs w:val="24"/>
        </w:rPr>
        <w:t xml:space="preserve"> </w:t>
      </w:r>
      <w:r w:rsidRPr="006D27D3">
        <w:rPr>
          <w:rFonts w:ascii="Times New Roman" w:hAnsi="Times New Roman"/>
          <w:sz w:val="24"/>
          <w:szCs w:val="24"/>
        </w:rPr>
        <w:t>składania</w:t>
      </w:r>
      <w:r w:rsidRPr="006D27D3">
        <w:rPr>
          <w:rFonts w:ascii="Times New Roman" w:hAnsi="Times New Roman"/>
          <w:spacing w:val="-4"/>
          <w:sz w:val="24"/>
          <w:szCs w:val="24"/>
        </w:rPr>
        <w:t xml:space="preserve"> </w:t>
      </w:r>
      <w:r w:rsidRPr="006D27D3">
        <w:rPr>
          <w:rFonts w:ascii="Times New Roman" w:hAnsi="Times New Roman"/>
          <w:sz w:val="24"/>
          <w:szCs w:val="24"/>
        </w:rPr>
        <w:t>ofert.</w:t>
      </w:r>
    </w:p>
    <w:p w14:paraId="1E06D491" w14:textId="628BDCE2" w:rsidR="00A2310B" w:rsidRDefault="00A2310B" w:rsidP="00E42093">
      <w:pPr>
        <w:pStyle w:val="Akapitzlist"/>
        <w:widowControl w:val="0"/>
        <w:numPr>
          <w:ilvl w:val="0"/>
          <w:numId w:val="7"/>
        </w:numPr>
        <w:tabs>
          <w:tab w:val="left" w:pos="837"/>
        </w:tabs>
        <w:autoSpaceDE w:val="0"/>
        <w:autoSpaceDN w:val="0"/>
        <w:spacing w:before="1" w:after="120" w:line="276" w:lineRule="auto"/>
        <w:ind w:right="111"/>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1"/>
          <w:sz w:val="24"/>
          <w:szCs w:val="24"/>
        </w:rPr>
        <w:t xml:space="preserve"> </w:t>
      </w:r>
      <w:r w:rsidRPr="006D27D3">
        <w:rPr>
          <w:rFonts w:ascii="Times New Roman" w:hAnsi="Times New Roman"/>
          <w:sz w:val="24"/>
          <w:szCs w:val="24"/>
        </w:rPr>
        <w:t>może</w:t>
      </w:r>
      <w:r w:rsidRPr="006D27D3">
        <w:rPr>
          <w:rFonts w:ascii="Times New Roman" w:hAnsi="Times New Roman"/>
          <w:spacing w:val="1"/>
          <w:sz w:val="24"/>
          <w:szCs w:val="24"/>
        </w:rPr>
        <w:t xml:space="preserve"> </w:t>
      </w:r>
      <w:r w:rsidRPr="006D27D3">
        <w:rPr>
          <w:rFonts w:ascii="Times New Roman" w:hAnsi="Times New Roman"/>
          <w:sz w:val="24"/>
          <w:szCs w:val="24"/>
        </w:rPr>
        <w:t>przed</w:t>
      </w:r>
      <w:r w:rsidRPr="006D27D3">
        <w:rPr>
          <w:rFonts w:ascii="Times New Roman" w:hAnsi="Times New Roman"/>
          <w:spacing w:val="1"/>
          <w:sz w:val="24"/>
          <w:szCs w:val="24"/>
        </w:rPr>
        <w:t xml:space="preserve"> </w:t>
      </w:r>
      <w:r w:rsidRPr="006D27D3">
        <w:rPr>
          <w:rFonts w:ascii="Times New Roman" w:hAnsi="Times New Roman"/>
          <w:sz w:val="24"/>
          <w:szCs w:val="24"/>
        </w:rPr>
        <w:t>upływem</w:t>
      </w:r>
      <w:r w:rsidRPr="006D27D3">
        <w:rPr>
          <w:rFonts w:ascii="Times New Roman" w:hAnsi="Times New Roman"/>
          <w:spacing w:val="1"/>
          <w:sz w:val="24"/>
          <w:szCs w:val="24"/>
        </w:rPr>
        <w:t xml:space="preserve"> </w:t>
      </w:r>
      <w:r w:rsidRPr="006D27D3">
        <w:rPr>
          <w:rFonts w:ascii="Times New Roman" w:hAnsi="Times New Roman"/>
          <w:sz w:val="24"/>
          <w:szCs w:val="24"/>
        </w:rPr>
        <w:t>terminu</w:t>
      </w:r>
      <w:r w:rsidRPr="006D27D3">
        <w:rPr>
          <w:rFonts w:ascii="Times New Roman" w:hAnsi="Times New Roman"/>
          <w:spacing w:val="1"/>
          <w:sz w:val="24"/>
          <w:szCs w:val="24"/>
        </w:rPr>
        <w:t xml:space="preserve"> </w:t>
      </w:r>
      <w:r w:rsidRPr="006D27D3">
        <w:rPr>
          <w:rFonts w:ascii="Times New Roman" w:hAnsi="Times New Roman"/>
          <w:sz w:val="24"/>
          <w:szCs w:val="24"/>
        </w:rPr>
        <w:t>składania</w:t>
      </w:r>
      <w:r w:rsidRPr="006D27D3">
        <w:rPr>
          <w:rFonts w:ascii="Times New Roman" w:hAnsi="Times New Roman"/>
          <w:spacing w:val="1"/>
          <w:sz w:val="24"/>
          <w:szCs w:val="24"/>
        </w:rPr>
        <w:t xml:space="preserve"> </w:t>
      </w:r>
      <w:r w:rsidRPr="006D27D3">
        <w:rPr>
          <w:rFonts w:ascii="Times New Roman" w:hAnsi="Times New Roman"/>
          <w:sz w:val="24"/>
          <w:szCs w:val="24"/>
        </w:rPr>
        <w:t>ofert</w:t>
      </w:r>
      <w:r w:rsidRPr="006D27D3">
        <w:rPr>
          <w:rFonts w:ascii="Times New Roman" w:hAnsi="Times New Roman"/>
          <w:spacing w:val="1"/>
          <w:sz w:val="24"/>
          <w:szCs w:val="24"/>
        </w:rPr>
        <w:t xml:space="preserve"> </w:t>
      </w:r>
      <w:r w:rsidRPr="006D27D3">
        <w:rPr>
          <w:rFonts w:ascii="Times New Roman" w:hAnsi="Times New Roman"/>
          <w:sz w:val="24"/>
          <w:szCs w:val="24"/>
        </w:rPr>
        <w:t>wycofać</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pacing w:val="-1"/>
          <w:sz w:val="24"/>
          <w:szCs w:val="24"/>
        </w:rPr>
        <w:t>Wykonawca</w:t>
      </w:r>
      <w:r w:rsidRPr="006D27D3">
        <w:rPr>
          <w:rFonts w:ascii="Times New Roman" w:hAnsi="Times New Roman"/>
          <w:spacing w:val="-13"/>
          <w:sz w:val="24"/>
          <w:szCs w:val="24"/>
        </w:rPr>
        <w:t xml:space="preserve"> </w:t>
      </w:r>
      <w:r w:rsidRPr="006D27D3">
        <w:rPr>
          <w:rFonts w:ascii="Times New Roman" w:hAnsi="Times New Roman"/>
          <w:spacing w:val="-1"/>
          <w:sz w:val="24"/>
          <w:szCs w:val="24"/>
        </w:rPr>
        <w:t>wycofuje</w:t>
      </w:r>
      <w:r w:rsidRPr="006D27D3">
        <w:rPr>
          <w:rFonts w:ascii="Times New Roman" w:hAnsi="Times New Roman"/>
          <w:spacing w:val="-12"/>
          <w:sz w:val="24"/>
          <w:szCs w:val="24"/>
        </w:rPr>
        <w:t xml:space="preserve"> </w:t>
      </w:r>
      <w:r w:rsidRPr="006D27D3">
        <w:rPr>
          <w:rFonts w:ascii="Times New Roman" w:hAnsi="Times New Roman"/>
          <w:spacing w:val="-1"/>
          <w:sz w:val="24"/>
          <w:szCs w:val="24"/>
        </w:rPr>
        <w:t>ofertę</w:t>
      </w:r>
      <w:r w:rsidRPr="006D27D3">
        <w:rPr>
          <w:rFonts w:ascii="Times New Roman" w:hAnsi="Times New Roman"/>
          <w:spacing w:val="-15"/>
          <w:sz w:val="24"/>
          <w:szCs w:val="24"/>
        </w:rPr>
        <w:t xml:space="preserve"> </w:t>
      </w:r>
      <w:r w:rsidRPr="006D27D3">
        <w:rPr>
          <w:rFonts w:ascii="Times New Roman" w:hAnsi="Times New Roman"/>
          <w:spacing w:val="-1"/>
          <w:sz w:val="24"/>
          <w:szCs w:val="24"/>
        </w:rPr>
        <w:t>w</w:t>
      </w:r>
      <w:r w:rsidRPr="006D27D3">
        <w:rPr>
          <w:rFonts w:ascii="Times New Roman" w:hAnsi="Times New Roman"/>
          <w:spacing w:val="-11"/>
          <w:sz w:val="24"/>
          <w:szCs w:val="24"/>
        </w:rPr>
        <w:t xml:space="preserve"> </w:t>
      </w:r>
      <w:r w:rsidRPr="006D27D3">
        <w:rPr>
          <w:rFonts w:ascii="Times New Roman" w:hAnsi="Times New Roman"/>
          <w:spacing w:val="-1"/>
          <w:sz w:val="24"/>
          <w:szCs w:val="24"/>
        </w:rPr>
        <w:t>zakładce</w:t>
      </w:r>
      <w:r w:rsidRPr="006D27D3">
        <w:rPr>
          <w:rFonts w:ascii="Times New Roman" w:hAnsi="Times New Roman"/>
          <w:spacing w:val="-12"/>
          <w:sz w:val="24"/>
          <w:szCs w:val="24"/>
        </w:rPr>
        <w:t xml:space="preserve"> </w:t>
      </w:r>
      <w:r w:rsidRPr="006D27D3">
        <w:rPr>
          <w:rFonts w:ascii="Times New Roman" w:hAnsi="Times New Roman"/>
          <w:spacing w:val="-1"/>
          <w:sz w:val="24"/>
          <w:szCs w:val="24"/>
        </w:rPr>
        <w:t>„Oferty/wnioski”</w:t>
      </w:r>
      <w:r w:rsidRPr="006D27D3">
        <w:rPr>
          <w:rFonts w:ascii="Times New Roman" w:hAnsi="Times New Roman"/>
          <w:spacing w:val="-11"/>
          <w:sz w:val="24"/>
          <w:szCs w:val="24"/>
        </w:rPr>
        <w:t xml:space="preserve"> </w:t>
      </w:r>
      <w:r w:rsidRPr="006D27D3">
        <w:rPr>
          <w:rFonts w:ascii="Times New Roman" w:hAnsi="Times New Roman"/>
          <w:sz w:val="24"/>
          <w:szCs w:val="24"/>
        </w:rPr>
        <w:t>używając</w:t>
      </w:r>
      <w:r w:rsidRPr="006D27D3">
        <w:rPr>
          <w:rFonts w:ascii="Times New Roman" w:hAnsi="Times New Roman"/>
          <w:spacing w:val="-14"/>
          <w:sz w:val="24"/>
          <w:szCs w:val="24"/>
        </w:rPr>
        <w:t xml:space="preserve"> </w:t>
      </w:r>
      <w:r w:rsidRPr="006D27D3">
        <w:rPr>
          <w:rFonts w:ascii="Times New Roman" w:hAnsi="Times New Roman"/>
          <w:sz w:val="24"/>
          <w:szCs w:val="24"/>
        </w:rPr>
        <w:t>przycisku</w:t>
      </w:r>
      <w:r w:rsidRPr="006D27D3">
        <w:rPr>
          <w:rFonts w:ascii="Times New Roman" w:hAnsi="Times New Roman"/>
          <w:spacing w:val="-12"/>
          <w:sz w:val="24"/>
          <w:szCs w:val="24"/>
        </w:rPr>
        <w:t xml:space="preserve"> </w:t>
      </w:r>
      <w:r w:rsidRPr="006D27D3">
        <w:rPr>
          <w:rFonts w:ascii="Times New Roman" w:hAnsi="Times New Roman"/>
          <w:sz w:val="24"/>
          <w:szCs w:val="24"/>
        </w:rPr>
        <w:t>„Wycofaj</w:t>
      </w:r>
      <w:r w:rsidR="001B0296">
        <w:rPr>
          <w:rFonts w:ascii="Times New Roman" w:hAnsi="Times New Roman"/>
          <w:sz w:val="24"/>
          <w:szCs w:val="24"/>
        </w:rPr>
        <w:t xml:space="preserve"> </w:t>
      </w:r>
      <w:r w:rsidRPr="006D27D3">
        <w:rPr>
          <w:rFonts w:ascii="Times New Roman" w:hAnsi="Times New Roman"/>
          <w:spacing w:val="-52"/>
          <w:sz w:val="24"/>
          <w:szCs w:val="24"/>
        </w:rPr>
        <w:t xml:space="preserve"> </w:t>
      </w:r>
      <w:r w:rsidRPr="006D27D3">
        <w:rPr>
          <w:rFonts w:ascii="Times New Roman" w:hAnsi="Times New Roman"/>
          <w:sz w:val="24"/>
          <w:szCs w:val="24"/>
        </w:rPr>
        <w:t>ofertę”.</w:t>
      </w:r>
    </w:p>
    <w:p w14:paraId="21D26B43" w14:textId="1B638467" w:rsidR="00030826" w:rsidRDefault="00A2310B" w:rsidP="00E42093">
      <w:pPr>
        <w:pStyle w:val="Akapitzlist"/>
        <w:widowControl w:val="0"/>
        <w:numPr>
          <w:ilvl w:val="0"/>
          <w:numId w:val="7"/>
        </w:numPr>
        <w:tabs>
          <w:tab w:val="left" w:pos="837"/>
        </w:tabs>
        <w:autoSpaceDE w:val="0"/>
        <w:autoSpaceDN w:val="0"/>
        <w:spacing w:before="1" w:after="120" w:line="276" w:lineRule="auto"/>
        <w:ind w:right="111"/>
        <w:contextualSpacing w:val="0"/>
        <w:jc w:val="both"/>
        <w:rPr>
          <w:rFonts w:ascii="Times New Roman" w:hAnsi="Times New Roman"/>
          <w:sz w:val="24"/>
          <w:szCs w:val="24"/>
        </w:rPr>
      </w:pPr>
      <w:r w:rsidRPr="00A2310B">
        <w:rPr>
          <w:rFonts w:ascii="Times New Roman" w:hAnsi="Times New Roman"/>
          <w:sz w:val="24"/>
          <w:szCs w:val="24"/>
        </w:rPr>
        <w:t>Maksymalny</w:t>
      </w:r>
      <w:r w:rsidRPr="00A2310B">
        <w:rPr>
          <w:rFonts w:ascii="Times New Roman" w:hAnsi="Times New Roman"/>
          <w:spacing w:val="9"/>
          <w:sz w:val="24"/>
          <w:szCs w:val="24"/>
        </w:rPr>
        <w:t xml:space="preserve"> </w:t>
      </w:r>
      <w:r w:rsidRPr="00A2310B">
        <w:rPr>
          <w:rFonts w:ascii="Times New Roman" w:hAnsi="Times New Roman"/>
          <w:sz w:val="24"/>
          <w:szCs w:val="24"/>
        </w:rPr>
        <w:t>łączny</w:t>
      </w:r>
      <w:r w:rsidRPr="00A2310B">
        <w:rPr>
          <w:rFonts w:ascii="Times New Roman" w:hAnsi="Times New Roman"/>
          <w:spacing w:val="7"/>
          <w:sz w:val="24"/>
          <w:szCs w:val="24"/>
        </w:rPr>
        <w:t xml:space="preserve"> </w:t>
      </w:r>
      <w:r w:rsidRPr="00A2310B">
        <w:rPr>
          <w:rFonts w:ascii="Times New Roman" w:hAnsi="Times New Roman"/>
          <w:sz w:val="24"/>
          <w:szCs w:val="24"/>
        </w:rPr>
        <w:t>rozmiar</w:t>
      </w:r>
      <w:r w:rsidRPr="00A2310B">
        <w:rPr>
          <w:rFonts w:ascii="Times New Roman" w:hAnsi="Times New Roman"/>
          <w:spacing w:val="7"/>
          <w:sz w:val="24"/>
          <w:szCs w:val="24"/>
        </w:rPr>
        <w:t xml:space="preserve"> </w:t>
      </w:r>
      <w:r w:rsidRPr="00A2310B">
        <w:rPr>
          <w:rFonts w:ascii="Times New Roman" w:hAnsi="Times New Roman"/>
          <w:sz w:val="24"/>
          <w:szCs w:val="24"/>
        </w:rPr>
        <w:t>plików</w:t>
      </w:r>
      <w:r w:rsidRPr="00A2310B">
        <w:rPr>
          <w:rFonts w:ascii="Times New Roman" w:hAnsi="Times New Roman"/>
          <w:spacing w:val="9"/>
          <w:sz w:val="24"/>
          <w:szCs w:val="24"/>
        </w:rPr>
        <w:t xml:space="preserve"> </w:t>
      </w:r>
      <w:r w:rsidRPr="00A2310B">
        <w:rPr>
          <w:rFonts w:ascii="Times New Roman" w:hAnsi="Times New Roman"/>
          <w:sz w:val="24"/>
          <w:szCs w:val="24"/>
        </w:rPr>
        <w:t>stanowiących</w:t>
      </w:r>
      <w:r w:rsidRPr="00A2310B">
        <w:rPr>
          <w:rFonts w:ascii="Times New Roman" w:hAnsi="Times New Roman"/>
          <w:spacing w:val="10"/>
          <w:sz w:val="24"/>
          <w:szCs w:val="24"/>
        </w:rPr>
        <w:t xml:space="preserve"> </w:t>
      </w:r>
      <w:r w:rsidRPr="00A2310B">
        <w:rPr>
          <w:rFonts w:ascii="Times New Roman" w:hAnsi="Times New Roman"/>
          <w:sz w:val="24"/>
          <w:szCs w:val="24"/>
        </w:rPr>
        <w:t>ofertę</w:t>
      </w:r>
      <w:r w:rsidRPr="00A2310B">
        <w:rPr>
          <w:rFonts w:ascii="Times New Roman" w:hAnsi="Times New Roman"/>
          <w:spacing w:val="7"/>
          <w:sz w:val="24"/>
          <w:szCs w:val="24"/>
        </w:rPr>
        <w:t xml:space="preserve"> </w:t>
      </w:r>
      <w:r w:rsidRPr="00A2310B">
        <w:rPr>
          <w:rFonts w:ascii="Times New Roman" w:hAnsi="Times New Roman"/>
          <w:sz w:val="24"/>
          <w:szCs w:val="24"/>
        </w:rPr>
        <w:t>lub</w:t>
      </w:r>
      <w:r w:rsidRPr="00A2310B">
        <w:rPr>
          <w:rFonts w:ascii="Times New Roman" w:hAnsi="Times New Roman"/>
          <w:spacing w:val="10"/>
          <w:sz w:val="24"/>
          <w:szCs w:val="24"/>
        </w:rPr>
        <w:t xml:space="preserve"> </w:t>
      </w:r>
      <w:r w:rsidRPr="00A2310B">
        <w:rPr>
          <w:rFonts w:ascii="Times New Roman" w:hAnsi="Times New Roman"/>
          <w:sz w:val="24"/>
          <w:szCs w:val="24"/>
        </w:rPr>
        <w:t>składanych</w:t>
      </w:r>
      <w:r w:rsidRPr="00A2310B">
        <w:rPr>
          <w:rFonts w:ascii="Times New Roman" w:hAnsi="Times New Roman"/>
          <w:spacing w:val="6"/>
          <w:sz w:val="24"/>
          <w:szCs w:val="24"/>
        </w:rPr>
        <w:t xml:space="preserve"> </w:t>
      </w:r>
      <w:r w:rsidRPr="00A2310B">
        <w:rPr>
          <w:rFonts w:ascii="Times New Roman" w:hAnsi="Times New Roman"/>
          <w:sz w:val="24"/>
          <w:szCs w:val="24"/>
        </w:rPr>
        <w:t>wraz</w:t>
      </w:r>
      <w:r w:rsidRPr="00A2310B">
        <w:rPr>
          <w:rFonts w:ascii="Times New Roman" w:hAnsi="Times New Roman"/>
          <w:spacing w:val="8"/>
          <w:sz w:val="24"/>
          <w:szCs w:val="24"/>
        </w:rPr>
        <w:t xml:space="preserve"> </w:t>
      </w:r>
      <w:r w:rsidRPr="00A2310B">
        <w:rPr>
          <w:rFonts w:ascii="Times New Roman" w:hAnsi="Times New Roman"/>
          <w:sz w:val="24"/>
          <w:szCs w:val="24"/>
        </w:rPr>
        <w:t>z</w:t>
      </w:r>
      <w:r w:rsidRPr="00A2310B">
        <w:rPr>
          <w:rFonts w:ascii="Times New Roman" w:hAnsi="Times New Roman"/>
          <w:spacing w:val="8"/>
          <w:sz w:val="24"/>
          <w:szCs w:val="24"/>
        </w:rPr>
        <w:t xml:space="preserve"> </w:t>
      </w:r>
      <w:r w:rsidRPr="00A2310B">
        <w:rPr>
          <w:rFonts w:ascii="Times New Roman" w:hAnsi="Times New Roman"/>
          <w:sz w:val="24"/>
          <w:szCs w:val="24"/>
        </w:rPr>
        <w:t>ofertą to 250</w:t>
      </w:r>
      <w:r w:rsidRPr="00A2310B">
        <w:rPr>
          <w:rFonts w:ascii="Times New Roman" w:hAnsi="Times New Roman"/>
          <w:spacing w:val="-2"/>
          <w:sz w:val="24"/>
          <w:szCs w:val="24"/>
        </w:rPr>
        <w:t xml:space="preserve"> </w:t>
      </w:r>
      <w:r w:rsidRPr="00A2310B">
        <w:rPr>
          <w:rFonts w:ascii="Times New Roman" w:hAnsi="Times New Roman"/>
          <w:sz w:val="24"/>
          <w:szCs w:val="24"/>
        </w:rPr>
        <w:t>MB</w:t>
      </w:r>
      <w:r w:rsidR="00043D69">
        <w:rPr>
          <w:rFonts w:ascii="Times New Roman" w:hAnsi="Times New Roman"/>
          <w:sz w:val="24"/>
          <w:szCs w:val="24"/>
        </w:rPr>
        <w:t>.</w:t>
      </w:r>
    </w:p>
    <w:p w14:paraId="53DB2880" w14:textId="77145849" w:rsidR="00043D69" w:rsidRPr="00BC3AD9" w:rsidRDefault="00043D69" w:rsidP="00E42093">
      <w:pPr>
        <w:pStyle w:val="Akapitzlist"/>
        <w:widowControl w:val="0"/>
        <w:numPr>
          <w:ilvl w:val="0"/>
          <w:numId w:val="7"/>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BC3AD9">
        <w:rPr>
          <w:rFonts w:ascii="Times New Roman" w:eastAsia="Times New Roman" w:hAnsi="Times New Roman"/>
          <w:bCs/>
          <w:sz w:val="24"/>
          <w:szCs w:val="24"/>
          <w:u w:val="single"/>
          <w:lang w:eastAsia="ar-SA"/>
        </w:rPr>
        <w:t>Oświadczenia, o których mowa w art. 125 ust. 1</w:t>
      </w:r>
      <w:r w:rsidRPr="00BC3AD9">
        <w:rPr>
          <w:rFonts w:ascii="Times New Roman" w:eastAsia="Times New Roman" w:hAnsi="Times New Roman"/>
          <w:bCs/>
          <w:sz w:val="24"/>
          <w:szCs w:val="24"/>
          <w:lang w:eastAsia="ar-SA"/>
        </w:rPr>
        <w:t xml:space="preserve"> ustawy </w:t>
      </w:r>
      <w:proofErr w:type="spellStart"/>
      <w:r w:rsidRPr="00BC3AD9">
        <w:rPr>
          <w:rFonts w:ascii="Times New Roman" w:eastAsia="Times New Roman" w:hAnsi="Times New Roman"/>
          <w:bCs/>
          <w:sz w:val="24"/>
          <w:szCs w:val="24"/>
          <w:lang w:eastAsia="ar-SA"/>
        </w:rPr>
        <w:t>Pzp</w:t>
      </w:r>
      <w:proofErr w:type="spellEnd"/>
      <w:r w:rsidRPr="00BC3AD9">
        <w:rPr>
          <w:rFonts w:ascii="Times New Roman" w:eastAsia="Times New Roman" w:hAnsi="Times New Roman"/>
          <w:bCs/>
          <w:sz w:val="24"/>
          <w:szCs w:val="24"/>
          <w:lang w:eastAsia="ar-SA"/>
        </w:rPr>
        <w:t xml:space="preserve"> składane są w formie elektronicznej lub w postaci elektronicznej opatrzonej</w:t>
      </w:r>
      <w:r w:rsidR="001B0296">
        <w:rPr>
          <w:rFonts w:ascii="Times New Roman" w:eastAsia="Times New Roman" w:hAnsi="Times New Roman"/>
          <w:bCs/>
          <w:sz w:val="24"/>
          <w:szCs w:val="24"/>
          <w:lang w:eastAsia="ar-SA"/>
        </w:rPr>
        <w:t xml:space="preserve"> kwalifikowanym podpisem elektronicznym,</w:t>
      </w:r>
      <w:r w:rsidRPr="00BC3AD9">
        <w:rPr>
          <w:rFonts w:ascii="Times New Roman" w:eastAsia="Times New Roman" w:hAnsi="Times New Roman"/>
          <w:bCs/>
          <w:sz w:val="24"/>
          <w:szCs w:val="24"/>
          <w:lang w:eastAsia="ar-SA"/>
        </w:rPr>
        <w:t xml:space="preserve"> podpisem zaufanym lub podpisem osobistym.</w:t>
      </w:r>
    </w:p>
    <w:p w14:paraId="19ADA279" w14:textId="77777777" w:rsidR="00043D69" w:rsidRPr="00BC3AD9" w:rsidRDefault="00043D69" w:rsidP="00E42093">
      <w:pPr>
        <w:pStyle w:val="Akapitzlist"/>
        <w:widowControl w:val="0"/>
        <w:numPr>
          <w:ilvl w:val="0"/>
          <w:numId w:val="7"/>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BC3AD9">
        <w:rPr>
          <w:rFonts w:ascii="Times New Roman" w:eastAsia="Times New Roman" w:hAnsi="Times New Roman"/>
          <w:bCs/>
          <w:sz w:val="24"/>
          <w:szCs w:val="24"/>
          <w:u w:val="single"/>
          <w:lang w:eastAsia="ar-SA"/>
        </w:rPr>
        <w:t>Pełnomocnictwa</w:t>
      </w:r>
      <w:r w:rsidRPr="00BC3AD9">
        <w:rPr>
          <w:rFonts w:ascii="Times New Roman" w:eastAsia="Times New Roman" w:hAnsi="Times New Roman"/>
          <w:bCs/>
          <w:sz w:val="24"/>
          <w:szCs w:val="24"/>
          <w:lang w:eastAsia="ar-SA"/>
        </w:rPr>
        <w:t xml:space="preserve"> składane są w formie w formie elektronicznej lub w postaci elektronicznej opatrzonej podpisem zaufanym lub podpisem osobistym</w:t>
      </w:r>
      <w:r w:rsidRPr="00BC3AD9">
        <w:rPr>
          <w:rFonts w:ascii="Times New Roman" w:eastAsia="Times New Roman" w:hAnsi="Times New Roman"/>
          <w:sz w:val="24"/>
          <w:szCs w:val="24"/>
          <w:lang w:eastAsia="ar-SA"/>
        </w:rPr>
        <w:t xml:space="preserve"> przez mocodawcę albo notarialnie poświadczonej kopii w formie elektronicznej (opatrzonej kwalifikowanym podpisem elektronicznym, zgodnie z art. 97 § 2 ustawy z dnia 14 lutego 1991 r.  - </w:t>
      </w:r>
      <w:r>
        <w:rPr>
          <w:rFonts w:ascii="Times New Roman" w:eastAsia="Times New Roman" w:hAnsi="Times New Roman"/>
          <w:sz w:val="24"/>
          <w:szCs w:val="24"/>
          <w:lang w:eastAsia="ar-SA"/>
        </w:rPr>
        <w:t>Prawo o notariacie (Dz.U. z 2024 r. 1001 ze zm.</w:t>
      </w:r>
      <w:r w:rsidRPr="00BC3AD9">
        <w:rPr>
          <w:rFonts w:ascii="Times New Roman" w:eastAsia="Times New Roman" w:hAnsi="Times New Roman"/>
          <w:sz w:val="24"/>
          <w:szCs w:val="24"/>
          <w:lang w:eastAsia="ar-SA"/>
        </w:rPr>
        <w:t>).</w:t>
      </w:r>
    </w:p>
    <w:p w14:paraId="353ECBFB" w14:textId="77777777" w:rsidR="00043D69" w:rsidRPr="00BC3AD9" w:rsidRDefault="00043D69" w:rsidP="00E42093">
      <w:pPr>
        <w:pStyle w:val="Akapitzlist"/>
        <w:widowControl w:val="0"/>
        <w:numPr>
          <w:ilvl w:val="0"/>
          <w:numId w:val="7"/>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BC3AD9">
        <w:rPr>
          <w:rFonts w:ascii="Times New Roman" w:eastAsia="Times New Roman" w:hAnsi="Times New Roman"/>
          <w:bCs/>
          <w:sz w:val="24"/>
          <w:szCs w:val="24"/>
          <w:u w:val="single"/>
          <w:lang w:eastAsia="ar-SA"/>
        </w:rPr>
        <w:t>Dokumenty potwierdzające umocowanie do reprezentacji, podmiotowe środki dowodowe, przedmiotowe środki dowodowe, oświadczenia, zobowiązanie podmiotu udostępniającego zasoby, inne dokumenty:</w:t>
      </w:r>
    </w:p>
    <w:p w14:paraId="452435B9" w14:textId="77777777" w:rsidR="00043D69" w:rsidRPr="009B7407" w:rsidRDefault="00043D69" w:rsidP="00E42093">
      <w:pPr>
        <w:numPr>
          <w:ilvl w:val="0"/>
          <w:numId w:val="3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 xml:space="preserve">przekazuje się w postaci elektronicznej </w:t>
      </w:r>
      <w:r w:rsidRPr="009B7407">
        <w:rPr>
          <w:rFonts w:ascii="Times New Roman" w:eastAsia="Times New Roman" w:hAnsi="Times New Roman"/>
          <w:sz w:val="24"/>
          <w:szCs w:val="24"/>
          <w:lang w:eastAsia="ar-SA"/>
        </w:rPr>
        <w:t>opatrzonej kwalifikowanym podpisem elektronicznym, podpisem zaufanym lub podpisem osobistym;</w:t>
      </w:r>
    </w:p>
    <w:p w14:paraId="192DD65F" w14:textId="77777777" w:rsidR="00043D69" w:rsidRPr="009309DF" w:rsidRDefault="00043D69" w:rsidP="00E42093">
      <w:pPr>
        <w:numPr>
          <w:ilvl w:val="0"/>
          <w:numId w:val="3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B7407">
        <w:rPr>
          <w:rFonts w:ascii="Times New Roman" w:eastAsia="Times New Roman" w:hAnsi="Times New Roman"/>
          <w:sz w:val="24"/>
          <w:szCs w:val="24"/>
          <w:lang w:eastAsia="ar-SA"/>
        </w:rPr>
        <w:t xml:space="preserve">wystawione jako dokument w postaci papierowej, przekazuje </w:t>
      </w:r>
      <w:r w:rsidRPr="009309DF">
        <w:rPr>
          <w:rFonts w:ascii="Times New Roman" w:eastAsia="Times New Roman" w:hAnsi="Times New Roman"/>
          <w:sz w:val="24"/>
          <w:szCs w:val="24"/>
          <w:lang w:eastAsia="ar-SA"/>
        </w:rPr>
        <w:t>się cyfrowe odwzorowanie tego dokumentu opatrzone kwalifikowanym podpisem elektronicznym, podpisem zaufanym lub podpisem osobistym poświadczające zgodność odwzorowania cyfrowego dokumentu w postaci papierowej  (np. skan opatrzony podpisem kwalifikowanym)</w:t>
      </w:r>
      <w:r>
        <w:rPr>
          <w:rFonts w:ascii="Times New Roman" w:eastAsia="Times New Roman" w:hAnsi="Times New Roman"/>
          <w:sz w:val="24"/>
          <w:szCs w:val="24"/>
          <w:lang w:eastAsia="ar-SA"/>
        </w:rPr>
        <w:t>;</w:t>
      </w:r>
    </w:p>
    <w:p w14:paraId="0E85BE07" w14:textId="77777777" w:rsidR="00043D69" w:rsidRDefault="00043D69" w:rsidP="00E42093">
      <w:pPr>
        <w:numPr>
          <w:ilvl w:val="0"/>
          <w:numId w:val="33"/>
        </w:numPr>
        <w:tabs>
          <w:tab w:val="left" w:pos="-14411"/>
        </w:tabs>
        <w:suppressAutoHyphens/>
        <w:autoSpaceDN w:val="0"/>
        <w:spacing w:after="120" w:line="240" w:lineRule="auto"/>
        <w:ind w:left="714" w:hanging="357"/>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poświadczenia dokonuje odpowiednio Wykonawca, Wykonawca wspólnie ubiegający się o udzielenie zamówienia, podmiot udostępniając</w:t>
      </w:r>
      <w:r>
        <w:rPr>
          <w:rFonts w:ascii="Times New Roman" w:eastAsia="Times New Roman" w:hAnsi="Times New Roman"/>
          <w:sz w:val="24"/>
          <w:szCs w:val="24"/>
          <w:lang w:eastAsia="ar-SA"/>
        </w:rPr>
        <w:t>y</w:t>
      </w:r>
      <w:r w:rsidRPr="009309DF">
        <w:rPr>
          <w:rFonts w:ascii="Times New Roman" w:eastAsia="Times New Roman" w:hAnsi="Times New Roman"/>
          <w:sz w:val="24"/>
          <w:szCs w:val="24"/>
          <w:lang w:eastAsia="ar-SA"/>
        </w:rPr>
        <w:t xml:space="preserve"> zasoby, z zakresie dokumentów, które każdego z nich dotyczą.  Poświadczenie zgodności cyfrowego odwzorowania </w:t>
      </w:r>
      <w:r>
        <w:rPr>
          <w:rFonts w:ascii="Times New Roman" w:eastAsia="Times New Roman" w:hAnsi="Times New Roman"/>
          <w:sz w:val="24"/>
          <w:szCs w:val="24"/>
          <w:lang w:eastAsia="ar-SA"/>
        </w:rPr>
        <w:br/>
      </w:r>
      <w:r w:rsidRPr="009309DF">
        <w:rPr>
          <w:rFonts w:ascii="Times New Roman" w:eastAsia="Times New Roman" w:hAnsi="Times New Roman"/>
          <w:sz w:val="24"/>
          <w:szCs w:val="24"/>
          <w:lang w:eastAsia="ar-SA"/>
        </w:rPr>
        <w:t>z dokumentem w postaci papierowej może dokonać również notariusz.</w:t>
      </w:r>
    </w:p>
    <w:p w14:paraId="3BD7B8E8" w14:textId="77777777" w:rsidR="00043D69" w:rsidRDefault="00043D69" w:rsidP="00E42093">
      <w:pPr>
        <w:pStyle w:val="Akapitzlist"/>
        <w:numPr>
          <w:ilvl w:val="0"/>
          <w:numId w:val="7"/>
        </w:numPr>
        <w:tabs>
          <w:tab w:val="left" w:pos="-14411"/>
        </w:tabs>
        <w:suppressAutoHyphens/>
        <w:autoSpaceDN w:val="0"/>
        <w:spacing w:after="120" w:line="240" w:lineRule="auto"/>
        <w:ind w:left="357" w:hanging="357"/>
        <w:contextualSpacing w:val="0"/>
        <w:jc w:val="both"/>
        <w:textAlignment w:val="baseline"/>
        <w:rPr>
          <w:rFonts w:ascii="Times New Roman" w:eastAsia="Times New Roman" w:hAnsi="Times New Roman"/>
          <w:sz w:val="24"/>
          <w:szCs w:val="24"/>
          <w:lang w:eastAsia="ar-SA"/>
        </w:rPr>
      </w:pPr>
      <w:r w:rsidRPr="004F0A92">
        <w:rPr>
          <w:rFonts w:ascii="Times New Roman" w:eastAsia="Times New Roman" w:hAnsi="Times New Roman"/>
          <w:sz w:val="24"/>
          <w:szCs w:val="24"/>
          <w:lang w:eastAsia="ar-SA"/>
        </w:rPr>
        <w:t xml:space="preserve">Dokumenty lub oświadczenia składane są w oryginale w postaci dokumentu elektronicznego lub w elektronicznej kopii dokumentu </w:t>
      </w:r>
      <w:r>
        <w:rPr>
          <w:rFonts w:ascii="Times New Roman" w:eastAsia="Times New Roman" w:hAnsi="Times New Roman"/>
          <w:sz w:val="24"/>
          <w:szCs w:val="24"/>
          <w:lang w:eastAsia="ar-SA"/>
        </w:rPr>
        <w:t xml:space="preserve">lub oświadczenia poświadczonej </w:t>
      </w:r>
      <w:r w:rsidRPr="004F0A92">
        <w:rPr>
          <w:rFonts w:ascii="Times New Roman" w:eastAsia="Times New Roman" w:hAnsi="Times New Roman"/>
          <w:sz w:val="24"/>
          <w:szCs w:val="24"/>
          <w:lang w:eastAsia="ar-SA"/>
        </w:rPr>
        <w:t>za zgodność z oryginałem.</w:t>
      </w:r>
    </w:p>
    <w:p w14:paraId="18083702" w14:textId="77777777" w:rsidR="00043D69" w:rsidRPr="004F0A92" w:rsidRDefault="00043D69" w:rsidP="00E42093">
      <w:pPr>
        <w:pStyle w:val="Akapitzlist"/>
        <w:numPr>
          <w:ilvl w:val="0"/>
          <w:numId w:val="7"/>
        </w:numPr>
        <w:tabs>
          <w:tab w:val="left" w:pos="2203"/>
        </w:tabs>
        <w:spacing w:after="120"/>
        <w:ind w:left="357" w:hanging="357"/>
        <w:contextualSpacing w:val="0"/>
        <w:jc w:val="both"/>
        <w:rPr>
          <w:rFonts w:ascii="Times New Roman" w:hAnsi="Times New Roman"/>
          <w:sz w:val="24"/>
          <w:szCs w:val="24"/>
        </w:rPr>
      </w:pPr>
      <w:r w:rsidRPr="004F0A92">
        <w:rPr>
          <w:rFonts w:ascii="Times New Roman" w:eastAsia="Times New Roman" w:hAnsi="Times New Roman"/>
          <w:sz w:val="24"/>
          <w:szCs w:val="24"/>
          <w:lang w:eastAsia="ar-SA"/>
        </w:rPr>
        <w:t>Wykonawcy ponoszą wszelkie koszty związane z przygotowaniem oferty.</w:t>
      </w:r>
    </w:p>
    <w:p w14:paraId="0E3313C8" w14:textId="77777777" w:rsidR="00043D69" w:rsidRPr="004F0A92" w:rsidRDefault="00043D69" w:rsidP="00E42093">
      <w:pPr>
        <w:pStyle w:val="Akapitzlist"/>
        <w:numPr>
          <w:ilvl w:val="0"/>
          <w:numId w:val="7"/>
        </w:numPr>
        <w:tabs>
          <w:tab w:val="left" w:pos="2203"/>
        </w:tabs>
        <w:spacing w:after="0"/>
        <w:jc w:val="both"/>
        <w:rPr>
          <w:rFonts w:ascii="Times New Roman" w:hAnsi="Times New Roman"/>
          <w:sz w:val="24"/>
          <w:szCs w:val="24"/>
        </w:rPr>
      </w:pPr>
      <w:r w:rsidRPr="004F0A92">
        <w:rPr>
          <w:rFonts w:ascii="Times New Roman" w:eastAsia="Times New Roman" w:hAnsi="Times New Roman"/>
          <w:b/>
          <w:sz w:val="24"/>
          <w:szCs w:val="24"/>
          <w:lang w:eastAsia="ar-SA"/>
        </w:rPr>
        <w:t>Składanie ofert przez Wykonawców wspólnie ubiegających się o udzielenie zamówienia (dotyczy wspólników spółki cywilnej oraz konsorcjum):</w:t>
      </w:r>
    </w:p>
    <w:p w14:paraId="588AA124" w14:textId="77777777" w:rsidR="00043D69" w:rsidRPr="009309DF" w:rsidRDefault="00043D69" w:rsidP="00E42093">
      <w:pPr>
        <w:numPr>
          <w:ilvl w:val="0"/>
          <w:numId w:val="32"/>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 xml:space="preserve">Wykonawcy mogą wspólnie ubiegać się o udzielenie zamówienia; w takim przypadku Wykonawcy ustanawiają pełnomocnika do reprezentowania ich w postępowaniu </w:t>
      </w:r>
      <w:r w:rsidRPr="009309DF">
        <w:rPr>
          <w:rFonts w:ascii="Times New Roman" w:eastAsia="Times New Roman" w:hAnsi="Times New Roman"/>
          <w:sz w:val="24"/>
          <w:szCs w:val="24"/>
          <w:lang w:eastAsia="ar-SA"/>
        </w:rPr>
        <w:br/>
      </w:r>
      <w:r w:rsidRPr="009309DF">
        <w:rPr>
          <w:rFonts w:ascii="Times New Roman" w:eastAsia="Times New Roman" w:hAnsi="Times New Roman"/>
          <w:sz w:val="24"/>
          <w:szCs w:val="24"/>
          <w:lang w:eastAsia="ar-SA"/>
        </w:rPr>
        <w:lastRenderedPageBreak/>
        <w:t>o udzielenie zamówienia albo do reprezentowania w postępowaniu i zawarcia umowy w sprawie zamówienia publicznego (pełnomocnictwo należy dołączyć do oferty),</w:t>
      </w:r>
    </w:p>
    <w:p w14:paraId="5954D8D7" w14:textId="77777777" w:rsidR="00043D69" w:rsidRPr="009B7407" w:rsidRDefault="00043D69" w:rsidP="00E42093">
      <w:pPr>
        <w:numPr>
          <w:ilvl w:val="0"/>
          <w:numId w:val="32"/>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 xml:space="preserve">dokument pełnomocnictwa określający jego zakres powinien być przedłożony zgodnie </w:t>
      </w:r>
      <w:r w:rsidRPr="009B7407">
        <w:rPr>
          <w:rFonts w:ascii="Times New Roman" w:eastAsia="Times New Roman" w:hAnsi="Times New Roman"/>
          <w:sz w:val="24"/>
          <w:szCs w:val="24"/>
          <w:lang w:eastAsia="ar-SA"/>
        </w:rPr>
        <w:t xml:space="preserve">z </w:t>
      </w:r>
      <w:r>
        <w:rPr>
          <w:rFonts w:ascii="Times New Roman" w:eastAsia="Times New Roman" w:hAnsi="Times New Roman"/>
          <w:sz w:val="24"/>
          <w:szCs w:val="24"/>
          <w:lang w:eastAsia="ar-SA"/>
        </w:rPr>
        <w:t>ust. 17</w:t>
      </w:r>
      <w:r w:rsidRPr="009B7407">
        <w:rPr>
          <w:rFonts w:ascii="Times New Roman" w:eastAsia="Times New Roman" w:hAnsi="Times New Roman"/>
          <w:sz w:val="24"/>
          <w:szCs w:val="24"/>
          <w:lang w:eastAsia="ar-SA"/>
        </w:rPr>
        <w:t>;</w:t>
      </w:r>
    </w:p>
    <w:p w14:paraId="270F8620" w14:textId="77777777" w:rsidR="00043D69" w:rsidRPr="009309DF" w:rsidRDefault="00043D69" w:rsidP="00E42093">
      <w:pPr>
        <w:numPr>
          <w:ilvl w:val="0"/>
          <w:numId w:val="32"/>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wszelka korespondencja oraz rozliczenia dokonywane będą wyłącznie z podmiotem występującym jako reprezentant pozostałych – pełnomocnikiem;</w:t>
      </w:r>
    </w:p>
    <w:p w14:paraId="1999412F" w14:textId="77777777" w:rsidR="00043D69" w:rsidRPr="009309DF" w:rsidRDefault="00043D69" w:rsidP="00E42093">
      <w:pPr>
        <w:numPr>
          <w:ilvl w:val="0"/>
          <w:numId w:val="32"/>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wypełniając formularz ofertowy oraz inne dokumenty powołujące się na „Wykonawcę” w miejscu „nazwa i adres Wykonawcy” należy wpisać dane dotyczące Wykonawców wspólnie ubiegających się o zamówienie;</w:t>
      </w:r>
    </w:p>
    <w:p w14:paraId="27666D76" w14:textId="77777777" w:rsidR="00043D69" w:rsidRPr="009309DF" w:rsidRDefault="00043D69" w:rsidP="00E42093">
      <w:pPr>
        <w:numPr>
          <w:ilvl w:val="0"/>
          <w:numId w:val="32"/>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Wykonawcy ponoszą solidarną odpowiedzialność za wykonanie umowy.</w:t>
      </w:r>
    </w:p>
    <w:p w14:paraId="34429DD1" w14:textId="77777777" w:rsidR="00043573" w:rsidRPr="00043D69" w:rsidRDefault="00043573" w:rsidP="00043D69">
      <w:pPr>
        <w:widowControl w:val="0"/>
        <w:tabs>
          <w:tab w:val="left" w:pos="837"/>
        </w:tabs>
        <w:autoSpaceDE w:val="0"/>
        <w:autoSpaceDN w:val="0"/>
        <w:spacing w:before="1" w:after="0" w:line="276" w:lineRule="auto"/>
        <w:ind w:right="111"/>
        <w:jc w:val="both"/>
        <w:rPr>
          <w:rFonts w:ascii="Times New Roman" w:hAnsi="Times New Roman"/>
          <w:sz w:val="24"/>
          <w:szCs w:val="24"/>
        </w:rPr>
      </w:pPr>
    </w:p>
    <w:p w14:paraId="6DFE2136" w14:textId="6E8569C8" w:rsidR="0004552A" w:rsidRPr="00DF3D72" w:rsidRDefault="00030826" w:rsidP="00E42093">
      <w:pPr>
        <w:pStyle w:val="Akapitzlist"/>
        <w:numPr>
          <w:ilvl w:val="0"/>
          <w:numId w:val="12"/>
        </w:numPr>
        <w:spacing w:after="120" w:line="240" w:lineRule="auto"/>
        <w:ind w:left="426" w:hanging="68"/>
        <w:contextualSpacing w:val="0"/>
        <w:jc w:val="both"/>
        <w:rPr>
          <w:rFonts w:ascii="Times New Roman" w:hAnsi="Times New Roman"/>
          <w:b/>
          <w:sz w:val="24"/>
          <w:szCs w:val="24"/>
        </w:rPr>
      </w:pPr>
      <w:r w:rsidRPr="008C7283">
        <w:rPr>
          <w:rFonts w:ascii="Times New Roman" w:hAnsi="Times New Roman"/>
          <w:b/>
          <w:sz w:val="24"/>
          <w:szCs w:val="24"/>
        </w:rPr>
        <w:t>MIEJSCE ORAZ TERMIN SKŁADANIA I OTWARCIA OFERT</w:t>
      </w:r>
    </w:p>
    <w:p w14:paraId="407E21B4" w14:textId="368AE325" w:rsidR="00DF3D72" w:rsidRDefault="00DF3D72" w:rsidP="00E42093">
      <w:pPr>
        <w:pStyle w:val="Akapitzlist"/>
        <w:numPr>
          <w:ilvl w:val="3"/>
          <w:numId w:val="7"/>
        </w:numPr>
        <w:spacing w:after="120" w:line="240" w:lineRule="auto"/>
        <w:ind w:left="426"/>
        <w:contextualSpacing w:val="0"/>
        <w:jc w:val="both"/>
        <w:rPr>
          <w:rFonts w:ascii="Times New Roman" w:hAnsi="Times New Roman"/>
          <w:sz w:val="24"/>
          <w:szCs w:val="24"/>
        </w:rPr>
      </w:pPr>
      <w:r>
        <w:rPr>
          <w:rFonts w:ascii="Times New Roman" w:hAnsi="Times New Roman"/>
          <w:sz w:val="24"/>
          <w:szCs w:val="24"/>
        </w:rPr>
        <w:t>Oferty należy złożyć za pośre</w:t>
      </w:r>
      <w:r w:rsidR="00A2310B">
        <w:rPr>
          <w:rFonts w:ascii="Times New Roman" w:hAnsi="Times New Roman"/>
          <w:sz w:val="24"/>
          <w:szCs w:val="24"/>
        </w:rPr>
        <w:t>dnictwem p</w:t>
      </w:r>
      <w:r w:rsidR="00A533AC">
        <w:rPr>
          <w:rFonts w:ascii="Times New Roman" w:hAnsi="Times New Roman"/>
          <w:sz w:val="24"/>
          <w:szCs w:val="24"/>
        </w:rPr>
        <w:t xml:space="preserve">latformy e-Zamówienia </w:t>
      </w:r>
      <w:r w:rsidR="00A26D56">
        <w:rPr>
          <w:rFonts w:ascii="Times New Roman" w:hAnsi="Times New Roman"/>
          <w:b/>
          <w:sz w:val="24"/>
          <w:szCs w:val="24"/>
        </w:rPr>
        <w:t xml:space="preserve">do dnia </w:t>
      </w:r>
      <w:r w:rsidR="000535EE">
        <w:rPr>
          <w:rFonts w:ascii="Times New Roman" w:hAnsi="Times New Roman"/>
          <w:b/>
          <w:sz w:val="24"/>
          <w:szCs w:val="24"/>
        </w:rPr>
        <w:t>30</w:t>
      </w:r>
      <w:r w:rsidR="001417E5" w:rsidRPr="001417E5">
        <w:rPr>
          <w:rFonts w:ascii="Times New Roman" w:hAnsi="Times New Roman"/>
          <w:b/>
          <w:sz w:val="24"/>
          <w:szCs w:val="24"/>
        </w:rPr>
        <w:t>.06</w:t>
      </w:r>
      <w:r w:rsidR="00043573" w:rsidRPr="001417E5">
        <w:rPr>
          <w:rFonts w:ascii="Times New Roman" w:hAnsi="Times New Roman"/>
          <w:b/>
          <w:sz w:val="24"/>
          <w:szCs w:val="24"/>
        </w:rPr>
        <w:t>.2025r.</w:t>
      </w:r>
      <w:r w:rsidRPr="00A533AC">
        <w:rPr>
          <w:rFonts w:ascii="Times New Roman" w:hAnsi="Times New Roman"/>
          <w:b/>
          <w:sz w:val="24"/>
          <w:szCs w:val="24"/>
        </w:rPr>
        <w:t xml:space="preserve"> </w:t>
      </w:r>
      <w:r w:rsidR="00043573">
        <w:rPr>
          <w:rFonts w:ascii="Times New Roman" w:hAnsi="Times New Roman"/>
          <w:b/>
          <w:sz w:val="24"/>
          <w:szCs w:val="24"/>
        </w:rPr>
        <w:br/>
      </w:r>
      <w:r w:rsidRPr="00A533AC">
        <w:rPr>
          <w:rFonts w:ascii="Times New Roman" w:hAnsi="Times New Roman"/>
          <w:b/>
          <w:sz w:val="24"/>
          <w:szCs w:val="24"/>
        </w:rPr>
        <w:t>do godziny 10:00</w:t>
      </w:r>
      <w:r>
        <w:rPr>
          <w:rFonts w:ascii="Times New Roman" w:hAnsi="Times New Roman"/>
          <w:sz w:val="24"/>
          <w:szCs w:val="24"/>
        </w:rPr>
        <w:t>.</w:t>
      </w:r>
    </w:p>
    <w:p w14:paraId="60D22C77" w14:textId="620EEE5E" w:rsidR="0004552A" w:rsidRDefault="0004552A" w:rsidP="00E42093">
      <w:pPr>
        <w:pStyle w:val="Akapitzlist"/>
        <w:numPr>
          <w:ilvl w:val="3"/>
          <w:numId w:val="7"/>
        </w:numPr>
        <w:spacing w:after="120" w:line="240" w:lineRule="auto"/>
        <w:ind w:left="426"/>
        <w:contextualSpacing w:val="0"/>
        <w:jc w:val="both"/>
        <w:rPr>
          <w:rFonts w:ascii="Times New Roman" w:hAnsi="Times New Roman"/>
          <w:sz w:val="24"/>
          <w:szCs w:val="24"/>
        </w:rPr>
      </w:pPr>
      <w:r w:rsidRPr="0004552A">
        <w:rPr>
          <w:rFonts w:ascii="Times New Roman" w:hAnsi="Times New Roman"/>
          <w:sz w:val="24"/>
          <w:szCs w:val="24"/>
        </w:rPr>
        <w:t>Otwarcie of</w:t>
      </w:r>
      <w:r w:rsidR="00A533AC">
        <w:rPr>
          <w:rFonts w:ascii="Times New Roman" w:hAnsi="Times New Roman"/>
          <w:sz w:val="24"/>
          <w:szCs w:val="24"/>
        </w:rPr>
        <w:t xml:space="preserve">ert nastąpi w </w:t>
      </w:r>
      <w:r w:rsidR="00A26D56">
        <w:rPr>
          <w:rFonts w:ascii="Times New Roman" w:hAnsi="Times New Roman"/>
          <w:sz w:val="24"/>
          <w:szCs w:val="24"/>
        </w:rPr>
        <w:t xml:space="preserve">dniu </w:t>
      </w:r>
      <w:r w:rsidR="000535EE">
        <w:rPr>
          <w:rFonts w:ascii="Times New Roman" w:hAnsi="Times New Roman"/>
          <w:sz w:val="24"/>
          <w:szCs w:val="24"/>
        </w:rPr>
        <w:t>30</w:t>
      </w:r>
      <w:r w:rsidR="001417E5" w:rsidRPr="001417E5">
        <w:rPr>
          <w:rFonts w:ascii="Times New Roman" w:hAnsi="Times New Roman"/>
          <w:sz w:val="24"/>
          <w:szCs w:val="24"/>
        </w:rPr>
        <w:t>.06</w:t>
      </w:r>
      <w:r w:rsidR="00043573" w:rsidRPr="001417E5">
        <w:rPr>
          <w:rFonts w:ascii="Times New Roman" w:hAnsi="Times New Roman"/>
          <w:sz w:val="24"/>
          <w:szCs w:val="24"/>
        </w:rPr>
        <w:t>.2025r.</w:t>
      </w:r>
      <w:r w:rsidR="00DF3D72">
        <w:rPr>
          <w:rFonts w:ascii="Times New Roman" w:hAnsi="Times New Roman"/>
          <w:sz w:val="24"/>
          <w:szCs w:val="24"/>
        </w:rPr>
        <w:t xml:space="preserve"> o godzinie 10:30</w:t>
      </w:r>
      <w:r w:rsidRPr="0004552A">
        <w:rPr>
          <w:rFonts w:ascii="Times New Roman" w:hAnsi="Times New Roman"/>
          <w:sz w:val="24"/>
          <w:szCs w:val="24"/>
        </w:rPr>
        <w:t xml:space="preserve">. </w:t>
      </w:r>
    </w:p>
    <w:p w14:paraId="1CBD6805" w14:textId="77777777" w:rsidR="00043D69" w:rsidRPr="004F0A92" w:rsidRDefault="00043D69" w:rsidP="00E42093">
      <w:pPr>
        <w:pStyle w:val="Akapitzlist"/>
        <w:numPr>
          <w:ilvl w:val="3"/>
          <w:numId w:val="7"/>
        </w:numPr>
        <w:spacing w:after="120" w:line="240" w:lineRule="auto"/>
        <w:ind w:left="425" w:hanging="357"/>
        <w:contextualSpacing w:val="0"/>
        <w:jc w:val="both"/>
        <w:rPr>
          <w:rFonts w:ascii="Times New Roman" w:hAnsi="Times New Roman"/>
          <w:sz w:val="24"/>
          <w:szCs w:val="24"/>
        </w:rPr>
      </w:pPr>
      <w:r w:rsidRPr="004F0A92">
        <w:rPr>
          <w:rFonts w:ascii="Times New Roman" w:eastAsia="Times New Roman" w:hAnsi="Times New Roman"/>
          <w:bCs/>
          <w:sz w:val="24"/>
          <w:szCs w:val="24"/>
          <w:lang w:eastAsia="ar-SA"/>
        </w:rPr>
        <w:t xml:space="preserve">Zamawiający, najpóźniej przed otwarciem ofert, udostępnia za pośrednictwem Platformy </w:t>
      </w:r>
      <w:r>
        <w:rPr>
          <w:rFonts w:ascii="Times New Roman" w:eastAsia="Times New Roman" w:hAnsi="Times New Roman"/>
          <w:bCs/>
          <w:sz w:val="24"/>
          <w:szCs w:val="24"/>
          <w:lang w:eastAsia="ar-SA"/>
        </w:rPr>
        <w:br/>
      </w:r>
      <w:r w:rsidRPr="004F0A92">
        <w:rPr>
          <w:rFonts w:ascii="Times New Roman" w:eastAsia="Times New Roman" w:hAnsi="Times New Roman"/>
          <w:bCs/>
          <w:sz w:val="24"/>
          <w:szCs w:val="24"/>
          <w:lang w:eastAsia="ar-SA"/>
        </w:rPr>
        <w:t>e-Zamówienia informację o kwocie, jaką zamierza przeznaczyć na sfinansowanie zamówienia.</w:t>
      </w:r>
    </w:p>
    <w:p w14:paraId="294C50F3" w14:textId="77777777" w:rsidR="00043D69" w:rsidRPr="004F0A92" w:rsidRDefault="00043D69" w:rsidP="00E42093">
      <w:pPr>
        <w:pStyle w:val="Akapitzlist"/>
        <w:numPr>
          <w:ilvl w:val="3"/>
          <w:numId w:val="7"/>
        </w:numPr>
        <w:spacing w:after="0" w:line="240" w:lineRule="auto"/>
        <w:ind w:left="426"/>
        <w:jc w:val="both"/>
        <w:rPr>
          <w:rFonts w:ascii="Times New Roman" w:hAnsi="Times New Roman"/>
          <w:sz w:val="24"/>
          <w:szCs w:val="24"/>
        </w:rPr>
      </w:pPr>
      <w:r w:rsidRPr="004F0A92">
        <w:rPr>
          <w:rFonts w:ascii="Times New Roman" w:eastAsia="Times New Roman" w:hAnsi="Times New Roman"/>
          <w:bCs/>
          <w:sz w:val="24"/>
          <w:szCs w:val="24"/>
          <w:lang w:eastAsia="ar-SA"/>
        </w:rPr>
        <w:t xml:space="preserve">Zamawiający, niezwłocznie po otwarciu ofert, udostępnia za pośrednictwem Platformy </w:t>
      </w:r>
      <w:r>
        <w:rPr>
          <w:rFonts w:ascii="Times New Roman" w:eastAsia="Times New Roman" w:hAnsi="Times New Roman"/>
          <w:bCs/>
          <w:sz w:val="24"/>
          <w:szCs w:val="24"/>
          <w:lang w:eastAsia="ar-SA"/>
        </w:rPr>
        <w:br/>
      </w:r>
      <w:r w:rsidRPr="004F0A92">
        <w:rPr>
          <w:rFonts w:ascii="Times New Roman" w:eastAsia="Times New Roman" w:hAnsi="Times New Roman"/>
          <w:bCs/>
          <w:sz w:val="24"/>
          <w:szCs w:val="24"/>
          <w:lang w:eastAsia="ar-SA"/>
        </w:rPr>
        <w:t>e-Zamówienia</w:t>
      </w:r>
      <w:r w:rsidRPr="004F0A92">
        <w:rPr>
          <w:rFonts w:ascii="Times New Roman" w:hAnsi="Times New Roman"/>
          <w:sz w:val="24"/>
          <w:szCs w:val="24"/>
        </w:rPr>
        <w:t xml:space="preserve"> </w:t>
      </w:r>
      <w:r w:rsidRPr="004F0A92">
        <w:rPr>
          <w:rFonts w:ascii="Times New Roman" w:eastAsia="Times New Roman" w:hAnsi="Times New Roman"/>
          <w:sz w:val="24"/>
          <w:szCs w:val="24"/>
          <w:lang w:eastAsia="ar-SA"/>
        </w:rPr>
        <w:t>informacje z otwarcia ofert o:</w:t>
      </w:r>
    </w:p>
    <w:p w14:paraId="6FCA388A" w14:textId="77777777" w:rsidR="00043D69" w:rsidRPr="00E7270B" w:rsidRDefault="00043D69" w:rsidP="00E42093">
      <w:pPr>
        <w:numPr>
          <w:ilvl w:val="0"/>
          <w:numId w:val="34"/>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E7270B">
        <w:rPr>
          <w:rFonts w:ascii="Times New Roman" w:eastAsia="Times New Roman" w:hAnsi="Times New Roman"/>
          <w:sz w:val="24"/>
          <w:szCs w:val="24"/>
          <w:lang w:eastAsia="ar-SA"/>
        </w:rPr>
        <w:t>nazwach albo imionach i nazwiskach oraz siedzibach lub miejscach prowadzonej działalności gospodarczej albo miejscach zamieszkania Wykonawców, których oferty zostały otwarte,</w:t>
      </w:r>
    </w:p>
    <w:p w14:paraId="3BE8042A" w14:textId="77777777" w:rsidR="00043D69" w:rsidRPr="00E7270B" w:rsidRDefault="00043D69" w:rsidP="00E42093">
      <w:pPr>
        <w:numPr>
          <w:ilvl w:val="0"/>
          <w:numId w:val="34"/>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E7270B">
        <w:rPr>
          <w:rFonts w:ascii="Times New Roman" w:eastAsia="Times New Roman" w:hAnsi="Times New Roman"/>
          <w:sz w:val="24"/>
          <w:szCs w:val="24"/>
          <w:lang w:eastAsia="ar-SA"/>
        </w:rPr>
        <w:t>cenach lub kosztach zawartych w ofertach.</w:t>
      </w:r>
    </w:p>
    <w:p w14:paraId="14727338" w14:textId="77777777" w:rsidR="00043D69" w:rsidRPr="0004552A" w:rsidRDefault="00043D69" w:rsidP="0004552A">
      <w:pPr>
        <w:spacing w:after="0" w:line="240" w:lineRule="auto"/>
        <w:jc w:val="both"/>
        <w:rPr>
          <w:rFonts w:ascii="Times New Roman" w:hAnsi="Times New Roman"/>
          <w:sz w:val="24"/>
          <w:szCs w:val="24"/>
          <w:highlight w:val="cyan"/>
        </w:rPr>
      </w:pPr>
    </w:p>
    <w:p w14:paraId="25205697" w14:textId="77777777" w:rsidR="00030826" w:rsidRPr="00876587" w:rsidRDefault="00030826" w:rsidP="00E42093">
      <w:pPr>
        <w:numPr>
          <w:ilvl w:val="0"/>
          <w:numId w:val="12"/>
        </w:numPr>
        <w:spacing w:after="120" w:line="240" w:lineRule="auto"/>
        <w:ind w:left="426" w:hanging="69"/>
        <w:jc w:val="both"/>
        <w:rPr>
          <w:rFonts w:ascii="Times New Roman" w:hAnsi="Times New Roman"/>
          <w:b/>
          <w:sz w:val="24"/>
          <w:szCs w:val="24"/>
        </w:rPr>
      </w:pPr>
      <w:r w:rsidRPr="00876587">
        <w:rPr>
          <w:rFonts w:ascii="Times New Roman" w:hAnsi="Times New Roman"/>
          <w:b/>
          <w:sz w:val="24"/>
          <w:szCs w:val="24"/>
        </w:rPr>
        <w:t>OPIS SPOSOBU OBLICZENIA CENY</w:t>
      </w:r>
    </w:p>
    <w:p w14:paraId="72241E81" w14:textId="02D5E146" w:rsidR="00D040FD" w:rsidRDefault="00043D69" w:rsidP="003330F8">
      <w:pPr>
        <w:numPr>
          <w:ilvl w:val="1"/>
          <w:numId w:val="35"/>
        </w:numPr>
        <w:tabs>
          <w:tab w:val="clear" w:pos="1440"/>
          <w:tab w:val="num" w:pos="1134"/>
        </w:tabs>
        <w:spacing w:after="120" w:line="240" w:lineRule="auto"/>
        <w:ind w:left="425" w:hanging="357"/>
        <w:jc w:val="both"/>
        <w:rPr>
          <w:rFonts w:ascii="Times New Roman" w:hAnsi="Times New Roman"/>
          <w:sz w:val="24"/>
          <w:szCs w:val="24"/>
        </w:rPr>
      </w:pPr>
      <w:r w:rsidRPr="00B73F93">
        <w:rPr>
          <w:rFonts w:ascii="Times New Roman" w:hAnsi="Times New Roman"/>
          <w:sz w:val="24"/>
          <w:szCs w:val="24"/>
        </w:rPr>
        <w:t>Wykonawca w ofercie określi cenę oferty brutto w zł (PLN), która stanowić będzie</w:t>
      </w:r>
      <w:r w:rsidR="00D040FD">
        <w:rPr>
          <w:rFonts w:ascii="Times New Roman" w:hAnsi="Times New Roman"/>
          <w:sz w:val="24"/>
          <w:szCs w:val="24"/>
        </w:rPr>
        <w:t>:</w:t>
      </w:r>
    </w:p>
    <w:p w14:paraId="3DBAD522" w14:textId="54E33CCB" w:rsidR="00D040FD" w:rsidRDefault="00D040FD" w:rsidP="00D040FD">
      <w:pPr>
        <w:numPr>
          <w:ilvl w:val="2"/>
          <w:numId w:val="42"/>
        </w:numPr>
        <w:tabs>
          <w:tab w:val="clear" w:pos="2160"/>
        </w:tabs>
        <w:spacing w:after="120" w:line="240" w:lineRule="auto"/>
        <w:ind w:left="709" w:hanging="322"/>
        <w:jc w:val="both"/>
        <w:rPr>
          <w:rFonts w:ascii="Times New Roman" w:hAnsi="Times New Roman"/>
          <w:sz w:val="24"/>
          <w:szCs w:val="24"/>
        </w:rPr>
      </w:pPr>
      <w:r>
        <w:rPr>
          <w:rFonts w:ascii="Times New Roman" w:hAnsi="Times New Roman"/>
          <w:sz w:val="24"/>
          <w:szCs w:val="24"/>
        </w:rPr>
        <w:t xml:space="preserve">w części I – iloczyn ceny jednostkowej zabiegu elektronicznego znakowania (bez kosztu </w:t>
      </w:r>
      <w:proofErr w:type="spellStart"/>
      <w:r>
        <w:rPr>
          <w:rFonts w:ascii="Times New Roman" w:hAnsi="Times New Roman"/>
          <w:sz w:val="24"/>
          <w:szCs w:val="24"/>
        </w:rPr>
        <w:t>czipu</w:t>
      </w:r>
      <w:proofErr w:type="spellEnd"/>
      <w:r>
        <w:rPr>
          <w:rFonts w:ascii="Times New Roman" w:hAnsi="Times New Roman"/>
          <w:sz w:val="24"/>
          <w:szCs w:val="24"/>
        </w:rPr>
        <w:t>) i przewidywanej ilości zabiegów;</w:t>
      </w:r>
    </w:p>
    <w:p w14:paraId="46DBFFBF" w14:textId="397A4A60" w:rsidR="00DC23F1" w:rsidRPr="003330F8" w:rsidRDefault="00D040FD" w:rsidP="00D040FD">
      <w:pPr>
        <w:numPr>
          <w:ilvl w:val="2"/>
          <w:numId w:val="42"/>
        </w:numPr>
        <w:tabs>
          <w:tab w:val="clear" w:pos="2160"/>
        </w:tabs>
        <w:spacing w:after="120" w:line="240" w:lineRule="auto"/>
        <w:ind w:left="709" w:hanging="322"/>
        <w:jc w:val="both"/>
        <w:rPr>
          <w:rFonts w:ascii="Times New Roman" w:hAnsi="Times New Roman"/>
          <w:sz w:val="24"/>
          <w:szCs w:val="24"/>
        </w:rPr>
      </w:pPr>
      <w:r>
        <w:rPr>
          <w:rFonts w:ascii="Times New Roman" w:hAnsi="Times New Roman"/>
          <w:sz w:val="24"/>
          <w:szCs w:val="24"/>
        </w:rPr>
        <w:t>w części II</w:t>
      </w:r>
      <w:r w:rsidR="003330F8">
        <w:rPr>
          <w:rFonts w:ascii="Times New Roman" w:hAnsi="Times New Roman"/>
          <w:sz w:val="24"/>
          <w:szCs w:val="24"/>
        </w:rPr>
        <w:t xml:space="preserve"> </w:t>
      </w:r>
      <w:r>
        <w:rPr>
          <w:rFonts w:ascii="Times New Roman" w:hAnsi="Times New Roman"/>
          <w:sz w:val="24"/>
          <w:szCs w:val="24"/>
        </w:rPr>
        <w:t xml:space="preserve">– </w:t>
      </w:r>
      <w:r w:rsidR="00043D69" w:rsidRPr="003330F8">
        <w:rPr>
          <w:rFonts w:ascii="Times New Roman" w:hAnsi="Times New Roman"/>
          <w:sz w:val="24"/>
          <w:szCs w:val="24"/>
        </w:rPr>
        <w:t>sumę</w:t>
      </w:r>
      <w:r>
        <w:rPr>
          <w:rFonts w:ascii="Times New Roman" w:hAnsi="Times New Roman"/>
          <w:sz w:val="24"/>
          <w:szCs w:val="24"/>
        </w:rPr>
        <w:t xml:space="preserve"> iloczynów</w:t>
      </w:r>
      <w:r w:rsidR="00043D69" w:rsidRPr="003330F8">
        <w:rPr>
          <w:rFonts w:ascii="Times New Roman" w:hAnsi="Times New Roman"/>
          <w:sz w:val="24"/>
          <w:szCs w:val="24"/>
        </w:rPr>
        <w:t xml:space="preserve"> cen</w:t>
      </w:r>
      <w:r w:rsidR="00DC23F1" w:rsidRPr="003330F8">
        <w:rPr>
          <w:rFonts w:ascii="Times New Roman" w:hAnsi="Times New Roman"/>
          <w:sz w:val="24"/>
          <w:szCs w:val="24"/>
        </w:rPr>
        <w:t xml:space="preserve"> jednostkowych za </w:t>
      </w:r>
      <w:r>
        <w:rPr>
          <w:rFonts w:ascii="Times New Roman" w:hAnsi="Times New Roman"/>
          <w:sz w:val="24"/>
          <w:szCs w:val="24"/>
        </w:rPr>
        <w:t>zabiegi kastracji i przewidywanej ilości zabiegów.</w:t>
      </w:r>
    </w:p>
    <w:p w14:paraId="1DDD4310" w14:textId="07F34F6E" w:rsidR="00043D69" w:rsidRPr="00B73F93" w:rsidRDefault="00043D69" w:rsidP="00E42093">
      <w:pPr>
        <w:numPr>
          <w:ilvl w:val="1"/>
          <w:numId w:val="35"/>
        </w:numPr>
        <w:tabs>
          <w:tab w:val="clear" w:pos="1440"/>
          <w:tab w:val="num" w:pos="1134"/>
        </w:tabs>
        <w:spacing w:after="120" w:line="240" w:lineRule="auto"/>
        <w:ind w:left="425" w:hanging="357"/>
        <w:jc w:val="both"/>
        <w:rPr>
          <w:rFonts w:ascii="Times New Roman" w:hAnsi="Times New Roman"/>
          <w:sz w:val="24"/>
          <w:szCs w:val="24"/>
        </w:rPr>
      </w:pPr>
      <w:r w:rsidRPr="00B73F93">
        <w:rPr>
          <w:rFonts w:ascii="Times New Roman" w:hAnsi="Times New Roman"/>
          <w:sz w:val="24"/>
          <w:szCs w:val="24"/>
        </w:rPr>
        <w:t xml:space="preserve">Cena oferty – jest to kwota wymieniona w Formularzu oferty, którą należy podać w zapisie liczbowym i słownie z dokładnością do grosza (do dwóch miejsc po przecinku). </w:t>
      </w:r>
    </w:p>
    <w:p w14:paraId="4C627708" w14:textId="77777777" w:rsidR="00043D69" w:rsidRPr="00B73F93" w:rsidRDefault="00043D69" w:rsidP="00E42093">
      <w:pPr>
        <w:numPr>
          <w:ilvl w:val="1"/>
          <w:numId w:val="35"/>
        </w:numPr>
        <w:tabs>
          <w:tab w:val="clear" w:pos="1440"/>
          <w:tab w:val="num" w:pos="1134"/>
        </w:tabs>
        <w:spacing w:after="120" w:line="240" w:lineRule="auto"/>
        <w:ind w:left="425" w:hanging="357"/>
        <w:jc w:val="both"/>
        <w:rPr>
          <w:rFonts w:ascii="Times New Roman" w:hAnsi="Times New Roman"/>
          <w:sz w:val="24"/>
          <w:szCs w:val="24"/>
        </w:rPr>
      </w:pPr>
      <w:r w:rsidRPr="00B73F93">
        <w:rPr>
          <w:rFonts w:ascii="Times New Roman" w:hAnsi="Times New Roman"/>
          <w:sz w:val="24"/>
          <w:szCs w:val="24"/>
        </w:rPr>
        <w:t>Wykonawca powinien wyliczyć cenę oferty brutto, tj. wraz z należnym podatkiem VAT w wysokości przewidzianej ustawowo.</w:t>
      </w:r>
    </w:p>
    <w:p w14:paraId="787D4CEA" w14:textId="3F4F9709" w:rsidR="00043D69" w:rsidRPr="00B73F93" w:rsidRDefault="00043D69" w:rsidP="00E42093">
      <w:pPr>
        <w:numPr>
          <w:ilvl w:val="1"/>
          <w:numId w:val="35"/>
        </w:numPr>
        <w:tabs>
          <w:tab w:val="clear" w:pos="1440"/>
          <w:tab w:val="num" w:pos="1134"/>
        </w:tabs>
        <w:spacing w:after="120" w:line="240" w:lineRule="auto"/>
        <w:ind w:left="425" w:hanging="357"/>
        <w:jc w:val="both"/>
        <w:rPr>
          <w:rFonts w:ascii="Times New Roman" w:hAnsi="Times New Roman"/>
          <w:sz w:val="24"/>
          <w:szCs w:val="24"/>
        </w:rPr>
      </w:pPr>
      <w:r w:rsidRPr="00B73F93">
        <w:rPr>
          <w:rFonts w:ascii="Times New Roman" w:hAnsi="Times New Roman"/>
          <w:sz w:val="24"/>
          <w:szCs w:val="24"/>
        </w:rPr>
        <w:t xml:space="preserve">Podstawą do określenia ceny oferty </w:t>
      </w:r>
      <w:r>
        <w:rPr>
          <w:rFonts w:ascii="Times New Roman" w:hAnsi="Times New Roman"/>
          <w:sz w:val="24"/>
          <w:szCs w:val="24"/>
        </w:rPr>
        <w:t>są</w:t>
      </w:r>
      <w:r w:rsidRPr="00B73F93">
        <w:rPr>
          <w:rFonts w:ascii="Times New Roman" w:hAnsi="Times New Roman"/>
          <w:sz w:val="24"/>
          <w:szCs w:val="24"/>
        </w:rPr>
        <w:t xml:space="preserve"> projektowane postanowienia umowy w sprawie zamówienia publicznego, które zostaną wprowadz</w:t>
      </w:r>
      <w:r w:rsidR="008F0668">
        <w:rPr>
          <w:rFonts w:ascii="Times New Roman" w:hAnsi="Times New Roman"/>
          <w:sz w:val="24"/>
          <w:szCs w:val="24"/>
        </w:rPr>
        <w:t xml:space="preserve">one do treści umowy stanowiącej </w:t>
      </w:r>
      <w:r w:rsidRPr="00B73F93">
        <w:rPr>
          <w:rFonts w:ascii="Times New Roman" w:hAnsi="Times New Roman"/>
          <w:b/>
          <w:bCs/>
          <w:sz w:val="24"/>
          <w:szCs w:val="24"/>
        </w:rPr>
        <w:t>Załącznik nr 2</w:t>
      </w:r>
      <w:r w:rsidR="008F0668">
        <w:rPr>
          <w:rFonts w:ascii="Times New Roman" w:hAnsi="Times New Roman"/>
          <w:b/>
          <w:bCs/>
          <w:sz w:val="24"/>
          <w:szCs w:val="24"/>
        </w:rPr>
        <w:t>A</w:t>
      </w:r>
      <w:r w:rsidR="00B85384">
        <w:rPr>
          <w:rFonts w:ascii="Times New Roman" w:hAnsi="Times New Roman"/>
          <w:b/>
          <w:bCs/>
          <w:sz w:val="24"/>
          <w:szCs w:val="24"/>
        </w:rPr>
        <w:t xml:space="preserve"> i 2B</w:t>
      </w:r>
      <w:r w:rsidRPr="00B73F93">
        <w:rPr>
          <w:rFonts w:ascii="Times New Roman" w:hAnsi="Times New Roman"/>
          <w:b/>
          <w:bCs/>
          <w:sz w:val="24"/>
          <w:szCs w:val="24"/>
        </w:rPr>
        <w:t xml:space="preserve"> SWZ.</w:t>
      </w:r>
    </w:p>
    <w:p w14:paraId="1052C988" w14:textId="3DA8AEB8" w:rsidR="008F0668" w:rsidRPr="00B022C1" w:rsidRDefault="00043D69" w:rsidP="00B022C1">
      <w:pPr>
        <w:numPr>
          <w:ilvl w:val="1"/>
          <w:numId w:val="35"/>
        </w:numPr>
        <w:tabs>
          <w:tab w:val="clear" w:pos="1440"/>
          <w:tab w:val="num" w:pos="1134"/>
        </w:tabs>
        <w:spacing w:after="120" w:line="240" w:lineRule="auto"/>
        <w:ind w:left="425" w:hanging="357"/>
        <w:jc w:val="both"/>
        <w:rPr>
          <w:rFonts w:ascii="Times New Roman" w:hAnsi="Times New Roman"/>
          <w:sz w:val="24"/>
          <w:szCs w:val="24"/>
        </w:rPr>
      </w:pPr>
      <w:r w:rsidRPr="00B73F93">
        <w:rPr>
          <w:rFonts w:ascii="Times New Roman" w:hAnsi="Times New Roman"/>
          <w:sz w:val="24"/>
          <w:szCs w:val="24"/>
        </w:rPr>
        <w:t>Jeżeli złożona zostanie oferta, której wybór prowadzić będzie do powstania u Zamawiającego obowiązku podatkowego zgodnie z przepisami o podatku od towarów i usług</w:t>
      </w:r>
      <w:r w:rsidRPr="00B73F93">
        <w:rPr>
          <w:rFonts w:ascii="Times New Roman" w:hAnsi="Times New Roman"/>
          <w:sz w:val="24"/>
          <w:szCs w:val="24"/>
          <w:vertAlign w:val="superscript"/>
        </w:rPr>
        <w:footnoteReference w:id="1"/>
      </w:r>
      <w:r w:rsidRPr="00B73F93">
        <w:rPr>
          <w:rFonts w:ascii="Times New Roman" w:hAnsi="Times New Roman"/>
          <w:sz w:val="24"/>
          <w:szCs w:val="24"/>
        </w:rPr>
        <w:t xml:space="preserve">, Zamawiający w celu oceny takiej oferty doliczy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wskazując ich wartość </w:t>
      </w:r>
      <w:r w:rsidRPr="00B73F93">
        <w:rPr>
          <w:rFonts w:ascii="Times New Roman" w:hAnsi="Times New Roman"/>
          <w:sz w:val="24"/>
          <w:szCs w:val="24"/>
        </w:rPr>
        <w:lastRenderedPageBreak/>
        <w:t xml:space="preserve">bez kwoty podatku oraz wskazując stawkę podatku od towarów i usług, która zgodnie z wiedzą Wykonawcy, będzie miała zastosowanie. </w:t>
      </w:r>
    </w:p>
    <w:p w14:paraId="530A12EA" w14:textId="77777777" w:rsidR="008F0668" w:rsidRPr="00D849DE" w:rsidRDefault="008F0668" w:rsidP="00D849DE">
      <w:pPr>
        <w:tabs>
          <w:tab w:val="left" w:pos="426"/>
        </w:tabs>
        <w:spacing w:after="0" w:line="240" w:lineRule="auto"/>
        <w:ind w:left="720"/>
        <w:jc w:val="both"/>
        <w:rPr>
          <w:rFonts w:ascii="Times New Roman" w:hAnsi="Times New Roman"/>
          <w:color w:val="000000" w:themeColor="text1"/>
          <w:sz w:val="24"/>
          <w:szCs w:val="24"/>
        </w:rPr>
      </w:pPr>
    </w:p>
    <w:p w14:paraId="6D4E33FF" w14:textId="77777777" w:rsidR="00030826" w:rsidRPr="00876587" w:rsidRDefault="00030826" w:rsidP="00E42093">
      <w:pPr>
        <w:numPr>
          <w:ilvl w:val="0"/>
          <w:numId w:val="12"/>
        </w:numPr>
        <w:spacing w:after="120" w:line="240" w:lineRule="auto"/>
        <w:ind w:left="425" w:hanging="68"/>
        <w:jc w:val="both"/>
        <w:rPr>
          <w:rFonts w:ascii="Times New Roman" w:hAnsi="Times New Roman"/>
          <w:b/>
          <w:sz w:val="24"/>
          <w:szCs w:val="24"/>
        </w:rPr>
      </w:pPr>
      <w:r w:rsidRPr="00876587">
        <w:rPr>
          <w:rFonts w:ascii="Times New Roman" w:hAnsi="Times New Roman"/>
          <w:b/>
          <w:sz w:val="24"/>
          <w:szCs w:val="24"/>
        </w:rPr>
        <w:t>OPIS KRYTERIÓW I SPOSOBU OCENY OFERTY</w:t>
      </w:r>
    </w:p>
    <w:p w14:paraId="6C2DBDB0" w14:textId="77777777" w:rsidR="00030826" w:rsidRPr="00B071F2" w:rsidRDefault="00030826" w:rsidP="00E42093">
      <w:pPr>
        <w:numPr>
          <w:ilvl w:val="0"/>
          <w:numId w:val="8"/>
        </w:numPr>
        <w:tabs>
          <w:tab w:val="left" w:pos="720"/>
        </w:tabs>
        <w:suppressAutoHyphens/>
        <w:spacing w:after="0" w:line="240" w:lineRule="auto"/>
        <w:ind w:left="709" w:right="25" w:hanging="283"/>
        <w:jc w:val="both"/>
        <w:rPr>
          <w:rFonts w:ascii="Times New Roman" w:hAnsi="Times New Roman"/>
          <w:bCs/>
          <w:color w:val="000000" w:themeColor="text1"/>
          <w:sz w:val="24"/>
          <w:szCs w:val="24"/>
        </w:rPr>
      </w:pPr>
      <w:r w:rsidRPr="00876587">
        <w:rPr>
          <w:rFonts w:ascii="Times New Roman" w:hAnsi="Times New Roman"/>
          <w:bCs/>
          <w:sz w:val="24"/>
          <w:szCs w:val="24"/>
        </w:rPr>
        <w:t>Przy wyborze oferty Zamawiający będzie się kierował następujący</w:t>
      </w:r>
      <w:r>
        <w:rPr>
          <w:rFonts w:ascii="Times New Roman" w:hAnsi="Times New Roman"/>
          <w:bCs/>
          <w:sz w:val="24"/>
          <w:szCs w:val="24"/>
        </w:rPr>
        <w:t xml:space="preserve">mi kryteriami i ich znaczeniem </w:t>
      </w:r>
      <w:r w:rsidRPr="00B071F2">
        <w:rPr>
          <w:rFonts w:ascii="Times New Roman" w:hAnsi="Times New Roman"/>
          <w:bCs/>
          <w:color w:val="000000" w:themeColor="text1"/>
          <w:sz w:val="24"/>
          <w:szCs w:val="24"/>
        </w:rPr>
        <w:t xml:space="preserve">(dotyczy Części I </w:t>
      </w:r>
      <w:proofErr w:type="spellStart"/>
      <w:r w:rsidRPr="00B071F2">
        <w:rPr>
          <w:rFonts w:ascii="Times New Roman" w:hAnsi="Times New Roman"/>
          <w:bCs/>
          <w:color w:val="000000" w:themeColor="text1"/>
          <w:sz w:val="24"/>
          <w:szCs w:val="24"/>
        </w:rPr>
        <w:t>i</w:t>
      </w:r>
      <w:proofErr w:type="spellEnd"/>
      <w:r w:rsidRPr="00B071F2">
        <w:rPr>
          <w:rFonts w:ascii="Times New Roman" w:hAnsi="Times New Roman"/>
          <w:bCs/>
          <w:color w:val="000000" w:themeColor="text1"/>
          <w:sz w:val="24"/>
          <w:szCs w:val="24"/>
        </w:rPr>
        <w:t xml:space="preserve"> II):</w:t>
      </w:r>
    </w:p>
    <w:p w14:paraId="31D2F31D" w14:textId="77777777" w:rsidR="00EC730A" w:rsidRPr="00B071F2" w:rsidRDefault="00EC730A" w:rsidP="00EC730A">
      <w:pPr>
        <w:tabs>
          <w:tab w:val="left" w:pos="720"/>
        </w:tabs>
        <w:suppressAutoHyphens/>
        <w:spacing w:after="0" w:line="240" w:lineRule="auto"/>
        <w:ind w:left="709" w:right="25"/>
        <w:jc w:val="both"/>
        <w:rPr>
          <w:rFonts w:ascii="Times New Roman" w:hAnsi="Times New Roman"/>
          <w:bCs/>
          <w:color w:val="000000" w:themeColor="text1"/>
          <w:sz w:val="24"/>
          <w:szCs w:val="24"/>
        </w:rPr>
      </w:pPr>
    </w:p>
    <w:p w14:paraId="04C561DA" w14:textId="77777777" w:rsidR="009D5550" w:rsidRDefault="00030826" w:rsidP="00E42093">
      <w:pPr>
        <w:pStyle w:val="Akapitzlist"/>
        <w:numPr>
          <w:ilvl w:val="1"/>
          <w:numId w:val="8"/>
        </w:numPr>
        <w:rPr>
          <w:rFonts w:ascii="Times New Roman" w:hAnsi="Times New Roman"/>
          <w:sz w:val="24"/>
          <w:szCs w:val="24"/>
          <w:lang w:eastAsia="pl-PL"/>
        </w:rPr>
      </w:pPr>
      <w:r w:rsidRPr="009D5550">
        <w:rPr>
          <w:rFonts w:ascii="Times New Roman" w:hAnsi="Times New Roman"/>
          <w:sz w:val="24"/>
          <w:szCs w:val="24"/>
          <w:lang w:eastAsia="pl-PL"/>
        </w:rPr>
        <w:t>Cena</w:t>
      </w:r>
      <w:r w:rsidR="00FD54AA" w:rsidRPr="009D5550">
        <w:rPr>
          <w:rFonts w:ascii="Times New Roman" w:hAnsi="Times New Roman"/>
          <w:sz w:val="24"/>
          <w:szCs w:val="24"/>
          <w:lang w:eastAsia="pl-PL"/>
        </w:rPr>
        <w:t xml:space="preserve"> ofertowa </w:t>
      </w:r>
      <w:r w:rsidRPr="009D5550">
        <w:rPr>
          <w:rFonts w:ascii="Times New Roman" w:hAnsi="Times New Roman"/>
          <w:sz w:val="24"/>
          <w:szCs w:val="24"/>
          <w:lang w:eastAsia="pl-PL"/>
        </w:rPr>
        <w:t xml:space="preserve">: 60% </w:t>
      </w:r>
    </w:p>
    <w:p w14:paraId="23479228" w14:textId="44F0A9D3" w:rsidR="00030826" w:rsidRPr="009D5550" w:rsidRDefault="00BD02E7" w:rsidP="00E42093">
      <w:pPr>
        <w:pStyle w:val="Akapitzlist"/>
        <w:numPr>
          <w:ilvl w:val="1"/>
          <w:numId w:val="8"/>
        </w:numPr>
        <w:rPr>
          <w:rFonts w:ascii="Times New Roman" w:hAnsi="Times New Roman"/>
          <w:sz w:val="24"/>
          <w:szCs w:val="24"/>
          <w:lang w:eastAsia="pl-PL"/>
        </w:rPr>
      </w:pPr>
      <w:r>
        <w:rPr>
          <w:rFonts w:ascii="Times New Roman" w:hAnsi="Times New Roman"/>
          <w:sz w:val="24"/>
          <w:szCs w:val="24"/>
          <w:lang w:eastAsia="pl-PL"/>
        </w:rPr>
        <w:t>Doświadczenie lekarza weterynarii: 4</w:t>
      </w:r>
      <w:r w:rsidR="00030826" w:rsidRPr="009D5550">
        <w:rPr>
          <w:rFonts w:ascii="Times New Roman" w:hAnsi="Times New Roman"/>
          <w:sz w:val="24"/>
          <w:szCs w:val="24"/>
          <w:lang w:eastAsia="pl-PL"/>
        </w:rPr>
        <w:t xml:space="preserve">0% </w:t>
      </w:r>
    </w:p>
    <w:p w14:paraId="36E9D17F" w14:textId="4316D0ED" w:rsidR="00043573" w:rsidRPr="00043573" w:rsidRDefault="009D5550" w:rsidP="00043573">
      <w:pPr>
        <w:ind w:left="1440"/>
        <w:rPr>
          <w:rFonts w:ascii="Times New Roman" w:hAnsi="Times New Roman"/>
          <w:sz w:val="24"/>
          <w:szCs w:val="24"/>
          <w:lang w:eastAsia="pl-PL"/>
        </w:rPr>
      </w:pPr>
      <w:r>
        <w:rPr>
          <w:rFonts w:ascii="Times New Roman" w:hAnsi="Times New Roman"/>
          <w:sz w:val="24"/>
          <w:szCs w:val="24"/>
          <w:lang w:eastAsia="pl-PL"/>
        </w:rPr>
        <w:t>g</w:t>
      </w:r>
      <w:r w:rsidRPr="009D5550">
        <w:rPr>
          <w:rFonts w:ascii="Times New Roman" w:hAnsi="Times New Roman"/>
          <w:sz w:val="24"/>
          <w:szCs w:val="24"/>
          <w:lang w:eastAsia="pl-PL"/>
        </w:rPr>
        <w:t xml:space="preserve">dzie 1 % </w:t>
      </w:r>
      <w:r>
        <w:rPr>
          <w:rFonts w:ascii="Times New Roman" w:hAnsi="Times New Roman"/>
          <w:sz w:val="24"/>
          <w:szCs w:val="24"/>
          <w:lang w:eastAsia="pl-PL"/>
        </w:rPr>
        <w:t>= 1pkt</w:t>
      </w:r>
    </w:p>
    <w:p w14:paraId="61826098" w14:textId="77777777" w:rsidR="00B022C1" w:rsidRDefault="00B022C1" w:rsidP="008F787B">
      <w:pPr>
        <w:pStyle w:val="Akapitzlist"/>
        <w:spacing w:after="0"/>
        <w:ind w:left="539"/>
        <w:jc w:val="both"/>
        <w:rPr>
          <w:rFonts w:ascii="Times New Roman" w:hAnsi="Times New Roman"/>
          <w:b/>
          <w:sz w:val="24"/>
          <w:szCs w:val="24"/>
        </w:rPr>
      </w:pPr>
    </w:p>
    <w:p w14:paraId="5F21C241" w14:textId="77777777" w:rsidR="00030826" w:rsidRPr="008D1BB7" w:rsidRDefault="00030826" w:rsidP="008F787B">
      <w:pPr>
        <w:pStyle w:val="Akapitzlist"/>
        <w:spacing w:after="0"/>
        <w:ind w:left="539"/>
        <w:jc w:val="both"/>
        <w:rPr>
          <w:rFonts w:ascii="Times New Roman" w:hAnsi="Times New Roman"/>
          <w:b/>
          <w:sz w:val="24"/>
          <w:szCs w:val="24"/>
        </w:rPr>
      </w:pPr>
      <w:r w:rsidRPr="008D1BB7">
        <w:rPr>
          <w:rFonts w:ascii="Times New Roman" w:hAnsi="Times New Roman"/>
          <w:b/>
          <w:sz w:val="24"/>
          <w:szCs w:val="24"/>
        </w:rPr>
        <w:t xml:space="preserve">Ad. 1) </w:t>
      </w:r>
    </w:p>
    <w:p w14:paraId="2D26321F" w14:textId="2704EDDD" w:rsidR="00030826" w:rsidRPr="00EC038F" w:rsidRDefault="00C9612B" w:rsidP="00876587">
      <w:pPr>
        <w:pStyle w:val="Tekstpodstawowyzwciciem2"/>
        <w:ind w:left="540" w:firstLine="0"/>
        <w:jc w:val="both"/>
        <w:rPr>
          <w:color w:val="000000" w:themeColor="text1"/>
        </w:rPr>
      </w:pPr>
      <w:r w:rsidRPr="00EC038F">
        <w:rPr>
          <w:color w:val="000000" w:themeColor="text1"/>
        </w:rPr>
        <w:t xml:space="preserve">Cena w ofercie przetargowej wpisana do formularza </w:t>
      </w:r>
      <w:r w:rsidR="00A2310B">
        <w:rPr>
          <w:color w:val="000000" w:themeColor="text1"/>
        </w:rPr>
        <w:t>ofertowego (Załącznik nr 1 do S</w:t>
      </w:r>
      <w:r w:rsidRPr="00EC038F">
        <w:rPr>
          <w:color w:val="000000" w:themeColor="text1"/>
        </w:rPr>
        <w:t>WZ - Formularz ofertowy) stanowi wartość brutto, powinna być podana w zaokrągleniu do dwóch miejsc po przecinku i musi obejmować wszystkie koszty związane z realizacją zamówienia (np. dojazdu, ubezpieczenia, itp.) oraz zobowiązania publicznoprawne z uwzględnieniem należnego podatku VAT</w:t>
      </w:r>
      <w:r w:rsidR="00EC038F" w:rsidRPr="00EC038F">
        <w:rPr>
          <w:color w:val="000000" w:themeColor="text1"/>
        </w:rPr>
        <w:t>.</w:t>
      </w:r>
    </w:p>
    <w:p w14:paraId="7D133D47" w14:textId="77777777" w:rsidR="00030826" w:rsidRPr="00EA7270" w:rsidRDefault="00030826" w:rsidP="00876587">
      <w:pPr>
        <w:pStyle w:val="Tekstpodstawowywcity"/>
        <w:ind w:left="540"/>
        <w:rPr>
          <w:rFonts w:ascii="Times New Roman" w:hAnsi="Times New Roman"/>
          <w:sz w:val="24"/>
        </w:rPr>
      </w:pPr>
      <w:r>
        <w:rPr>
          <w:rFonts w:ascii="Times New Roman" w:hAnsi="Times New Roman"/>
          <w:sz w:val="24"/>
        </w:rPr>
        <w:t xml:space="preserve">Faktyczna ilość punktów (C) </w:t>
      </w:r>
      <w:r w:rsidRPr="00EA7270">
        <w:rPr>
          <w:rFonts w:ascii="Times New Roman" w:hAnsi="Times New Roman"/>
          <w:sz w:val="24"/>
        </w:rPr>
        <w:t>będzie obliczana wg następującej formuły:</w:t>
      </w:r>
    </w:p>
    <w:p w14:paraId="6622CB45" w14:textId="77777777" w:rsidR="009D5550" w:rsidRDefault="009D5550" w:rsidP="00876587">
      <w:pPr>
        <w:spacing w:after="0" w:line="240" w:lineRule="auto"/>
        <w:ind w:left="540"/>
        <w:rPr>
          <w:rFonts w:ascii="Times New Roman" w:hAnsi="Times New Roman"/>
          <w:sz w:val="18"/>
          <w:szCs w:val="15"/>
          <w:lang w:eastAsia="pl-PL"/>
        </w:rPr>
      </w:pPr>
    </w:p>
    <w:p w14:paraId="5FDD0748" w14:textId="77777777" w:rsidR="00030826" w:rsidRPr="008D1BB7" w:rsidRDefault="00030826" w:rsidP="009D5550">
      <w:pPr>
        <w:spacing w:after="0" w:line="240" w:lineRule="auto"/>
        <w:ind w:left="1248" w:firstLine="168"/>
        <w:rPr>
          <w:rFonts w:ascii="Times New Roman" w:hAnsi="Times New Roman"/>
          <w:b/>
          <w:sz w:val="18"/>
          <w:szCs w:val="15"/>
          <w:lang w:eastAsia="pl-PL"/>
        </w:rPr>
      </w:pPr>
      <w:r w:rsidRPr="008D1BB7">
        <w:rPr>
          <w:rFonts w:ascii="Times New Roman" w:hAnsi="Times New Roman"/>
          <w:b/>
          <w:sz w:val="18"/>
          <w:szCs w:val="15"/>
          <w:lang w:eastAsia="pl-PL"/>
        </w:rPr>
        <w:t xml:space="preserve"> C m i n</w:t>
      </w:r>
    </w:p>
    <w:p w14:paraId="3D6D409B" w14:textId="0556C574" w:rsidR="00030826" w:rsidRPr="008D1BB7" w:rsidRDefault="00030826" w:rsidP="009D5550">
      <w:pPr>
        <w:spacing w:after="0" w:line="240" w:lineRule="auto"/>
        <w:ind w:left="539"/>
        <w:rPr>
          <w:rFonts w:ascii="Times New Roman" w:hAnsi="Times New Roman"/>
          <w:b/>
          <w:sz w:val="32"/>
          <w:szCs w:val="28"/>
          <w:lang w:eastAsia="pl-PL"/>
        </w:rPr>
      </w:pPr>
      <w:r w:rsidRPr="008D1BB7">
        <w:rPr>
          <w:rFonts w:ascii="Times New Roman" w:hAnsi="Times New Roman"/>
          <w:b/>
          <w:sz w:val="24"/>
          <w:szCs w:val="28"/>
          <w:lang w:eastAsia="pl-PL"/>
        </w:rPr>
        <w:t>C =</w:t>
      </w:r>
      <w:r w:rsidR="008C7283">
        <w:rPr>
          <w:rFonts w:ascii="Times New Roman" w:hAnsi="Times New Roman"/>
          <w:b/>
          <w:sz w:val="24"/>
          <w:szCs w:val="28"/>
          <w:lang w:eastAsia="pl-PL"/>
        </w:rPr>
        <w:t xml:space="preserve">     </w:t>
      </w:r>
      <w:r w:rsidRPr="008D1BB7">
        <w:rPr>
          <w:rFonts w:ascii="Times New Roman" w:hAnsi="Times New Roman"/>
          <w:b/>
          <w:sz w:val="24"/>
          <w:szCs w:val="28"/>
          <w:lang w:eastAsia="pl-PL"/>
        </w:rPr>
        <w:t>--------------</w:t>
      </w:r>
      <w:r w:rsidRPr="008D1BB7">
        <w:rPr>
          <w:rFonts w:ascii="Times New Roman" w:hAnsi="Times New Roman"/>
          <w:b/>
          <w:sz w:val="24"/>
          <w:szCs w:val="25"/>
          <w:lang w:eastAsia="pl-PL"/>
        </w:rPr>
        <w:t>x Z</w:t>
      </w:r>
      <w:r w:rsidRPr="008D1BB7">
        <w:rPr>
          <w:rFonts w:ascii="Times New Roman" w:hAnsi="Times New Roman"/>
          <w:b/>
          <w:sz w:val="18"/>
          <w:szCs w:val="20"/>
          <w:lang w:eastAsia="pl-PL"/>
        </w:rPr>
        <w:t>P</w:t>
      </w:r>
      <w:r w:rsidR="008C7283">
        <w:rPr>
          <w:rFonts w:ascii="Times New Roman" w:hAnsi="Times New Roman"/>
          <w:b/>
          <w:sz w:val="18"/>
          <w:szCs w:val="20"/>
          <w:lang w:eastAsia="pl-PL"/>
        </w:rPr>
        <w:t xml:space="preserve"> </w:t>
      </w:r>
      <w:r w:rsidRPr="008D1BB7">
        <w:rPr>
          <w:rFonts w:ascii="Times New Roman" w:hAnsi="Times New Roman"/>
          <w:b/>
          <w:sz w:val="24"/>
          <w:szCs w:val="25"/>
          <w:lang w:eastAsia="pl-PL"/>
        </w:rPr>
        <w:t>x W</w:t>
      </w:r>
      <w:r w:rsidRPr="008D1BB7">
        <w:rPr>
          <w:rFonts w:ascii="Times New Roman" w:hAnsi="Times New Roman"/>
          <w:b/>
          <w:sz w:val="18"/>
          <w:szCs w:val="20"/>
          <w:lang w:eastAsia="pl-PL"/>
        </w:rPr>
        <w:t>P</w:t>
      </w:r>
    </w:p>
    <w:p w14:paraId="23543FEB" w14:textId="47A7A44C" w:rsidR="00030826" w:rsidRPr="008D1BB7" w:rsidRDefault="008C7283" w:rsidP="00AA4F94">
      <w:pPr>
        <w:spacing w:after="0" w:line="240" w:lineRule="auto"/>
        <w:ind w:left="540"/>
        <w:rPr>
          <w:rFonts w:ascii="Times New Roman" w:hAnsi="Times New Roman"/>
          <w:b/>
          <w:sz w:val="15"/>
          <w:szCs w:val="15"/>
          <w:lang w:eastAsia="pl-PL"/>
        </w:rPr>
      </w:pPr>
      <w:r>
        <w:rPr>
          <w:rFonts w:ascii="Times New Roman" w:hAnsi="Times New Roman"/>
          <w:b/>
          <w:sz w:val="18"/>
          <w:szCs w:val="15"/>
          <w:lang w:eastAsia="pl-PL"/>
        </w:rPr>
        <w:t xml:space="preserve">                         </w:t>
      </w:r>
      <w:r w:rsidR="00030826" w:rsidRPr="008D1BB7">
        <w:rPr>
          <w:rFonts w:ascii="Times New Roman" w:hAnsi="Times New Roman"/>
          <w:b/>
          <w:sz w:val="18"/>
          <w:szCs w:val="15"/>
          <w:lang w:eastAsia="pl-PL"/>
        </w:rPr>
        <w:t>Co</w:t>
      </w:r>
    </w:p>
    <w:p w14:paraId="5D59DB21" w14:textId="77777777" w:rsidR="00043573" w:rsidRDefault="00043573" w:rsidP="00876587">
      <w:pPr>
        <w:spacing w:after="0" w:line="240" w:lineRule="auto"/>
        <w:ind w:left="540"/>
        <w:rPr>
          <w:rFonts w:ascii="Times New Roman" w:hAnsi="Times New Roman"/>
          <w:sz w:val="24"/>
          <w:szCs w:val="24"/>
          <w:lang w:eastAsia="pl-PL"/>
        </w:rPr>
      </w:pPr>
    </w:p>
    <w:p w14:paraId="7224EA64" w14:textId="1AEDD707" w:rsidR="00030826" w:rsidRPr="00EA7270"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t>Cmin</w:t>
      </w:r>
      <w:proofErr w:type="spellEnd"/>
      <w:r w:rsidRPr="00EA7270">
        <w:rPr>
          <w:rFonts w:ascii="Times New Roman" w:hAnsi="Times New Roman"/>
          <w:sz w:val="24"/>
          <w:szCs w:val="24"/>
          <w:lang w:eastAsia="pl-PL"/>
        </w:rPr>
        <w:t xml:space="preserve"> - cena brutto oferty najtańszej</w:t>
      </w:r>
      <w:r w:rsidR="00C9612B">
        <w:rPr>
          <w:rFonts w:ascii="Times New Roman" w:hAnsi="Times New Roman"/>
          <w:sz w:val="24"/>
          <w:szCs w:val="24"/>
          <w:lang w:eastAsia="pl-PL"/>
        </w:rPr>
        <w:t xml:space="preserve"> </w:t>
      </w:r>
    </w:p>
    <w:p w14:paraId="0D40FE3C" w14:textId="77777777" w:rsidR="00030826" w:rsidRPr="00EA7270" w:rsidRDefault="00030826" w:rsidP="00876587">
      <w:pPr>
        <w:spacing w:after="0" w:line="240" w:lineRule="auto"/>
        <w:ind w:left="540"/>
        <w:rPr>
          <w:rFonts w:ascii="Times New Roman" w:hAnsi="Times New Roman"/>
          <w:sz w:val="24"/>
          <w:szCs w:val="24"/>
          <w:lang w:eastAsia="pl-PL"/>
        </w:rPr>
      </w:pPr>
      <w:r w:rsidRPr="00EA7270">
        <w:rPr>
          <w:rFonts w:ascii="Times New Roman" w:hAnsi="Times New Roman"/>
          <w:sz w:val="24"/>
          <w:szCs w:val="24"/>
          <w:lang w:eastAsia="pl-PL"/>
        </w:rPr>
        <w:t>Co -cena brutto oferty ocenianej</w:t>
      </w:r>
    </w:p>
    <w:p w14:paraId="1165F9AC" w14:textId="77777777" w:rsidR="00030826" w:rsidRPr="00EA7270"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t>Z</w:t>
      </w:r>
      <w:r>
        <w:rPr>
          <w:rFonts w:ascii="Times New Roman" w:hAnsi="Times New Roman"/>
          <w:sz w:val="24"/>
          <w:szCs w:val="24"/>
          <w:lang w:eastAsia="pl-PL"/>
        </w:rPr>
        <w:t>p</w:t>
      </w:r>
      <w:proofErr w:type="spellEnd"/>
      <w:r w:rsidRPr="00EA7270">
        <w:rPr>
          <w:rFonts w:ascii="Times New Roman" w:hAnsi="Times New Roman"/>
          <w:sz w:val="24"/>
          <w:szCs w:val="24"/>
          <w:lang w:eastAsia="pl-PL"/>
        </w:rPr>
        <w:t xml:space="preserve"> -znaczenie procentowe kryterium, tu: 60 %</w:t>
      </w:r>
    </w:p>
    <w:p w14:paraId="102805F7" w14:textId="77777777" w:rsidR="00030826" w:rsidRPr="00EA7270"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t>W</w:t>
      </w:r>
      <w:r>
        <w:rPr>
          <w:rFonts w:ascii="Times New Roman" w:hAnsi="Times New Roman"/>
          <w:sz w:val="24"/>
          <w:szCs w:val="24"/>
          <w:lang w:eastAsia="pl-PL"/>
        </w:rPr>
        <w:t>p</w:t>
      </w:r>
      <w:proofErr w:type="spellEnd"/>
      <w:r w:rsidRPr="00EA7270">
        <w:rPr>
          <w:rFonts w:ascii="Times New Roman" w:hAnsi="Times New Roman"/>
          <w:sz w:val="24"/>
          <w:szCs w:val="24"/>
          <w:lang w:eastAsia="pl-PL"/>
        </w:rPr>
        <w:t xml:space="preserve"> - waga punktowa kryterium, tu: 100 pkt.</w:t>
      </w:r>
    </w:p>
    <w:p w14:paraId="6A799D55" w14:textId="77777777" w:rsidR="00030826" w:rsidRPr="008D1BB7" w:rsidRDefault="00030826" w:rsidP="008F787B">
      <w:pPr>
        <w:pStyle w:val="Akapitzlist"/>
        <w:spacing w:after="0"/>
        <w:ind w:left="539"/>
        <w:jc w:val="both"/>
        <w:rPr>
          <w:rFonts w:ascii="Times New Roman" w:hAnsi="Times New Roman"/>
          <w:b/>
          <w:sz w:val="24"/>
          <w:szCs w:val="24"/>
        </w:rPr>
      </w:pPr>
      <w:r>
        <w:rPr>
          <w:rFonts w:ascii="Times New Roman" w:hAnsi="Times New Roman"/>
          <w:sz w:val="24"/>
          <w:szCs w:val="24"/>
        </w:rPr>
        <w:br/>
      </w:r>
      <w:r w:rsidRPr="008D1BB7">
        <w:rPr>
          <w:rFonts w:ascii="Times New Roman" w:hAnsi="Times New Roman"/>
          <w:b/>
          <w:sz w:val="24"/>
          <w:szCs w:val="24"/>
        </w:rPr>
        <w:t>Ad. 2)</w:t>
      </w:r>
    </w:p>
    <w:p w14:paraId="5695C674" w14:textId="6CFC1494" w:rsidR="00030826" w:rsidRPr="00EA7270" w:rsidRDefault="00030826" w:rsidP="00876587">
      <w:pPr>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Kryterium „doświadczenie osób</w:t>
      </w:r>
      <w:r w:rsidRPr="00EA7270">
        <w:rPr>
          <w:rFonts w:ascii="Times New Roman" w:hAnsi="Times New Roman"/>
          <w:sz w:val="24"/>
          <w:szCs w:val="24"/>
          <w:lang w:eastAsia="pl-PL"/>
        </w:rPr>
        <w:t>" będzie rozpatrywane na podstawie</w:t>
      </w:r>
      <w:r>
        <w:rPr>
          <w:rFonts w:ascii="Times New Roman" w:hAnsi="Times New Roman"/>
          <w:sz w:val="24"/>
          <w:szCs w:val="24"/>
          <w:lang w:eastAsia="pl-PL"/>
        </w:rPr>
        <w:t xml:space="preserve"> oświadczenia Wykonawcy poprzez wpisanie </w:t>
      </w:r>
      <w:r w:rsidRPr="00EA7270">
        <w:rPr>
          <w:rFonts w:ascii="Times New Roman" w:hAnsi="Times New Roman"/>
          <w:sz w:val="24"/>
          <w:szCs w:val="24"/>
          <w:lang w:eastAsia="pl-PL"/>
        </w:rPr>
        <w:t>w Formularzu Ofertowym</w:t>
      </w:r>
      <w:r>
        <w:rPr>
          <w:rFonts w:ascii="Times New Roman" w:hAnsi="Times New Roman"/>
          <w:sz w:val="24"/>
          <w:szCs w:val="24"/>
          <w:lang w:eastAsia="pl-PL"/>
        </w:rPr>
        <w:t xml:space="preserve"> długości doświadczenia zawodowego</w:t>
      </w:r>
      <w:r w:rsidR="00402505">
        <w:rPr>
          <w:rFonts w:ascii="Times New Roman" w:hAnsi="Times New Roman"/>
          <w:sz w:val="24"/>
          <w:szCs w:val="24"/>
          <w:lang w:eastAsia="pl-PL"/>
        </w:rPr>
        <w:t>,</w:t>
      </w:r>
      <w:r>
        <w:rPr>
          <w:rFonts w:ascii="Times New Roman" w:hAnsi="Times New Roman"/>
          <w:sz w:val="24"/>
          <w:szCs w:val="24"/>
          <w:lang w:eastAsia="pl-PL"/>
        </w:rPr>
        <w:t xml:space="preserve"> jako lekarz</w:t>
      </w:r>
      <w:r w:rsidR="002D6D29">
        <w:rPr>
          <w:rFonts w:ascii="Times New Roman" w:hAnsi="Times New Roman"/>
          <w:sz w:val="24"/>
          <w:szCs w:val="24"/>
          <w:lang w:eastAsia="pl-PL"/>
        </w:rPr>
        <w:t>a</w:t>
      </w:r>
      <w:r>
        <w:rPr>
          <w:rFonts w:ascii="Times New Roman" w:hAnsi="Times New Roman"/>
          <w:sz w:val="24"/>
          <w:szCs w:val="24"/>
          <w:lang w:eastAsia="pl-PL"/>
        </w:rPr>
        <w:t xml:space="preserve"> weterynarii</w:t>
      </w:r>
      <w:r w:rsidRPr="00EA7270">
        <w:rPr>
          <w:rFonts w:ascii="Times New Roman" w:hAnsi="Times New Roman"/>
          <w:sz w:val="24"/>
          <w:szCs w:val="24"/>
          <w:lang w:eastAsia="pl-PL"/>
        </w:rPr>
        <w:t>.</w:t>
      </w:r>
      <w:r w:rsidR="000459DC">
        <w:rPr>
          <w:rFonts w:ascii="Times New Roman" w:hAnsi="Times New Roman"/>
          <w:sz w:val="24"/>
          <w:szCs w:val="24"/>
          <w:lang w:eastAsia="pl-PL"/>
        </w:rPr>
        <w:t xml:space="preserve"> </w:t>
      </w:r>
      <w:r w:rsidRPr="00EA7270">
        <w:rPr>
          <w:rFonts w:ascii="Times New Roman" w:hAnsi="Times New Roman"/>
          <w:sz w:val="24"/>
          <w:szCs w:val="24"/>
          <w:lang w:eastAsia="pl-PL"/>
        </w:rPr>
        <w:t>Zamawiający zastrze</w:t>
      </w:r>
      <w:r>
        <w:rPr>
          <w:rFonts w:ascii="Times New Roman" w:hAnsi="Times New Roman"/>
          <w:sz w:val="24"/>
          <w:szCs w:val="24"/>
          <w:lang w:eastAsia="pl-PL"/>
        </w:rPr>
        <w:t>ga, że minimalne wymagane doświadczenie w pracy lekarza weterynarii</w:t>
      </w:r>
      <w:r w:rsidRPr="00EA7270">
        <w:rPr>
          <w:rFonts w:ascii="Times New Roman" w:hAnsi="Times New Roman"/>
          <w:sz w:val="24"/>
          <w:szCs w:val="24"/>
          <w:lang w:eastAsia="pl-PL"/>
        </w:rPr>
        <w:t xml:space="preserve"> wynos</w:t>
      </w:r>
      <w:r>
        <w:rPr>
          <w:rFonts w:ascii="Times New Roman" w:hAnsi="Times New Roman"/>
          <w:sz w:val="24"/>
          <w:szCs w:val="24"/>
          <w:lang w:eastAsia="pl-PL"/>
        </w:rPr>
        <w:t>i 3lata</w:t>
      </w:r>
      <w:r w:rsidRPr="00EA7270">
        <w:rPr>
          <w:rFonts w:ascii="Times New Roman" w:hAnsi="Times New Roman"/>
          <w:sz w:val="24"/>
          <w:szCs w:val="24"/>
          <w:lang w:eastAsia="pl-PL"/>
        </w:rPr>
        <w:t xml:space="preserve">. </w:t>
      </w:r>
    </w:p>
    <w:p w14:paraId="4AEB44A7" w14:textId="77777777" w:rsidR="00030826" w:rsidRDefault="00030826" w:rsidP="00876587">
      <w:pPr>
        <w:spacing w:after="0" w:line="240" w:lineRule="auto"/>
        <w:ind w:left="540"/>
        <w:jc w:val="both"/>
        <w:rPr>
          <w:rFonts w:ascii="Times New Roman" w:hAnsi="Times New Roman"/>
          <w:sz w:val="24"/>
          <w:szCs w:val="24"/>
          <w:lang w:eastAsia="pl-PL"/>
        </w:rPr>
      </w:pPr>
    </w:p>
    <w:p w14:paraId="59A71306" w14:textId="3449B121" w:rsidR="00030826" w:rsidRDefault="00030826" w:rsidP="008F787B">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Faktyczna ilość punktów (D</w:t>
      </w:r>
      <w:r w:rsidRPr="00EA7270">
        <w:rPr>
          <w:rFonts w:ascii="Times New Roman" w:hAnsi="Times New Roman"/>
          <w:sz w:val="24"/>
          <w:szCs w:val="24"/>
          <w:lang w:eastAsia="pl-PL"/>
        </w:rPr>
        <w:t xml:space="preserve">) </w:t>
      </w:r>
      <w:r>
        <w:rPr>
          <w:rFonts w:ascii="Times New Roman" w:hAnsi="Times New Roman"/>
          <w:sz w:val="24"/>
          <w:szCs w:val="24"/>
          <w:lang w:eastAsia="pl-PL"/>
        </w:rPr>
        <w:t>zostanie obliczona następująco</w:t>
      </w:r>
      <w:r w:rsidRPr="00EA7270">
        <w:rPr>
          <w:rFonts w:ascii="Times New Roman" w:hAnsi="Times New Roman"/>
          <w:sz w:val="24"/>
          <w:szCs w:val="24"/>
          <w:lang w:eastAsia="pl-PL"/>
        </w:rPr>
        <w:t>:</w:t>
      </w:r>
    </w:p>
    <w:p w14:paraId="7991ADAF" w14:textId="77777777" w:rsidR="00030826" w:rsidRPr="00EA7270"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 xml:space="preserve">Doświadczenie </w:t>
      </w:r>
      <w:r w:rsidR="00030826">
        <w:rPr>
          <w:rFonts w:ascii="Times New Roman" w:hAnsi="Times New Roman"/>
          <w:sz w:val="24"/>
          <w:szCs w:val="24"/>
          <w:lang w:eastAsia="pl-PL"/>
        </w:rPr>
        <w:t>3 lata</w:t>
      </w:r>
      <w:r w:rsidR="00030826" w:rsidRPr="00EA7270">
        <w:rPr>
          <w:rFonts w:ascii="Times New Roman" w:hAnsi="Times New Roman"/>
          <w:sz w:val="24"/>
          <w:szCs w:val="24"/>
          <w:lang w:eastAsia="pl-PL"/>
        </w:rPr>
        <w:t>:0pkt</w:t>
      </w:r>
    </w:p>
    <w:p w14:paraId="64C110FA" w14:textId="4A72FA4E" w:rsidR="00030826" w:rsidRPr="00EA7270"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Doświadczenie</w:t>
      </w:r>
      <w:r w:rsidR="00030826">
        <w:rPr>
          <w:rFonts w:ascii="Times New Roman" w:hAnsi="Times New Roman"/>
          <w:sz w:val="24"/>
          <w:szCs w:val="24"/>
          <w:lang w:eastAsia="pl-PL"/>
        </w:rPr>
        <w:t xml:space="preserve"> 3 lat do 10 lat</w:t>
      </w:r>
      <w:r w:rsidR="00030826" w:rsidRPr="00EA7270">
        <w:rPr>
          <w:rFonts w:ascii="Times New Roman" w:hAnsi="Times New Roman"/>
          <w:sz w:val="24"/>
          <w:szCs w:val="24"/>
          <w:lang w:eastAsia="pl-PL"/>
        </w:rPr>
        <w:t>:</w:t>
      </w:r>
      <w:r w:rsidR="00BD02E7">
        <w:rPr>
          <w:rFonts w:ascii="Times New Roman" w:hAnsi="Times New Roman"/>
          <w:sz w:val="24"/>
          <w:szCs w:val="24"/>
          <w:lang w:eastAsia="pl-PL"/>
        </w:rPr>
        <w:t>2</w:t>
      </w:r>
      <w:r w:rsidR="00030826">
        <w:rPr>
          <w:rFonts w:ascii="Times New Roman" w:hAnsi="Times New Roman"/>
          <w:sz w:val="24"/>
          <w:szCs w:val="24"/>
          <w:lang w:eastAsia="pl-PL"/>
        </w:rPr>
        <w:t>0</w:t>
      </w:r>
      <w:r w:rsidR="00030826" w:rsidRPr="00EA7270">
        <w:rPr>
          <w:rFonts w:ascii="Times New Roman" w:hAnsi="Times New Roman"/>
          <w:sz w:val="24"/>
          <w:szCs w:val="24"/>
          <w:lang w:eastAsia="pl-PL"/>
        </w:rPr>
        <w:t>pkt</w:t>
      </w:r>
    </w:p>
    <w:p w14:paraId="0B2B289E" w14:textId="7745FA01" w:rsidR="00AA4F94"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Doświadczenie p</w:t>
      </w:r>
      <w:r w:rsidR="00030826">
        <w:rPr>
          <w:rFonts w:ascii="Times New Roman" w:hAnsi="Times New Roman"/>
          <w:sz w:val="24"/>
          <w:szCs w:val="24"/>
          <w:lang w:eastAsia="pl-PL"/>
        </w:rPr>
        <w:t>owyżej 10 lat</w:t>
      </w:r>
      <w:r w:rsidR="00030826" w:rsidRPr="0026240C">
        <w:rPr>
          <w:rFonts w:ascii="Times New Roman" w:hAnsi="Times New Roman"/>
          <w:sz w:val="24"/>
          <w:szCs w:val="24"/>
          <w:lang w:eastAsia="pl-PL"/>
        </w:rPr>
        <w:t xml:space="preserve">: </w:t>
      </w:r>
      <w:r w:rsidR="00BD02E7">
        <w:rPr>
          <w:rFonts w:ascii="Times New Roman" w:hAnsi="Times New Roman"/>
          <w:sz w:val="24"/>
          <w:szCs w:val="24"/>
          <w:lang w:eastAsia="pl-PL"/>
        </w:rPr>
        <w:t>4</w:t>
      </w:r>
      <w:r w:rsidR="00030826">
        <w:rPr>
          <w:rFonts w:ascii="Times New Roman" w:hAnsi="Times New Roman"/>
          <w:sz w:val="24"/>
          <w:szCs w:val="24"/>
          <w:lang w:eastAsia="pl-PL"/>
        </w:rPr>
        <w:t>0</w:t>
      </w:r>
      <w:r w:rsidR="00030826" w:rsidRPr="00EA7270">
        <w:rPr>
          <w:rFonts w:ascii="Times New Roman" w:hAnsi="Times New Roman"/>
          <w:sz w:val="24"/>
          <w:szCs w:val="24"/>
          <w:lang w:eastAsia="pl-PL"/>
        </w:rPr>
        <w:t xml:space="preserve"> pkt</w:t>
      </w:r>
    </w:p>
    <w:p w14:paraId="465ADF38" w14:textId="77777777" w:rsidR="008F787B" w:rsidRDefault="008F787B" w:rsidP="00BD02E7">
      <w:pPr>
        <w:suppressAutoHyphens/>
        <w:spacing w:after="0" w:line="240" w:lineRule="auto"/>
        <w:jc w:val="both"/>
        <w:rPr>
          <w:rFonts w:ascii="Times New Roman" w:hAnsi="Times New Roman"/>
          <w:sz w:val="24"/>
          <w:szCs w:val="24"/>
          <w:lang w:eastAsia="pl-PL"/>
        </w:rPr>
      </w:pPr>
    </w:p>
    <w:p w14:paraId="47B96215" w14:textId="77777777" w:rsidR="00030826" w:rsidRPr="003D272E" w:rsidRDefault="00030826" w:rsidP="006F7C78">
      <w:pPr>
        <w:pStyle w:val="Tekstpodstawowy"/>
        <w:ind w:left="540"/>
        <w:jc w:val="both"/>
        <w:rPr>
          <w:rFonts w:ascii="Times New Roman" w:hAnsi="Times New Roman"/>
          <w:sz w:val="24"/>
          <w:szCs w:val="24"/>
        </w:rPr>
      </w:pPr>
      <w:r w:rsidRPr="003D272E">
        <w:rPr>
          <w:rFonts w:ascii="Times New Roman" w:hAnsi="Times New Roman"/>
          <w:sz w:val="24"/>
          <w:szCs w:val="24"/>
        </w:rPr>
        <w:t>Suma wszystkich uzyskanych punktów zgodnie z założonymi kryteriami</w:t>
      </w:r>
      <w:r w:rsidR="00B6663B">
        <w:rPr>
          <w:rFonts w:ascii="Times New Roman" w:hAnsi="Times New Roman"/>
          <w:sz w:val="24"/>
          <w:szCs w:val="24"/>
        </w:rPr>
        <w:t xml:space="preserve"> wynosi odpowiednio</w:t>
      </w:r>
      <w:r w:rsidRPr="003D272E">
        <w:rPr>
          <w:rFonts w:ascii="Times New Roman" w:hAnsi="Times New Roman"/>
          <w:sz w:val="24"/>
          <w:szCs w:val="24"/>
        </w:rPr>
        <w:t xml:space="preserve">: </w:t>
      </w:r>
    </w:p>
    <w:p w14:paraId="2DF49772" w14:textId="7A522B1D" w:rsidR="00030826" w:rsidRPr="003D272E" w:rsidRDefault="00BD02E7" w:rsidP="00876587">
      <w:pPr>
        <w:pStyle w:val="Nagwek6"/>
        <w:ind w:left="540"/>
        <w:jc w:val="center"/>
        <w:rPr>
          <w:spacing w:val="2"/>
          <w:sz w:val="28"/>
          <w:szCs w:val="28"/>
        </w:rPr>
      </w:pPr>
      <w:r>
        <w:rPr>
          <w:i/>
          <w:sz w:val="28"/>
          <w:szCs w:val="28"/>
        </w:rPr>
        <w:t xml:space="preserve">P = C + D </w:t>
      </w:r>
    </w:p>
    <w:p w14:paraId="1B62C5C3" w14:textId="77777777" w:rsidR="00030826" w:rsidRDefault="00030826" w:rsidP="00BB2FB5">
      <w:pPr>
        <w:tabs>
          <w:tab w:val="left" w:pos="360"/>
        </w:tabs>
        <w:spacing w:after="0" w:line="360" w:lineRule="auto"/>
        <w:ind w:left="540"/>
        <w:rPr>
          <w:rFonts w:ascii="Times New Roman" w:hAnsi="Times New Roman"/>
          <w:spacing w:val="2"/>
          <w:sz w:val="24"/>
          <w:szCs w:val="24"/>
        </w:rPr>
      </w:pPr>
      <w:r w:rsidRPr="003D272E">
        <w:rPr>
          <w:rFonts w:ascii="Times New Roman" w:hAnsi="Times New Roman"/>
          <w:spacing w:val="2"/>
          <w:sz w:val="24"/>
          <w:szCs w:val="24"/>
        </w:rPr>
        <w:t xml:space="preserve">Gdzie:   </w:t>
      </w:r>
    </w:p>
    <w:p w14:paraId="3749790C" w14:textId="77777777" w:rsidR="00030826" w:rsidRDefault="00030826" w:rsidP="00BB2FB5">
      <w:pPr>
        <w:tabs>
          <w:tab w:val="left" w:pos="360"/>
        </w:tabs>
        <w:spacing w:after="0" w:line="240" w:lineRule="auto"/>
        <w:ind w:left="539"/>
        <w:rPr>
          <w:rFonts w:ascii="Times New Roman" w:hAnsi="Times New Roman"/>
          <w:i/>
          <w:spacing w:val="2"/>
          <w:sz w:val="24"/>
          <w:szCs w:val="24"/>
        </w:rPr>
      </w:pPr>
      <w:r w:rsidRPr="003D272E">
        <w:rPr>
          <w:rFonts w:ascii="Times New Roman" w:hAnsi="Times New Roman"/>
          <w:i/>
          <w:spacing w:val="2"/>
          <w:sz w:val="24"/>
          <w:szCs w:val="24"/>
        </w:rPr>
        <w:t>P - suma wszystkich przyznanych punktów we wszystkich kryteriach.</w:t>
      </w:r>
    </w:p>
    <w:p w14:paraId="18B58579" w14:textId="77777777" w:rsidR="00030826" w:rsidRDefault="00030826" w:rsidP="00BB2FB5">
      <w:pPr>
        <w:tabs>
          <w:tab w:val="left" w:pos="360"/>
        </w:tabs>
        <w:spacing w:after="0" w:line="240" w:lineRule="auto"/>
        <w:ind w:left="539"/>
        <w:rPr>
          <w:rFonts w:ascii="Times New Roman" w:hAnsi="Times New Roman"/>
          <w:i/>
          <w:spacing w:val="2"/>
          <w:sz w:val="24"/>
          <w:szCs w:val="24"/>
        </w:rPr>
      </w:pPr>
      <w:r>
        <w:rPr>
          <w:rFonts w:ascii="Times New Roman" w:hAnsi="Times New Roman"/>
          <w:i/>
          <w:spacing w:val="2"/>
          <w:sz w:val="24"/>
          <w:szCs w:val="24"/>
        </w:rPr>
        <w:t>C, D, H</w:t>
      </w:r>
      <w:r w:rsidRPr="003D272E">
        <w:rPr>
          <w:rFonts w:ascii="Times New Roman" w:hAnsi="Times New Roman"/>
          <w:i/>
          <w:spacing w:val="2"/>
          <w:sz w:val="24"/>
          <w:szCs w:val="24"/>
        </w:rPr>
        <w:t>– uzyskane w poszczególnych kryteria</w:t>
      </w:r>
      <w:r>
        <w:rPr>
          <w:rFonts w:ascii="Times New Roman" w:hAnsi="Times New Roman"/>
          <w:i/>
          <w:spacing w:val="2"/>
          <w:sz w:val="24"/>
          <w:szCs w:val="24"/>
        </w:rPr>
        <w:t>ch punkty</w:t>
      </w:r>
      <w:r w:rsidRPr="003D272E">
        <w:rPr>
          <w:rFonts w:ascii="Times New Roman" w:hAnsi="Times New Roman"/>
          <w:i/>
          <w:spacing w:val="2"/>
          <w:sz w:val="24"/>
          <w:szCs w:val="24"/>
        </w:rPr>
        <w:t>.</w:t>
      </w:r>
    </w:p>
    <w:p w14:paraId="5C470D70" w14:textId="77777777" w:rsidR="00BB2FB5" w:rsidRPr="00876587" w:rsidRDefault="00BB2FB5" w:rsidP="00BC6DD2">
      <w:pPr>
        <w:tabs>
          <w:tab w:val="left" w:pos="360"/>
        </w:tabs>
        <w:spacing w:after="0" w:line="240" w:lineRule="auto"/>
        <w:ind w:left="539"/>
        <w:rPr>
          <w:rFonts w:ascii="Times New Roman" w:hAnsi="Times New Roman"/>
          <w:i/>
          <w:spacing w:val="2"/>
          <w:sz w:val="24"/>
          <w:szCs w:val="24"/>
        </w:rPr>
      </w:pPr>
    </w:p>
    <w:p w14:paraId="06CE2AB5" w14:textId="0BCFBE66" w:rsidR="00030826" w:rsidRPr="00876587" w:rsidRDefault="002D6D29" w:rsidP="00043573">
      <w:pPr>
        <w:tabs>
          <w:tab w:val="left" w:pos="720"/>
        </w:tabs>
        <w:suppressAutoHyphens/>
        <w:ind w:right="25" w:firstLine="426"/>
        <w:jc w:val="both"/>
        <w:rPr>
          <w:rFonts w:ascii="Times New Roman" w:hAnsi="Times New Roman"/>
          <w:b/>
          <w:sz w:val="24"/>
          <w:szCs w:val="24"/>
        </w:rPr>
      </w:pPr>
      <w:r>
        <w:rPr>
          <w:rFonts w:ascii="Times New Roman" w:hAnsi="Times New Roman"/>
          <w:b/>
          <w:sz w:val="24"/>
          <w:szCs w:val="24"/>
        </w:rPr>
        <w:t xml:space="preserve"> Według</w:t>
      </w:r>
      <w:r w:rsidR="00030826" w:rsidRPr="00876587">
        <w:rPr>
          <w:rFonts w:ascii="Times New Roman" w:hAnsi="Times New Roman"/>
          <w:b/>
          <w:sz w:val="24"/>
          <w:szCs w:val="24"/>
        </w:rPr>
        <w:t xml:space="preserve"> powyższych kryteriów będą ocenianie oferty niepodlegające odrzuceniu. </w:t>
      </w:r>
    </w:p>
    <w:p w14:paraId="2E491AA0" w14:textId="77777777" w:rsidR="00030826" w:rsidRPr="00876587" w:rsidRDefault="00030826" w:rsidP="00BB2FB5">
      <w:pPr>
        <w:numPr>
          <w:ilvl w:val="0"/>
          <w:numId w:val="8"/>
        </w:numPr>
        <w:tabs>
          <w:tab w:val="left" w:pos="0"/>
        </w:tabs>
        <w:suppressAutoHyphens/>
        <w:spacing w:after="120" w:line="240" w:lineRule="auto"/>
        <w:ind w:left="709" w:right="23" w:hanging="284"/>
        <w:jc w:val="both"/>
        <w:rPr>
          <w:rFonts w:ascii="Times New Roman" w:hAnsi="Times New Roman"/>
          <w:bCs/>
          <w:sz w:val="24"/>
          <w:szCs w:val="24"/>
        </w:rPr>
      </w:pPr>
      <w:r w:rsidRPr="00876587">
        <w:rPr>
          <w:rFonts w:ascii="Times New Roman" w:hAnsi="Times New Roman"/>
          <w:bCs/>
          <w:sz w:val="24"/>
          <w:szCs w:val="24"/>
        </w:rPr>
        <w:lastRenderedPageBreak/>
        <w:t>Za najkorzystniejszą uznana zostanie oferta</w:t>
      </w:r>
      <w:r w:rsidRPr="00876587">
        <w:rPr>
          <w:rFonts w:ascii="Times New Roman" w:hAnsi="Times New Roman"/>
          <w:sz w:val="24"/>
          <w:szCs w:val="24"/>
        </w:rPr>
        <w:t xml:space="preserve">, która </w:t>
      </w:r>
      <w:r w:rsidRPr="00876587">
        <w:rPr>
          <w:rFonts w:ascii="Times New Roman" w:hAnsi="Times New Roman"/>
          <w:bCs/>
          <w:sz w:val="24"/>
          <w:szCs w:val="24"/>
        </w:rPr>
        <w:t>uzyska najwię</w:t>
      </w:r>
      <w:r>
        <w:rPr>
          <w:rFonts w:ascii="Times New Roman" w:hAnsi="Times New Roman"/>
          <w:bCs/>
          <w:sz w:val="24"/>
          <w:szCs w:val="24"/>
        </w:rPr>
        <w:t>kszą łączną ilość punktów za trzy</w:t>
      </w:r>
      <w:r w:rsidRPr="00876587">
        <w:rPr>
          <w:rFonts w:ascii="Times New Roman" w:hAnsi="Times New Roman"/>
          <w:bCs/>
          <w:sz w:val="24"/>
          <w:szCs w:val="24"/>
        </w:rPr>
        <w:t xml:space="preserve"> kryteria oceny ofert.</w:t>
      </w:r>
    </w:p>
    <w:p w14:paraId="458F40CB" w14:textId="77777777" w:rsidR="00030826" w:rsidRPr="00876587" w:rsidRDefault="00030826" w:rsidP="00BB2FB5">
      <w:pPr>
        <w:numPr>
          <w:ilvl w:val="0"/>
          <w:numId w:val="8"/>
        </w:numPr>
        <w:tabs>
          <w:tab w:val="left" w:pos="0"/>
        </w:tabs>
        <w:suppressAutoHyphens/>
        <w:spacing w:after="120" w:line="240" w:lineRule="auto"/>
        <w:ind w:left="709" w:right="23" w:hanging="284"/>
        <w:jc w:val="both"/>
        <w:rPr>
          <w:rFonts w:ascii="Times New Roman" w:hAnsi="Times New Roman"/>
          <w:bCs/>
          <w:sz w:val="24"/>
          <w:szCs w:val="24"/>
        </w:rPr>
      </w:pPr>
      <w:r w:rsidRPr="00876587">
        <w:rPr>
          <w:rFonts w:ascii="Times New Roman" w:hAnsi="Times New Roman"/>
          <w:bCs/>
          <w:sz w:val="24"/>
          <w:szCs w:val="24"/>
        </w:rPr>
        <w:t xml:space="preserve">Ilość punktów w poszczególnych kryteriach zostanie zaokrąglona do dwóch miejsc </w:t>
      </w:r>
      <w:r w:rsidRPr="00876587">
        <w:rPr>
          <w:rFonts w:ascii="Times New Roman" w:hAnsi="Times New Roman"/>
          <w:bCs/>
          <w:sz w:val="24"/>
          <w:szCs w:val="24"/>
        </w:rPr>
        <w:br/>
        <w:t>po przecinku.</w:t>
      </w:r>
    </w:p>
    <w:p w14:paraId="23B58F54" w14:textId="77777777" w:rsidR="00030826" w:rsidRPr="00876587" w:rsidRDefault="00030826" w:rsidP="00BB2FB5">
      <w:pPr>
        <w:numPr>
          <w:ilvl w:val="0"/>
          <w:numId w:val="8"/>
        </w:numPr>
        <w:tabs>
          <w:tab w:val="left" w:pos="0"/>
        </w:tabs>
        <w:suppressAutoHyphens/>
        <w:spacing w:after="120" w:line="240" w:lineRule="auto"/>
        <w:ind w:left="709" w:right="23" w:hanging="284"/>
        <w:jc w:val="both"/>
        <w:rPr>
          <w:rFonts w:ascii="Times New Roman" w:hAnsi="Times New Roman"/>
          <w:bCs/>
          <w:sz w:val="24"/>
          <w:szCs w:val="24"/>
        </w:rPr>
      </w:pPr>
      <w:r w:rsidRPr="00876587">
        <w:rPr>
          <w:rFonts w:ascii="Times New Roman" w:hAnsi="Times New Roman"/>
          <w:bCs/>
          <w:sz w:val="24"/>
          <w:szCs w:val="24"/>
        </w:rPr>
        <w:t>Jeżeli nie będzie można wybrać oferty najkorzystniejszej z uwagi na to, że dwie lub więcej ofert będzie przedstawiało taki sam bilans ceny oraz pozostałych kryteriów, Zamawiający spośród tych ofert wybierze ofertę z niższą ceną, a w przypadku gdy wykonawcy złożyli oferty w takiej samej cenie – Zamawiający wezwie do złożenia dodatkowych ofert cenowych.</w:t>
      </w:r>
    </w:p>
    <w:p w14:paraId="07484C5B" w14:textId="77777777" w:rsidR="00030826" w:rsidRPr="00876587" w:rsidRDefault="00030826" w:rsidP="00BB2FB5">
      <w:pPr>
        <w:numPr>
          <w:ilvl w:val="0"/>
          <w:numId w:val="8"/>
        </w:numPr>
        <w:tabs>
          <w:tab w:val="left" w:pos="0"/>
        </w:tabs>
        <w:suppressAutoHyphens/>
        <w:spacing w:after="120" w:line="240" w:lineRule="auto"/>
        <w:ind w:left="709" w:right="23" w:hanging="284"/>
        <w:jc w:val="both"/>
        <w:rPr>
          <w:rFonts w:ascii="Times New Roman" w:hAnsi="Times New Roman"/>
          <w:bCs/>
          <w:sz w:val="24"/>
          <w:szCs w:val="24"/>
        </w:rPr>
      </w:pPr>
      <w:r w:rsidRPr="00876587">
        <w:rPr>
          <w:rFonts w:ascii="Times New Roman" w:hAnsi="Times New Roman"/>
          <w:sz w:val="24"/>
          <w:szCs w:val="24"/>
        </w:rPr>
        <w:t>W toku oceny ofert Zamawiający może żądać od Wykonawcy wyjaśnień dotyczących treści złożonej oferty.</w:t>
      </w:r>
    </w:p>
    <w:p w14:paraId="7BA5F36E" w14:textId="684FE2E2" w:rsidR="00030826" w:rsidRPr="00876587" w:rsidRDefault="00030826" w:rsidP="00BB2FB5">
      <w:pPr>
        <w:numPr>
          <w:ilvl w:val="0"/>
          <w:numId w:val="8"/>
        </w:numPr>
        <w:tabs>
          <w:tab w:val="left" w:pos="0"/>
        </w:tabs>
        <w:suppressAutoHyphens/>
        <w:spacing w:after="120" w:line="240" w:lineRule="auto"/>
        <w:ind w:left="709" w:right="23" w:hanging="284"/>
        <w:jc w:val="both"/>
        <w:rPr>
          <w:rFonts w:ascii="Times New Roman" w:hAnsi="Times New Roman"/>
          <w:bCs/>
          <w:sz w:val="24"/>
          <w:szCs w:val="24"/>
        </w:rPr>
      </w:pPr>
      <w:r w:rsidRPr="00876587">
        <w:rPr>
          <w:rFonts w:ascii="Times New Roman" w:hAnsi="Times New Roman"/>
          <w:sz w:val="24"/>
          <w:szCs w:val="24"/>
        </w:rPr>
        <w:t xml:space="preserve">Niedopuszczalne jest prowadzenie negocjacji między Zamawiającym a Wykonawcą, dotyczących złożonej oferty, </w:t>
      </w:r>
      <w:r w:rsidRPr="00583693">
        <w:rPr>
          <w:rFonts w:ascii="Times New Roman" w:hAnsi="Times New Roman"/>
          <w:sz w:val="24"/>
          <w:szCs w:val="24"/>
        </w:rPr>
        <w:t xml:space="preserve">z zastrzeżeniem art. </w:t>
      </w:r>
      <w:r w:rsidR="00314171">
        <w:rPr>
          <w:rFonts w:ascii="Times New Roman" w:hAnsi="Times New Roman"/>
          <w:sz w:val="24"/>
          <w:szCs w:val="24"/>
        </w:rPr>
        <w:t>223 ust. 1</w:t>
      </w:r>
      <w:r w:rsidRPr="00583693">
        <w:rPr>
          <w:rFonts w:ascii="Times New Roman" w:hAnsi="Times New Roman"/>
          <w:sz w:val="24"/>
          <w:szCs w:val="24"/>
        </w:rPr>
        <w:t xml:space="preserve"> ustawy </w:t>
      </w:r>
      <w:proofErr w:type="spellStart"/>
      <w:r w:rsidRPr="00583693">
        <w:rPr>
          <w:rFonts w:ascii="Times New Roman" w:hAnsi="Times New Roman"/>
          <w:sz w:val="24"/>
          <w:szCs w:val="24"/>
        </w:rPr>
        <w:t>Pzp</w:t>
      </w:r>
      <w:proofErr w:type="spellEnd"/>
      <w:r w:rsidRPr="00583693">
        <w:rPr>
          <w:rFonts w:ascii="Times New Roman" w:hAnsi="Times New Roman"/>
          <w:sz w:val="24"/>
          <w:szCs w:val="24"/>
        </w:rPr>
        <w:t>,</w:t>
      </w:r>
      <w:r w:rsidR="00314171">
        <w:rPr>
          <w:rFonts w:ascii="Times New Roman" w:hAnsi="Times New Roman"/>
          <w:sz w:val="24"/>
          <w:szCs w:val="24"/>
        </w:rPr>
        <w:t xml:space="preserve"> </w:t>
      </w:r>
      <w:r w:rsidR="002D6D29" w:rsidRPr="00876587">
        <w:rPr>
          <w:rFonts w:ascii="Times New Roman" w:hAnsi="Times New Roman"/>
          <w:sz w:val="24"/>
          <w:szCs w:val="24"/>
        </w:rPr>
        <w:t xml:space="preserve">oraz </w:t>
      </w:r>
      <w:r w:rsidRPr="00876587">
        <w:rPr>
          <w:rFonts w:ascii="Times New Roman" w:hAnsi="Times New Roman"/>
          <w:sz w:val="24"/>
          <w:szCs w:val="24"/>
        </w:rPr>
        <w:t>dokonywanie jakichkolwiek zmian w jej treści.</w:t>
      </w:r>
    </w:p>
    <w:p w14:paraId="2878C1E4" w14:textId="4AA6387A" w:rsidR="00030826" w:rsidRPr="00583693" w:rsidRDefault="00030826" w:rsidP="00BB2FB5">
      <w:pPr>
        <w:numPr>
          <w:ilvl w:val="0"/>
          <w:numId w:val="8"/>
        </w:numPr>
        <w:tabs>
          <w:tab w:val="left" w:pos="0"/>
        </w:tabs>
        <w:suppressAutoHyphens/>
        <w:spacing w:after="120" w:line="240" w:lineRule="auto"/>
        <w:ind w:left="709" w:right="23" w:hanging="284"/>
        <w:jc w:val="both"/>
        <w:rPr>
          <w:rFonts w:ascii="Times New Roman" w:hAnsi="Times New Roman"/>
          <w:bCs/>
          <w:sz w:val="24"/>
          <w:szCs w:val="24"/>
        </w:rPr>
      </w:pPr>
      <w:r w:rsidRPr="00583693">
        <w:rPr>
          <w:rFonts w:ascii="Times New Roman" w:hAnsi="Times New Roman"/>
          <w:sz w:val="24"/>
          <w:szCs w:val="24"/>
        </w:rPr>
        <w:t>Zamawiający poprawia w tekście of</w:t>
      </w:r>
      <w:r w:rsidR="001F62A7">
        <w:rPr>
          <w:rFonts w:ascii="Times New Roman" w:hAnsi="Times New Roman"/>
          <w:sz w:val="24"/>
          <w:szCs w:val="24"/>
        </w:rPr>
        <w:t>erty omyłki na podstawie art. 223</w:t>
      </w:r>
      <w:r w:rsidRPr="00583693">
        <w:rPr>
          <w:rFonts w:ascii="Times New Roman" w:hAnsi="Times New Roman"/>
          <w:sz w:val="24"/>
          <w:szCs w:val="24"/>
        </w:rPr>
        <w:t xml:space="preserve"> ust. 2 ustawy </w:t>
      </w:r>
      <w:proofErr w:type="spellStart"/>
      <w:r w:rsidRPr="00583693">
        <w:rPr>
          <w:rFonts w:ascii="Times New Roman" w:hAnsi="Times New Roman"/>
          <w:sz w:val="24"/>
          <w:szCs w:val="24"/>
        </w:rPr>
        <w:t>Pzp</w:t>
      </w:r>
      <w:proofErr w:type="spellEnd"/>
      <w:r w:rsidRPr="00583693">
        <w:rPr>
          <w:rFonts w:ascii="Times New Roman" w:hAnsi="Times New Roman"/>
          <w:sz w:val="24"/>
          <w:szCs w:val="24"/>
        </w:rPr>
        <w:t>, niezwłocznie zawiadamiając o tym Wykonawcę, którego oferta została poprawiona.</w:t>
      </w:r>
    </w:p>
    <w:p w14:paraId="3BB31647" w14:textId="77777777" w:rsidR="00030826" w:rsidRPr="00876587" w:rsidRDefault="00030826" w:rsidP="008F787B">
      <w:pPr>
        <w:spacing w:after="0"/>
        <w:jc w:val="both"/>
        <w:rPr>
          <w:rFonts w:ascii="Times New Roman" w:hAnsi="Times New Roman"/>
          <w:sz w:val="24"/>
          <w:szCs w:val="24"/>
          <w:highlight w:val="cyan"/>
        </w:rPr>
      </w:pPr>
    </w:p>
    <w:p w14:paraId="606A8273" w14:textId="77777777" w:rsidR="00030826" w:rsidRPr="00876587" w:rsidRDefault="00030826" w:rsidP="00E42093">
      <w:pPr>
        <w:numPr>
          <w:ilvl w:val="0"/>
          <w:numId w:val="12"/>
        </w:numPr>
        <w:spacing w:after="120" w:line="240" w:lineRule="auto"/>
        <w:ind w:left="426" w:hanging="66"/>
        <w:jc w:val="both"/>
        <w:rPr>
          <w:rFonts w:ascii="Times New Roman" w:hAnsi="Times New Roman"/>
          <w:b/>
          <w:sz w:val="24"/>
          <w:szCs w:val="24"/>
        </w:rPr>
      </w:pPr>
      <w:r w:rsidRPr="00876587">
        <w:rPr>
          <w:rFonts w:ascii="Times New Roman" w:hAnsi="Times New Roman"/>
          <w:b/>
          <w:sz w:val="24"/>
          <w:szCs w:val="24"/>
        </w:rPr>
        <w:t xml:space="preserve">INFORMACJA O FORMALNOŚCIACH, JAKIE POWINNY ZOSTAĆ DOPEŁNIONE PO WYBORZE OFERTY W CELU ZAWARCIA UMOWY W SPRAWIE ZAMÓWIENIA PUBLICZNEGO </w:t>
      </w:r>
    </w:p>
    <w:p w14:paraId="711B5BC1" w14:textId="3EA0CBAF" w:rsidR="00030826" w:rsidRPr="00876587" w:rsidRDefault="00030826" w:rsidP="00E42093">
      <w:pPr>
        <w:numPr>
          <w:ilvl w:val="0"/>
          <w:numId w:val="9"/>
        </w:numPr>
        <w:spacing w:after="120" w:line="240" w:lineRule="auto"/>
        <w:ind w:left="709" w:hanging="283"/>
        <w:jc w:val="both"/>
        <w:rPr>
          <w:rFonts w:ascii="Times New Roman" w:hAnsi="Times New Roman"/>
          <w:sz w:val="24"/>
          <w:szCs w:val="24"/>
        </w:rPr>
      </w:pPr>
      <w:r w:rsidRPr="00876587">
        <w:rPr>
          <w:rFonts w:ascii="Times New Roman" w:hAnsi="Times New Roman"/>
          <w:sz w:val="24"/>
          <w:szCs w:val="24"/>
        </w:rPr>
        <w:t>Zamawiający udzieli zamówienia Wykonawcy, którego oferta odpowiada wszystkim wymaganiom przedstawionym w ustawie Prawo zamówień publicznych oraz</w:t>
      </w:r>
      <w:r w:rsidR="00BB2FB5">
        <w:rPr>
          <w:rFonts w:ascii="Times New Roman" w:hAnsi="Times New Roman"/>
          <w:sz w:val="24"/>
          <w:szCs w:val="24"/>
        </w:rPr>
        <w:t xml:space="preserve"> S</w:t>
      </w:r>
      <w:r w:rsidRPr="00583693">
        <w:rPr>
          <w:rFonts w:ascii="Times New Roman" w:hAnsi="Times New Roman"/>
          <w:sz w:val="24"/>
          <w:szCs w:val="24"/>
        </w:rPr>
        <w:t xml:space="preserve">WZ </w:t>
      </w:r>
      <w:r w:rsidRPr="00876587">
        <w:rPr>
          <w:rFonts w:ascii="Times New Roman" w:hAnsi="Times New Roman"/>
          <w:sz w:val="24"/>
          <w:szCs w:val="24"/>
        </w:rPr>
        <w:t>i została oceniona jako najkorzystniejsza w oparciu o podane kryteria wyboru.</w:t>
      </w:r>
    </w:p>
    <w:p w14:paraId="6EBD744E" w14:textId="77777777" w:rsidR="00DC23F1" w:rsidRDefault="00DC23F1" w:rsidP="00E42093">
      <w:pPr>
        <w:numPr>
          <w:ilvl w:val="0"/>
          <w:numId w:val="9"/>
        </w:numPr>
        <w:spacing w:after="120" w:line="240" w:lineRule="auto"/>
        <w:ind w:left="709" w:hanging="284"/>
        <w:jc w:val="both"/>
        <w:rPr>
          <w:rFonts w:ascii="Times New Roman" w:hAnsi="Times New Roman"/>
          <w:sz w:val="24"/>
          <w:szCs w:val="24"/>
        </w:rPr>
      </w:pPr>
      <w:r>
        <w:rPr>
          <w:rFonts w:ascii="Times New Roman" w:hAnsi="Times New Roman"/>
          <w:sz w:val="24"/>
          <w:szCs w:val="24"/>
        </w:rPr>
        <w:t xml:space="preserve">Zamawiający zawiadomi </w:t>
      </w:r>
      <w:r w:rsidRPr="00876587">
        <w:rPr>
          <w:rFonts w:ascii="Times New Roman" w:hAnsi="Times New Roman"/>
          <w:sz w:val="24"/>
          <w:szCs w:val="24"/>
        </w:rPr>
        <w:t>o wy</w:t>
      </w:r>
      <w:r>
        <w:rPr>
          <w:rFonts w:ascii="Times New Roman" w:hAnsi="Times New Roman"/>
          <w:sz w:val="24"/>
          <w:szCs w:val="24"/>
        </w:rPr>
        <w:t>borze oferty wszystkich Wykonawców</w:t>
      </w:r>
      <w:r w:rsidRPr="00876587">
        <w:rPr>
          <w:rFonts w:ascii="Times New Roman" w:hAnsi="Times New Roman"/>
          <w:sz w:val="24"/>
          <w:szCs w:val="24"/>
        </w:rPr>
        <w:t>, którzy ubiegali się o zamówienie.</w:t>
      </w:r>
    </w:p>
    <w:p w14:paraId="137EB838" w14:textId="77777777" w:rsidR="00030826" w:rsidRPr="00876587" w:rsidRDefault="00030826" w:rsidP="00E42093">
      <w:pPr>
        <w:numPr>
          <w:ilvl w:val="0"/>
          <w:numId w:val="9"/>
        </w:numPr>
        <w:spacing w:after="120" w:line="240" w:lineRule="auto"/>
        <w:ind w:left="709" w:hanging="283"/>
        <w:jc w:val="both"/>
        <w:rPr>
          <w:rFonts w:ascii="Times New Roman" w:hAnsi="Times New Roman"/>
          <w:sz w:val="24"/>
          <w:szCs w:val="24"/>
        </w:rPr>
      </w:pPr>
      <w:r w:rsidRPr="00876587">
        <w:rPr>
          <w:rFonts w:ascii="Times New Roman" w:hAnsi="Times New Roman"/>
          <w:sz w:val="24"/>
          <w:szCs w:val="24"/>
        </w:rPr>
        <w:t>Zamawiający może żądać od Wykonawcy, którego oferta została wybrana</w:t>
      </w:r>
      <w:r w:rsidR="002D6D29">
        <w:rPr>
          <w:rFonts w:ascii="Times New Roman" w:hAnsi="Times New Roman"/>
          <w:sz w:val="24"/>
          <w:szCs w:val="24"/>
        </w:rPr>
        <w:t>,</w:t>
      </w:r>
      <w:r w:rsidRPr="00876587">
        <w:rPr>
          <w:rFonts w:ascii="Times New Roman" w:hAnsi="Times New Roman"/>
          <w:sz w:val="24"/>
          <w:szCs w:val="24"/>
        </w:rPr>
        <w:t xml:space="preserve"> umowy regulującej współpracę podmiotów występujących wspólnie.</w:t>
      </w:r>
    </w:p>
    <w:p w14:paraId="7F6DFA88" w14:textId="77777777" w:rsidR="00030826" w:rsidRDefault="00030826" w:rsidP="00957CBA">
      <w:pPr>
        <w:spacing w:after="0" w:line="240" w:lineRule="auto"/>
        <w:contextualSpacing/>
        <w:jc w:val="both"/>
        <w:rPr>
          <w:rFonts w:ascii="Times New Roman" w:hAnsi="Times New Roman"/>
          <w:sz w:val="24"/>
          <w:szCs w:val="24"/>
        </w:rPr>
      </w:pPr>
    </w:p>
    <w:p w14:paraId="39312A78" w14:textId="44C22C2A" w:rsidR="00030826" w:rsidRDefault="00030826" w:rsidP="00E42093">
      <w:pPr>
        <w:numPr>
          <w:ilvl w:val="0"/>
          <w:numId w:val="12"/>
        </w:numPr>
        <w:spacing w:after="0" w:line="240" w:lineRule="auto"/>
        <w:ind w:left="426" w:hanging="66"/>
        <w:contextualSpacing/>
        <w:jc w:val="both"/>
        <w:rPr>
          <w:rFonts w:ascii="Times New Roman" w:hAnsi="Times New Roman"/>
          <w:b/>
          <w:sz w:val="24"/>
          <w:szCs w:val="24"/>
        </w:rPr>
      </w:pPr>
      <w:r w:rsidRPr="00876587">
        <w:rPr>
          <w:rFonts w:ascii="Times New Roman" w:hAnsi="Times New Roman"/>
          <w:b/>
          <w:sz w:val="24"/>
          <w:szCs w:val="24"/>
        </w:rPr>
        <w:t>WYMAGANIA DOTYCZĄCE ZABEZPIECZENIA NALEŻYTEGO WYK</w:t>
      </w:r>
      <w:r w:rsidR="00DC23F1">
        <w:rPr>
          <w:rFonts w:ascii="Times New Roman" w:hAnsi="Times New Roman"/>
          <w:b/>
          <w:sz w:val="24"/>
          <w:szCs w:val="24"/>
        </w:rPr>
        <w:t>ONANIA UMOWY</w:t>
      </w:r>
    </w:p>
    <w:p w14:paraId="6B5E2D68" w14:textId="77777777" w:rsidR="00DC23F1" w:rsidRDefault="00DC23F1" w:rsidP="00DC23F1">
      <w:pPr>
        <w:spacing w:after="0" w:line="240" w:lineRule="auto"/>
        <w:ind w:left="426"/>
        <w:contextualSpacing/>
        <w:jc w:val="both"/>
        <w:rPr>
          <w:rFonts w:ascii="Times New Roman" w:hAnsi="Times New Roman"/>
          <w:b/>
          <w:sz w:val="24"/>
          <w:szCs w:val="24"/>
        </w:rPr>
      </w:pPr>
    </w:p>
    <w:p w14:paraId="1604EBB7" w14:textId="39B2C2FB" w:rsidR="00DC23F1" w:rsidRPr="00BB2FB5" w:rsidRDefault="00DC23F1" w:rsidP="00BB2FB5">
      <w:pPr>
        <w:spacing w:after="0" w:line="240" w:lineRule="auto"/>
        <w:contextualSpacing/>
        <w:jc w:val="both"/>
        <w:rPr>
          <w:rFonts w:ascii="Times New Roman" w:hAnsi="Times New Roman"/>
          <w:b/>
          <w:sz w:val="24"/>
          <w:szCs w:val="24"/>
        </w:rPr>
      </w:pPr>
      <w:r w:rsidRPr="00D056D2">
        <w:rPr>
          <w:rFonts w:ascii="Times New Roman" w:eastAsia="Times New Roman" w:hAnsi="Times New Roman"/>
          <w:sz w:val="24"/>
          <w:szCs w:val="24"/>
          <w:lang w:eastAsia="ar-SA"/>
        </w:rPr>
        <w:t>Wykonawca nie jest zobowiązany do wniesienia zabezpieczenia należytego wykonania umowy.</w:t>
      </w:r>
    </w:p>
    <w:p w14:paraId="55D394AF" w14:textId="77777777" w:rsidR="00DC23F1" w:rsidRPr="00876587" w:rsidRDefault="00DC23F1" w:rsidP="008F787B">
      <w:pPr>
        <w:spacing w:after="0"/>
        <w:jc w:val="both"/>
        <w:rPr>
          <w:rFonts w:ascii="Times New Roman" w:hAnsi="Times New Roman"/>
          <w:sz w:val="24"/>
          <w:szCs w:val="24"/>
          <w:highlight w:val="cyan"/>
        </w:rPr>
      </w:pPr>
    </w:p>
    <w:p w14:paraId="477DC26F" w14:textId="3A9FD84F" w:rsidR="008C7283" w:rsidRDefault="00030826" w:rsidP="00E42093">
      <w:pPr>
        <w:numPr>
          <w:ilvl w:val="0"/>
          <w:numId w:val="12"/>
        </w:numPr>
        <w:spacing w:after="120" w:line="240" w:lineRule="auto"/>
        <w:ind w:left="426" w:hanging="69"/>
        <w:jc w:val="both"/>
        <w:rPr>
          <w:rFonts w:ascii="Times New Roman" w:hAnsi="Times New Roman"/>
          <w:b/>
          <w:sz w:val="24"/>
          <w:szCs w:val="24"/>
        </w:rPr>
      </w:pPr>
      <w:r w:rsidRPr="00876587">
        <w:rPr>
          <w:rFonts w:ascii="Times New Roman" w:hAnsi="Times New Roman"/>
          <w:b/>
          <w:sz w:val="24"/>
          <w:szCs w:val="24"/>
        </w:rPr>
        <w:t>ŚRODKI OCHRONY PRAWNEJ</w:t>
      </w:r>
    </w:p>
    <w:p w14:paraId="36AF9CB2" w14:textId="2D8F6756" w:rsidR="003330F8" w:rsidRPr="00B022C1" w:rsidRDefault="00DC23F1" w:rsidP="00B022C1">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b/>
          <w:sz w:val="24"/>
          <w:szCs w:val="24"/>
          <w:lang w:eastAsia="ar-SA"/>
        </w:rPr>
        <w:t>Środki ochrony prawnej</w:t>
      </w:r>
      <w:r w:rsidRPr="00E306C1">
        <w:rPr>
          <w:rFonts w:ascii="Times New Roman" w:eastAsia="Times New Roman" w:hAnsi="Times New Roman"/>
          <w:sz w:val="24"/>
          <w:szCs w:val="24"/>
          <w:lang w:eastAsia="ar-SA"/>
        </w:rPr>
        <w:t xml:space="preserve">, przysługują Wykonawcy oraz innemu podmiotowi, jeżeli </w:t>
      </w:r>
      <w:r w:rsidRPr="00E306C1">
        <w:rPr>
          <w:rFonts w:ascii="Times New Roman" w:eastAsia="Times New Roman" w:hAnsi="Times New Roman"/>
          <w:sz w:val="24"/>
          <w:szCs w:val="24"/>
          <w:lang w:eastAsia="ar-SA"/>
        </w:rPr>
        <w:br/>
        <w:t xml:space="preserve">ma lub miał interes w uzyskaniu zamówienia oraz poniósł lub może ponieść szkodę w wyniku naruszenia przez Zamawiającego przepisów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 xml:space="preserve">, a wobec ogłoszenia wszczynającego postępowanie o udzielenie zamówienia oraz dokumentów zamówienia  przysługują również organizacjom wpisanym na listę, o której mowa w art. 469 pkt 15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 xml:space="preserve"> oraz Rzecznikowi Małych i Średnich Przedsiębiorców.</w:t>
      </w:r>
    </w:p>
    <w:p w14:paraId="13BAB13E"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b/>
          <w:sz w:val="24"/>
          <w:szCs w:val="24"/>
          <w:lang w:eastAsia="ar-SA"/>
        </w:rPr>
        <w:t xml:space="preserve">Odwołanie zgodnie z przepisami art. 513 –  521 ustawy </w:t>
      </w:r>
      <w:proofErr w:type="spellStart"/>
      <w:r w:rsidRPr="00E306C1">
        <w:rPr>
          <w:rFonts w:ascii="Times New Roman" w:eastAsia="Times New Roman" w:hAnsi="Times New Roman"/>
          <w:b/>
          <w:sz w:val="24"/>
          <w:szCs w:val="24"/>
          <w:lang w:eastAsia="ar-SA"/>
        </w:rPr>
        <w:t>Pzp</w:t>
      </w:r>
      <w:proofErr w:type="spellEnd"/>
      <w:r w:rsidRPr="00E306C1">
        <w:rPr>
          <w:rFonts w:ascii="Times New Roman" w:eastAsia="Times New Roman" w:hAnsi="Times New Roman"/>
          <w:sz w:val="24"/>
          <w:szCs w:val="24"/>
          <w:lang w:eastAsia="ar-SA"/>
        </w:rPr>
        <w:t xml:space="preserve"> przysługuje na:</w:t>
      </w:r>
    </w:p>
    <w:p w14:paraId="7C2E5CAE" w14:textId="77777777" w:rsidR="00DC23F1" w:rsidRDefault="00DC23F1" w:rsidP="00E42093">
      <w:pPr>
        <w:numPr>
          <w:ilvl w:val="2"/>
          <w:numId w:val="38"/>
        </w:numPr>
        <w:tabs>
          <w:tab w:val="clear" w:pos="2160"/>
          <w:tab w:val="left" w:pos="993"/>
        </w:tabs>
        <w:spacing w:after="120" w:line="240" w:lineRule="auto"/>
        <w:ind w:left="993" w:hanging="322"/>
        <w:jc w:val="both"/>
        <w:rPr>
          <w:rFonts w:ascii="Times New Roman" w:hAnsi="Times New Roman"/>
          <w:b/>
          <w:sz w:val="24"/>
          <w:szCs w:val="24"/>
        </w:rPr>
      </w:pPr>
      <w:r w:rsidRPr="00E306C1">
        <w:rPr>
          <w:rFonts w:ascii="Times New Roman" w:hAnsi="Times New Roman"/>
          <w:sz w:val="24"/>
          <w:szCs w:val="24"/>
        </w:rPr>
        <w:t xml:space="preserve">niezgodną z przepisami ustawy czynność Zamawiającego, podjętą w postępowaniu </w:t>
      </w:r>
      <w:r w:rsidRPr="00E306C1">
        <w:rPr>
          <w:rFonts w:ascii="Times New Roman" w:hAnsi="Times New Roman"/>
          <w:sz w:val="24"/>
          <w:szCs w:val="24"/>
        </w:rPr>
        <w:br/>
        <w:t>o udzielenie zamówienia, w tym na projektowane postanowienie umowy,</w:t>
      </w:r>
    </w:p>
    <w:p w14:paraId="19A67227" w14:textId="77777777" w:rsidR="00DC23F1" w:rsidRDefault="00DC23F1" w:rsidP="00E42093">
      <w:pPr>
        <w:numPr>
          <w:ilvl w:val="2"/>
          <w:numId w:val="38"/>
        </w:numPr>
        <w:tabs>
          <w:tab w:val="clear" w:pos="2160"/>
          <w:tab w:val="left" w:pos="993"/>
        </w:tabs>
        <w:spacing w:after="120" w:line="240" w:lineRule="auto"/>
        <w:ind w:left="993" w:hanging="322"/>
        <w:jc w:val="both"/>
        <w:rPr>
          <w:rFonts w:ascii="Times New Roman" w:hAnsi="Times New Roman"/>
          <w:b/>
          <w:sz w:val="24"/>
          <w:szCs w:val="24"/>
        </w:rPr>
      </w:pPr>
      <w:r w:rsidRPr="00E306C1">
        <w:rPr>
          <w:rFonts w:ascii="Times New Roman" w:hAnsi="Times New Roman"/>
          <w:sz w:val="24"/>
          <w:szCs w:val="24"/>
        </w:rPr>
        <w:t xml:space="preserve">zaniechanie czynności w postępowaniu o udzielenie zamówienia, do której Zamawiający był obowiązany na podstawie ustawy </w:t>
      </w:r>
      <w:proofErr w:type="spellStart"/>
      <w:r w:rsidRPr="00E306C1">
        <w:rPr>
          <w:rFonts w:ascii="Times New Roman" w:hAnsi="Times New Roman"/>
          <w:sz w:val="24"/>
          <w:szCs w:val="24"/>
        </w:rPr>
        <w:t>Pzp</w:t>
      </w:r>
      <w:proofErr w:type="spellEnd"/>
      <w:r w:rsidRPr="00E306C1">
        <w:rPr>
          <w:rFonts w:ascii="Times New Roman" w:hAnsi="Times New Roman"/>
          <w:sz w:val="24"/>
          <w:szCs w:val="24"/>
        </w:rPr>
        <w:t>,</w:t>
      </w:r>
    </w:p>
    <w:p w14:paraId="21760E39" w14:textId="77777777" w:rsidR="00DC23F1" w:rsidRDefault="00DC23F1" w:rsidP="00E42093">
      <w:pPr>
        <w:numPr>
          <w:ilvl w:val="2"/>
          <w:numId w:val="38"/>
        </w:numPr>
        <w:tabs>
          <w:tab w:val="clear" w:pos="2160"/>
          <w:tab w:val="left" w:pos="993"/>
        </w:tabs>
        <w:spacing w:after="120" w:line="240" w:lineRule="auto"/>
        <w:ind w:left="993" w:hanging="322"/>
        <w:jc w:val="both"/>
        <w:rPr>
          <w:rFonts w:ascii="Times New Roman" w:hAnsi="Times New Roman"/>
          <w:b/>
          <w:sz w:val="24"/>
          <w:szCs w:val="24"/>
        </w:rPr>
      </w:pPr>
      <w:r w:rsidRPr="00E306C1">
        <w:rPr>
          <w:rFonts w:ascii="Times New Roman" w:hAnsi="Times New Roman"/>
          <w:sz w:val="24"/>
          <w:szCs w:val="24"/>
        </w:rPr>
        <w:lastRenderedPageBreak/>
        <w:t xml:space="preserve">zaniechanie przeprowadzenia postępowania o udzielenie zamówienia na podstawie ustawy </w:t>
      </w:r>
      <w:proofErr w:type="spellStart"/>
      <w:r w:rsidRPr="00E306C1">
        <w:rPr>
          <w:rFonts w:ascii="Times New Roman" w:hAnsi="Times New Roman"/>
          <w:sz w:val="24"/>
          <w:szCs w:val="24"/>
        </w:rPr>
        <w:t>Pzp</w:t>
      </w:r>
      <w:proofErr w:type="spellEnd"/>
      <w:r w:rsidRPr="00E306C1">
        <w:rPr>
          <w:rFonts w:ascii="Times New Roman" w:hAnsi="Times New Roman"/>
          <w:sz w:val="24"/>
          <w:szCs w:val="24"/>
        </w:rPr>
        <w:t>, mimo że Zamawiający był do tego obowiązany,</w:t>
      </w:r>
    </w:p>
    <w:p w14:paraId="490C6232"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wnosi się do Prezesa Izby.</w:t>
      </w:r>
    </w:p>
    <w:p w14:paraId="7B1FE88F" w14:textId="77777777" w:rsidR="00DC23F1" w:rsidRPr="00E306C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Odwołujący przekazuje Zamawiającemu odwołanie wniesione w formie elektronicznej albo postaci elektronicznej albo kopię tego odwołania, jeżeli zostało ono wniesione </w:t>
      </w:r>
      <w:r w:rsidRPr="00E306C1">
        <w:rPr>
          <w:rFonts w:ascii="Times New Roman" w:eastAsia="Times New Roman" w:hAnsi="Times New Roman"/>
          <w:sz w:val="24"/>
          <w:szCs w:val="24"/>
          <w:lang w:eastAsia="ar-SA"/>
        </w:rPr>
        <w:br/>
        <w:t xml:space="preserve">w formie pisemnej, przed upływem terminu do wniesienia odwołania w taki sposób, </w:t>
      </w:r>
      <w:r w:rsidRPr="00E306C1">
        <w:rPr>
          <w:rFonts w:ascii="Times New Roman" w:eastAsia="Times New Roman" w:hAnsi="Times New Roman"/>
          <w:sz w:val="24"/>
          <w:szCs w:val="24"/>
          <w:lang w:eastAsia="ar-SA"/>
        </w:rPr>
        <w:br/>
        <w:t>aby mógł on zapoznać się z jego tre</w:t>
      </w:r>
      <w:r>
        <w:rPr>
          <w:rFonts w:ascii="Times New Roman" w:eastAsia="Times New Roman" w:hAnsi="Times New Roman"/>
          <w:sz w:val="24"/>
          <w:szCs w:val="24"/>
          <w:lang w:eastAsia="ar-SA"/>
        </w:rPr>
        <w:t>ścią przed upływem tego terminu.</w:t>
      </w:r>
    </w:p>
    <w:p w14:paraId="1229B255"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Domniemywa się, że Zamawiający mógł zapoznać się z treścią odwołania przed upływem terminu do jego wniesienia, jeżeli przekazanie odpowiednio odwołania albo jego kopii nastąpiło przed upływem terminu do jego wniesienia przy użyciu śro</w:t>
      </w:r>
      <w:r>
        <w:rPr>
          <w:rFonts w:ascii="Times New Roman" w:eastAsia="Times New Roman" w:hAnsi="Times New Roman"/>
          <w:sz w:val="24"/>
          <w:szCs w:val="24"/>
          <w:lang w:eastAsia="ar-SA"/>
        </w:rPr>
        <w:t>dków komunikacji elektronicznej.</w:t>
      </w:r>
    </w:p>
    <w:p w14:paraId="64AB2E6F"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wnosi się w terminie:</w:t>
      </w:r>
    </w:p>
    <w:p w14:paraId="16214413" w14:textId="77777777" w:rsidR="00DC23F1" w:rsidRDefault="00DC23F1" w:rsidP="00E42093">
      <w:pPr>
        <w:numPr>
          <w:ilvl w:val="2"/>
          <w:numId w:val="39"/>
        </w:numPr>
        <w:tabs>
          <w:tab w:val="clear" w:pos="2160"/>
        </w:tabs>
        <w:spacing w:after="120" w:line="240" w:lineRule="auto"/>
        <w:ind w:left="993" w:hanging="284"/>
        <w:jc w:val="both"/>
        <w:rPr>
          <w:rFonts w:ascii="Times New Roman" w:hAnsi="Times New Roman"/>
          <w:b/>
          <w:sz w:val="24"/>
          <w:szCs w:val="24"/>
        </w:rPr>
      </w:pPr>
      <w:r w:rsidRPr="00E306C1">
        <w:rPr>
          <w:rFonts w:ascii="Times New Roman" w:hAnsi="Times New Roman"/>
          <w:sz w:val="24"/>
          <w:szCs w:val="24"/>
        </w:rPr>
        <w:t>5 dni od dnia przekazania informacji o czynności Zamawiającego stanowiącej podstawę jego wniesienia, jeżeli informacja została przekazana przy użyciu środków komunikacji elektronicznej;</w:t>
      </w:r>
    </w:p>
    <w:p w14:paraId="153D4806" w14:textId="77777777" w:rsidR="00DC23F1" w:rsidRDefault="00DC23F1" w:rsidP="00E42093">
      <w:pPr>
        <w:numPr>
          <w:ilvl w:val="2"/>
          <w:numId w:val="39"/>
        </w:numPr>
        <w:tabs>
          <w:tab w:val="clear" w:pos="2160"/>
        </w:tabs>
        <w:spacing w:after="120" w:line="240" w:lineRule="auto"/>
        <w:ind w:left="993" w:hanging="284"/>
        <w:jc w:val="both"/>
        <w:rPr>
          <w:rFonts w:ascii="Times New Roman" w:hAnsi="Times New Roman"/>
          <w:b/>
          <w:sz w:val="24"/>
          <w:szCs w:val="24"/>
        </w:rPr>
      </w:pPr>
      <w:r w:rsidRPr="00E306C1">
        <w:rPr>
          <w:rFonts w:ascii="Times New Roman" w:hAnsi="Times New Roman"/>
          <w:sz w:val="24"/>
          <w:szCs w:val="24"/>
        </w:rPr>
        <w:t xml:space="preserve">10 dni od dnia przekazania informacji o czynności Zamawiającego stanowiącej podstawę jego wniesienia, jeżeli informacja została przekazana w sposób inny </w:t>
      </w:r>
      <w:r w:rsidRPr="00E306C1">
        <w:rPr>
          <w:rFonts w:ascii="Times New Roman" w:hAnsi="Times New Roman"/>
          <w:sz w:val="24"/>
          <w:szCs w:val="24"/>
        </w:rPr>
        <w:br/>
        <w:t>niż określony w pkt 1.</w:t>
      </w:r>
    </w:p>
    <w:p w14:paraId="6B00CDB7"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wobec treści ogłoszenia wszczynającego postępowanie o udzielenie zamówienia lub wobec treści dokumentów zamówienia, wnosi się w terminie 5 dni od dnia zamieszczenia ogłoszenia w Biuletynie Zamówień Publicznych lub dokumentów zamówienia na Platformie,</w:t>
      </w:r>
    </w:p>
    <w:p w14:paraId="18E0E6E2"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 przypadkach innych niż okr</w:t>
      </w:r>
      <w:r>
        <w:rPr>
          <w:rFonts w:ascii="Times New Roman" w:eastAsia="Times New Roman" w:hAnsi="Times New Roman"/>
          <w:sz w:val="24"/>
          <w:szCs w:val="24"/>
          <w:lang w:eastAsia="ar-SA"/>
        </w:rPr>
        <w:t>eślone w ust. 6 i 7</w:t>
      </w:r>
      <w:r w:rsidRPr="00E306C1">
        <w:rPr>
          <w:rFonts w:ascii="Times New Roman" w:eastAsia="Times New Roman" w:hAnsi="Times New Roman"/>
          <w:sz w:val="24"/>
          <w:szCs w:val="24"/>
          <w:lang w:eastAsia="ar-SA"/>
        </w:rPr>
        <w:t xml:space="preserve"> wnosi się w terminie 5 dni </w:t>
      </w:r>
      <w:r w:rsidRPr="00E306C1">
        <w:rPr>
          <w:rFonts w:ascii="Times New Roman" w:eastAsia="Times New Roman" w:hAnsi="Times New Roman"/>
          <w:sz w:val="24"/>
          <w:szCs w:val="24"/>
          <w:lang w:eastAsia="ar-SA"/>
        </w:rPr>
        <w:br/>
        <w:t>od dnia, w którym powzięto lub przy zachowaniu należytej staranności można było powziąć wiadomość o okolicznościach stanowiących podstawę jego wniesienia.</w:t>
      </w:r>
    </w:p>
    <w:p w14:paraId="07063A41"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Szczegółowe zasady postępowania po wniesieniu odwołania określają stosowne przepisy Działu IX Rozdziału 2 Oddział 3 - 12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w:t>
      </w:r>
    </w:p>
    <w:p w14:paraId="14F59467" w14:textId="77777777" w:rsidR="00DC23F1" w:rsidRPr="00E306C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Na orzeczenie Izby oraz postanowienie Prezesa Izby, o którym mowa w art. 519 ust. 1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 xml:space="preserve">, stronom oraz uczestnikom postępowania odwoławczego przysługuje skarga </w:t>
      </w:r>
      <w:r w:rsidRPr="00E306C1">
        <w:rPr>
          <w:rFonts w:ascii="Times New Roman" w:eastAsia="Times New Roman" w:hAnsi="Times New Roman"/>
          <w:sz w:val="24"/>
          <w:szCs w:val="24"/>
          <w:lang w:eastAsia="ar-SA"/>
        </w:rPr>
        <w:br/>
        <w:t>do sądu. Skargę wnosi się do Sądu Okręgowego w Warsza</w:t>
      </w:r>
      <w:r>
        <w:rPr>
          <w:rFonts w:ascii="Times New Roman" w:eastAsia="Times New Roman" w:hAnsi="Times New Roman"/>
          <w:sz w:val="24"/>
          <w:szCs w:val="24"/>
          <w:lang w:eastAsia="ar-SA"/>
        </w:rPr>
        <w:t>wie - sądu zamówień publicznych.</w:t>
      </w:r>
    </w:p>
    <w:p w14:paraId="2C4ADD28"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Skargę wnosi się za pośrednictwem Prezesa Izby, w terminie 14 dni od dnia doręczenia orzeczenia Izby lub postanowienia Prezesa Izby, o którym mowa w art. 519 ust. 1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 przesyłając jednocześnie jej odpis przeciwnikowi skargi. Złożenie skargi w placówce pocztowej operatora wyznaczonego w rozumieniu ustawy z dnia 23 listopada 2012 r.</w:t>
      </w:r>
      <w:r>
        <w:rPr>
          <w:rFonts w:ascii="Times New Roman" w:eastAsia="Times New Roman" w:hAnsi="Times New Roman"/>
          <w:sz w:val="24"/>
          <w:szCs w:val="24"/>
          <w:lang w:eastAsia="ar-SA"/>
        </w:rPr>
        <w:t xml:space="preserve"> </w:t>
      </w:r>
      <w:r>
        <w:rPr>
          <w:rFonts w:ascii="Times New Roman" w:eastAsia="Times New Roman" w:hAnsi="Times New Roman"/>
          <w:sz w:val="24"/>
          <w:szCs w:val="24"/>
          <w:lang w:eastAsia="ar-SA"/>
        </w:rPr>
        <w:br/>
        <w:t>- Prawo pocztowe (Dz.U. z 2024 r. poz. 1640</w:t>
      </w:r>
      <w:r w:rsidRPr="00E306C1">
        <w:rPr>
          <w:rFonts w:ascii="Times New Roman" w:eastAsia="Times New Roman" w:hAnsi="Times New Roman"/>
          <w:sz w:val="24"/>
          <w:szCs w:val="24"/>
          <w:lang w:eastAsia="ar-SA"/>
        </w:rPr>
        <w:t xml:space="preserve"> </w:t>
      </w:r>
      <w:r>
        <w:rPr>
          <w:rFonts w:ascii="Times New Roman" w:eastAsia="Times New Roman" w:hAnsi="Times New Roman"/>
          <w:sz w:val="24"/>
          <w:szCs w:val="24"/>
          <w:lang w:eastAsia="ar-SA"/>
        </w:rPr>
        <w:t xml:space="preserve">ze zm.) jest równoznaczne </w:t>
      </w:r>
      <w:r w:rsidRPr="00E306C1">
        <w:rPr>
          <w:rFonts w:ascii="Times New Roman" w:eastAsia="Times New Roman" w:hAnsi="Times New Roman"/>
          <w:sz w:val="24"/>
          <w:szCs w:val="24"/>
          <w:lang w:eastAsia="ar-SA"/>
        </w:rPr>
        <w:t>z jej wniesieniem.</w:t>
      </w:r>
    </w:p>
    <w:p w14:paraId="4F1301AD" w14:textId="77777777" w:rsidR="00DC23F1" w:rsidRPr="00E306C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Prezes Izby przekazuje skargę wraz z aktami postępowania odwoławczego do sądu zamówień publicznych, w termin</w:t>
      </w:r>
      <w:r>
        <w:rPr>
          <w:rFonts w:ascii="Times New Roman" w:eastAsia="Times New Roman" w:hAnsi="Times New Roman"/>
          <w:sz w:val="24"/>
          <w:szCs w:val="24"/>
          <w:lang w:eastAsia="ar-SA"/>
        </w:rPr>
        <w:t>ie 7 dni od dnia jej otrzymania.</w:t>
      </w:r>
    </w:p>
    <w:p w14:paraId="213A2C96" w14:textId="1883FA2B" w:rsidR="001F62A7" w:rsidRPr="009C7CAA"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Szczegółowe zasady wnoszenia skargi - zgodnie z przepisami art. 579 – 590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w:t>
      </w:r>
    </w:p>
    <w:p w14:paraId="62C4B94F" w14:textId="77777777" w:rsidR="003330F8" w:rsidRPr="008C7283" w:rsidRDefault="003330F8" w:rsidP="00B022C1">
      <w:pPr>
        <w:spacing w:after="0" w:line="240" w:lineRule="auto"/>
        <w:contextualSpacing/>
        <w:jc w:val="both"/>
        <w:rPr>
          <w:rFonts w:ascii="Times New Roman" w:hAnsi="Times New Roman"/>
          <w:b/>
          <w:sz w:val="24"/>
          <w:szCs w:val="24"/>
        </w:rPr>
      </w:pPr>
    </w:p>
    <w:p w14:paraId="6D8E0332" w14:textId="77777777" w:rsidR="00030826" w:rsidRPr="00876587" w:rsidRDefault="00030826" w:rsidP="00E42093">
      <w:pPr>
        <w:numPr>
          <w:ilvl w:val="0"/>
          <w:numId w:val="12"/>
        </w:numPr>
        <w:spacing w:after="120" w:line="240" w:lineRule="auto"/>
        <w:ind w:left="426" w:hanging="66"/>
        <w:jc w:val="both"/>
        <w:rPr>
          <w:rFonts w:ascii="Times New Roman" w:hAnsi="Times New Roman"/>
          <w:b/>
          <w:sz w:val="24"/>
          <w:szCs w:val="24"/>
        </w:rPr>
      </w:pPr>
      <w:r w:rsidRPr="00876587">
        <w:rPr>
          <w:rFonts w:ascii="Times New Roman" w:hAnsi="Times New Roman"/>
          <w:b/>
          <w:sz w:val="24"/>
          <w:szCs w:val="24"/>
        </w:rPr>
        <w:t>PROJEKT UMOWY</w:t>
      </w:r>
    </w:p>
    <w:p w14:paraId="7C1D7B83" w14:textId="6FC40142" w:rsidR="00030826" w:rsidRPr="00876587" w:rsidRDefault="00030826" w:rsidP="00E42093">
      <w:pPr>
        <w:numPr>
          <w:ilvl w:val="0"/>
          <w:numId w:val="10"/>
        </w:numPr>
        <w:spacing w:after="120" w:line="240" w:lineRule="auto"/>
        <w:ind w:left="426" w:hanging="283"/>
        <w:jc w:val="both"/>
        <w:rPr>
          <w:rFonts w:ascii="Times New Roman" w:hAnsi="Times New Roman"/>
          <w:sz w:val="24"/>
          <w:szCs w:val="24"/>
        </w:rPr>
      </w:pPr>
      <w:r w:rsidRPr="00876587">
        <w:rPr>
          <w:rFonts w:ascii="Times New Roman" w:hAnsi="Times New Roman"/>
          <w:sz w:val="24"/>
          <w:szCs w:val="24"/>
        </w:rPr>
        <w:t>Wykonawca, który przedstawił najkorzystniejszą ofertę, będzie zobowiązany do podpisania umowy zgodnie z załączonym</w:t>
      </w:r>
      <w:r>
        <w:rPr>
          <w:rFonts w:ascii="Times New Roman" w:hAnsi="Times New Roman"/>
          <w:sz w:val="24"/>
          <w:szCs w:val="24"/>
        </w:rPr>
        <w:t>i projektami</w:t>
      </w:r>
      <w:r w:rsidRPr="00876587">
        <w:rPr>
          <w:rFonts w:ascii="Times New Roman" w:hAnsi="Times New Roman"/>
          <w:sz w:val="24"/>
          <w:szCs w:val="24"/>
        </w:rPr>
        <w:t xml:space="preserve"> umowy stanowiącym</w:t>
      </w:r>
      <w:r w:rsidR="00BD02E7">
        <w:rPr>
          <w:rFonts w:ascii="Times New Roman" w:hAnsi="Times New Roman"/>
          <w:sz w:val="24"/>
          <w:szCs w:val="24"/>
        </w:rPr>
        <w:t>i</w:t>
      </w:r>
      <w:r>
        <w:rPr>
          <w:rFonts w:ascii="Times New Roman" w:hAnsi="Times New Roman"/>
          <w:sz w:val="24"/>
          <w:szCs w:val="24"/>
        </w:rPr>
        <w:t xml:space="preserve"> </w:t>
      </w:r>
      <w:r w:rsidR="008F0668">
        <w:rPr>
          <w:rFonts w:ascii="Times New Roman" w:hAnsi="Times New Roman"/>
          <w:b/>
          <w:sz w:val="24"/>
          <w:szCs w:val="24"/>
        </w:rPr>
        <w:t>zał. nr 2A</w:t>
      </w:r>
      <w:r w:rsidR="00BD02E7">
        <w:rPr>
          <w:rFonts w:ascii="Times New Roman" w:hAnsi="Times New Roman"/>
          <w:b/>
          <w:sz w:val="24"/>
          <w:szCs w:val="24"/>
        </w:rPr>
        <w:t xml:space="preserve"> i zał. nr 2B</w:t>
      </w:r>
      <w:r w:rsidR="008F0668">
        <w:rPr>
          <w:rFonts w:ascii="Times New Roman" w:hAnsi="Times New Roman"/>
          <w:b/>
          <w:sz w:val="24"/>
          <w:szCs w:val="24"/>
        </w:rPr>
        <w:t xml:space="preserve"> do</w:t>
      </w:r>
      <w:r w:rsidR="00A2310B">
        <w:rPr>
          <w:rFonts w:ascii="Times New Roman" w:hAnsi="Times New Roman"/>
          <w:b/>
          <w:sz w:val="24"/>
          <w:szCs w:val="24"/>
        </w:rPr>
        <w:t xml:space="preserve"> S</w:t>
      </w:r>
      <w:r w:rsidRPr="00876587">
        <w:rPr>
          <w:rFonts w:ascii="Times New Roman" w:hAnsi="Times New Roman"/>
          <w:b/>
          <w:sz w:val="24"/>
          <w:szCs w:val="24"/>
        </w:rPr>
        <w:t>WZ.</w:t>
      </w:r>
    </w:p>
    <w:p w14:paraId="12185597" w14:textId="77777777" w:rsidR="00030826" w:rsidRPr="00876587" w:rsidRDefault="00030826" w:rsidP="00E42093">
      <w:pPr>
        <w:numPr>
          <w:ilvl w:val="0"/>
          <w:numId w:val="10"/>
        </w:numPr>
        <w:spacing w:after="120" w:line="240" w:lineRule="auto"/>
        <w:ind w:left="426" w:hanging="283"/>
        <w:jc w:val="both"/>
        <w:rPr>
          <w:rFonts w:ascii="Times New Roman" w:hAnsi="Times New Roman"/>
          <w:sz w:val="24"/>
          <w:szCs w:val="24"/>
        </w:rPr>
      </w:pPr>
      <w:r w:rsidRPr="00876587">
        <w:rPr>
          <w:rFonts w:ascii="Times New Roman" w:hAnsi="Times New Roman"/>
          <w:sz w:val="24"/>
          <w:szCs w:val="24"/>
        </w:rPr>
        <w:t xml:space="preserve">Złożenie oferty jest równoważne z pełną akceptacją umowy przez Wykonawcę. </w:t>
      </w:r>
    </w:p>
    <w:p w14:paraId="4A984537" w14:textId="77777777" w:rsidR="00030826" w:rsidRPr="00876587" w:rsidRDefault="00030826" w:rsidP="00876587">
      <w:pPr>
        <w:ind w:left="776"/>
        <w:contextualSpacing/>
        <w:jc w:val="both"/>
        <w:rPr>
          <w:rFonts w:ascii="Times New Roman" w:hAnsi="Times New Roman"/>
          <w:b/>
          <w:sz w:val="24"/>
          <w:szCs w:val="24"/>
        </w:rPr>
      </w:pPr>
    </w:p>
    <w:p w14:paraId="4EA43422" w14:textId="742DB702" w:rsidR="00030826" w:rsidRDefault="00030826" w:rsidP="00E42093">
      <w:pPr>
        <w:numPr>
          <w:ilvl w:val="0"/>
          <w:numId w:val="12"/>
        </w:numPr>
        <w:spacing w:after="0" w:line="240" w:lineRule="auto"/>
        <w:ind w:left="426" w:hanging="66"/>
        <w:contextualSpacing/>
        <w:jc w:val="both"/>
        <w:rPr>
          <w:rFonts w:ascii="Times New Roman" w:hAnsi="Times New Roman"/>
          <w:b/>
          <w:sz w:val="24"/>
          <w:szCs w:val="24"/>
        </w:rPr>
      </w:pPr>
      <w:r w:rsidRPr="00876587">
        <w:rPr>
          <w:rFonts w:ascii="Times New Roman" w:hAnsi="Times New Roman"/>
          <w:b/>
          <w:sz w:val="24"/>
          <w:szCs w:val="24"/>
        </w:rPr>
        <w:lastRenderedPageBreak/>
        <w:t>ZAMAW</w:t>
      </w:r>
      <w:r w:rsidR="009C7CAA">
        <w:rPr>
          <w:rFonts w:ascii="Times New Roman" w:hAnsi="Times New Roman"/>
          <w:b/>
          <w:sz w:val="24"/>
          <w:szCs w:val="24"/>
        </w:rPr>
        <w:t>IAJĄCY NIE DOPUSZCZA PRZEDSTAWIENIA OFERT WARIANTOWYCH</w:t>
      </w:r>
    </w:p>
    <w:p w14:paraId="18D2B174" w14:textId="77777777" w:rsidR="009C7CAA" w:rsidRDefault="009C7CAA" w:rsidP="009C7CAA">
      <w:pPr>
        <w:spacing w:after="0" w:line="240" w:lineRule="auto"/>
        <w:ind w:left="426"/>
        <w:contextualSpacing/>
        <w:jc w:val="both"/>
        <w:rPr>
          <w:rFonts w:ascii="Times New Roman" w:hAnsi="Times New Roman"/>
          <w:b/>
          <w:sz w:val="24"/>
          <w:szCs w:val="24"/>
        </w:rPr>
      </w:pPr>
    </w:p>
    <w:p w14:paraId="16C3E4D0" w14:textId="4D7146DF" w:rsidR="009C7CAA" w:rsidRDefault="009C7CAA" w:rsidP="00E42093">
      <w:pPr>
        <w:numPr>
          <w:ilvl w:val="0"/>
          <w:numId w:val="12"/>
        </w:numPr>
        <w:spacing w:after="0" w:line="240" w:lineRule="auto"/>
        <w:ind w:left="426" w:hanging="66"/>
        <w:contextualSpacing/>
        <w:jc w:val="both"/>
        <w:rPr>
          <w:rFonts w:ascii="Times New Roman" w:hAnsi="Times New Roman"/>
          <w:b/>
          <w:sz w:val="24"/>
          <w:szCs w:val="24"/>
        </w:rPr>
      </w:pPr>
      <w:r>
        <w:rPr>
          <w:rFonts w:ascii="Times New Roman" w:hAnsi="Times New Roman"/>
          <w:b/>
          <w:sz w:val="24"/>
          <w:szCs w:val="24"/>
        </w:rPr>
        <w:t xml:space="preserve">ZAMAWIAJĄCY </w:t>
      </w:r>
      <w:r w:rsidR="008F0668">
        <w:rPr>
          <w:rFonts w:ascii="Times New Roman" w:hAnsi="Times New Roman"/>
          <w:b/>
          <w:sz w:val="24"/>
          <w:szCs w:val="24"/>
        </w:rPr>
        <w:t>DOPUSZCZA SKŁADANIA</w:t>
      </w:r>
      <w:r>
        <w:rPr>
          <w:rFonts w:ascii="Times New Roman" w:hAnsi="Times New Roman"/>
          <w:b/>
          <w:sz w:val="24"/>
          <w:szCs w:val="24"/>
        </w:rPr>
        <w:t xml:space="preserve"> OFERT CZĘŚCIOWYCH</w:t>
      </w:r>
    </w:p>
    <w:p w14:paraId="6112193F" w14:textId="051BFF8E" w:rsidR="00030826" w:rsidRPr="00876587" w:rsidRDefault="00BD02E7" w:rsidP="00BD02E7">
      <w:pPr>
        <w:spacing w:before="120"/>
        <w:jc w:val="both"/>
        <w:rPr>
          <w:rFonts w:ascii="Times New Roman" w:hAnsi="Times New Roman"/>
          <w:b/>
          <w:sz w:val="24"/>
          <w:szCs w:val="24"/>
        </w:rPr>
      </w:pPr>
      <w:r w:rsidRPr="009C7CAA">
        <w:rPr>
          <w:rFonts w:ascii="Times New Roman" w:hAnsi="Times New Roman"/>
          <w:sz w:val="24"/>
          <w:szCs w:val="24"/>
          <w:lang w:eastAsia="pl-PL"/>
        </w:rPr>
        <w:t xml:space="preserve">Przez ofertę częściową Zamawiający rozumie </w:t>
      </w:r>
      <w:r w:rsidRPr="009C7CAA">
        <w:rPr>
          <w:rFonts w:ascii="Times New Roman" w:hAnsi="Times New Roman"/>
          <w:b/>
          <w:sz w:val="24"/>
          <w:szCs w:val="24"/>
          <w:lang w:eastAsia="pl-PL"/>
        </w:rPr>
        <w:t xml:space="preserve">Część I </w:t>
      </w:r>
      <w:proofErr w:type="spellStart"/>
      <w:r w:rsidRPr="009C7CAA">
        <w:rPr>
          <w:rFonts w:ascii="Times New Roman" w:hAnsi="Times New Roman"/>
          <w:sz w:val="24"/>
          <w:szCs w:val="24"/>
          <w:lang w:eastAsia="pl-PL"/>
        </w:rPr>
        <w:t>i</w:t>
      </w:r>
      <w:proofErr w:type="spellEnd"/>
      <w:r w:rsidRPr="009C7CAA">
        <w:rPr>
          <w:rFonts w:ascii="Times New Roman" w:hAnsi="Times New Roman"/>
          <w:sz w:val="24"/>
          <w:szCs w:val="24"/>
          <w:lang w:eastAsia="pl-PL"/>
        </w:rPr>
        <w:t xml:space="preserve"> </w:t>
      </w:r>
      <w:r w:rsidRPr="009C7CAA">
        <w:rPr>
          <w:rFonts w:ascii="Times New Roman" w:hAnsi="Times New Roman"/>
          <w:b/>
          <w:sz w:val="24"/>
          <w:szCs w:val="24"/>
          <w:lang w:eastAsia="pl-PL"/>
        </w:rPr>
        <w:t>Część II.</w:t>
      </w:r>
    </w:p>
    <w:p w14:paraId="0E5F6653" w14:textId="77777777" w:rsidR="00030826" w:rsidRPr="00876587" w:rsidRDefault="00030826" w:rsidP="00E42093">
      <w:pPr>
        <w:numPr>
          <w:ilvl w:val="0"/>
          <w:numId w:val="12"/>
        </w:numPr>
        <w:spacing w:after="0" w:line="240" w:lineRule="auto"/>
        <w:ind w:left="426" w:hanging="66"/>
        <w:contextualSpacing/>
        <w:jc w:val="both"/>
        <w:rPr>
          <w:rFonts w:ascii="Times New Roman" w:hAnsi="Times New Roman"/>
          <w:b/>
          <w:sz w:val="24"/>
          <w:szCs w:val="24"/>
        </w:rPr>
      </w:pPr>
      <w:r w:rsidRPr="00876587">
        <w:rPr>
          <w:rFonts w:ascii="Times New Roman" w:hAnsi="Times New Roman"/>
          <w:b/>
          <w:sz w:val="24"/>
          <w:szCs w:val="24"/>
        </w:rPr>
        <w:t xml:space="preserve">ZAMAWIAJĄCY NIE PRZEWIDUJE </w:t>
      </w:r>
    </w:p>
    <w:p w14:paraId="7CE528DC" w14:textId="77777777" w:rsidR="00030826" w:rsidRPr="00876587" w:rsidRDefault="00030826" w:rsidP="00E42093">
      <w:pPr>
        <w:numPr>
          <w:ilvl w:val="0"/>
          <w:numId w:val="1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Zawarcia umowy ramowej.</w:t>
      </w:r>
    </w:p>
    <w:p w14:paraId="7E5D6E4A" w14:textId="77777777" w:rsidR="00030826" w:rsidRPr="00876587" w:rsidRDefault="00030826" w:rsidP="00E42093">
      <w:pPr>
        <w:numPr>
          <w:ilvl w:val="0"/>
          <w:numId w:val="1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Rozliczeń w walucie obcej.</w:t>
      </w:r>
    </w:p>
    <w:p w14:paraId="615CFC26" w14:textId="77777777" w:rsidR="00030826" w:rsidRPr="00876587" w:rsidRDefault="00030826" w:rsidP="00E42093">
      <w:pPr>
        <w:numPr>
          <w:ilvl w:val="0"/>
          <w:numId w:val="1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Aukcji elektronicznej.</w:t>
      </w:r>
    </w:p>
    <w:p w14:paraId="474233F7" w14:textId="77777777" w:rsidR="00030826" w:rsidRDefault="00030826" w:rsidP="00E42093">
      <w:pPr>
        <w:numPr>
          <w:ilvl w:val="0"/>
          <w:numId w:val="1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Zwrotu kosztów udziału w postępowaniu.</w:t>
      </w:r>
    </w:p>
    <w:p w14:paraId="6007E94F" w14:textId="1DEEEF29" w:rsidR="00043573" w:rsidRPr="008F0668" w:rsidRDefault="009C7CAA" w:rsidP="008F0668">
      <w:pPr>
        <w:numPr>
          <w:ilvl w:val="0"/>
          <w:numId w:val="11"/>
        </w:numPr>
        <w:spacing w:after="0" w:line="240" w:lineRule="auto"/>
        <w:ind w:left="709" w:hanging="283"/>
        <w:contextualSpacing/>
        <w:jc w:val="both"/>
        <w:rPr>
          <w:rFonts w:ascii="Times New Roman" w:hAnsi="Times New Roman"/>
          <w:sz w:val="24"/>
          <w:szCs w:val="24"/>
        </w:rPr>
      </w:pPr>
      <w:r>
        <w:rPr>
          <w:rFonts w:ascii="Times New Roman" w:hAnsi="Times New Roman"/>
          <w:sz w:val="24"/>
          <w:szCs w:val="24"/>
        </w:rPr>
        <w:t>Zaliczek dla Wykonawców</w:t>
      </w:r>
    </w:p>
    <w:p w14:paraId="2A8E540B" w14:textId="77777777" w:rsidR="00043573" w:rsidRPr="001B0296" w:rsidRDefault="00043573" w:rsidP="001B0296">
      <w:pPr>
        <w:spacing w:after="0" w:line="240" w:lineRule="auto"/>
        <w:ind w:left="709"/>
        <w:contextualSpacing/>
        <w:jc w:val="both"/>
        <w:rPr>
          <w:rFonts w:ascii="Times New Roman" w:hAnsi="Times New Roman"/>
          <w:sz w:val="24"/>
          <w:szCs w:val="24"/>
        </w:rPr>
      </w:pPr>
    </w:p>
    <w:p w14:paraId="45414918" w14:textId="34AC695B" w:rsidR="00030826" w:rsidRPr="0044430E" w:rsidRDefault="00030826" w:rsidP="00E42093">
      <w:pPr>
        <w:numPr>
          <w:ilvl w:val="0"/>
          <w:numId w:val="12"/>
        </w:numPr>
        <w:spacing w:after="0" w:line="240" w:lineRule="auto"/>
        <w:ind w:left="426" w:hanging="66"/>
        <w:contextualSpacing/>
        <w:jc w:val="both"/>
        <w:rPr>
          <w:rFonts w:ascii="Times New Roman" w:hAnsi="Times New Roman"/>
          <w:b/>
          <w:sz w:val="24"/>
          <w:szCs w:val="24"/>
        </w:rPr>
      </w:pPr>
      <w:r w:rsidRPr="0044430E">
        <w:rPr>
          <w:rFonts w:ascii="Times New Roman" w:hAnsi="Times New Roman"/>
          <w:b/>
          <w:sz w:val="24"/>
          <w:szCs w:val="24"/>
        </w:rPr>
        <w:t>ZAMAWIAJĄCY PRZEWIDUJE UDZIELENIE ZA</w:t>
      </w:r>
      <w:r w:rsidR="00D849DE">
        <w:rPr>
          <w:rFonts w:ascii="Times New Roman" w:hAnsi="Times New Roman"/>
          <w:b/>
          <w:sz w:val="24"/>
          <w:szCs w:val="24"/>
        </w:rPr>
        <w:t>MÓWIEŃ, O KTÓRYCH MOWA W ART. 214 UST. 1 PKT 7</w:t>
      </w:r>
      <w:r w:rsidRPr="0044430E">
        <w:rPr>
          <w:rFonts w:ascii="Times New Roman" w:hAnsi="Times New Roman"/>
          <w:b/>
          <w:sz w:val="24"/>
          <w:szCs w:val="24"/>
        </w:rPr>
        <w:t xml:space="preserve"> USTAWY PRAWO ZAMÓWIEŃ PUBLICZNYCH</w:t>
      </w:r>
      <w:r w:rsidR="0044430E" w:rsidRPr="0044430E">
        <w:rPr>
          <w:rFonts w:ascii="Times New Roman" w:hAnsi="Times New Roman"/>
          <w:b/>
          <w:sz w:val="24"/>
          <w:szCs w:val="24"/>
        </w:rPr>
        <w:t xml:space="preserve">- </w:t>
      </w:r>
      <w:r w:rsidR="0044430E" w:rsidRPr="0044430E">
        <w:rPr>
          <w:rFonts w:ascii="Times New Roman" w:hAnsi="Times New Roman"/>
          <w:b/>
          <w:i/>
          <w:sz w:val="24"/>
          <w:szCs w:val="24"/>
        </w:rPr>
        <w:t>nie przewiduje</w:t>
      </w:r>
    </w:p>
    <w:p w14:paraId="749E0677" w14:textId="77777777" w:rsidR="00F77F2E" w:rsidRDefault="00F77F2E" w:rsidP="00BC6DD2">
      <w:pPr>
        <w:pStyle w:val="Akapitzlist"/>
        <w:jc w:val="both"/>
        <w:rPr>
          <w:rFonts w:ascii="Times New Roman" w:hAnsi="Times New Roman"/>
          <w:sz w:val="24"/>
          <w:szCs w:val="24"/>
        </w:rPr>
      </w:pPr>
    </w:p>
    <w:p w14:paraId="2B71659A" w14:textId="3958636D" w:rsidR="00DF3D72" w:rsidRPr="00DF3D72" w:rsidRDefault="00F77F2E" w:rsidP="00E42093">
      <w:pPr>
        <w:pStyle w:val="Akapitzlist"/>
        <w:numPr>
          <w:ilvl w:val="0"/>
          <w:numId w:val="12"/>
        </w:numPr>
        <w:spacing w:after="120"/>
        <w:ind w:left="426" w:hanging="66"/>
        <w:contextualSpacing w:val="0"/>
        <w:jc w:val="both"/>
        <w:rPr>
          <w:rFonts w:ascii="Times New Roman" w:hAnsi="Times New Roman"/>
          <w:b/>
          <w:sz w:val="24"/>
          <w:szCs w:val="24"/>
        </w:rPr>
      </w:pPr>
      <w:r w:rsidRPr="00C93944">
        <w:rPr>
          <w:rFonts w:ascii="Times New Roman" w:hAnsi="Times New Roman"/>
          <w:b/>
          <w:sz w:val="24"/>
          <w:szCs w:val="24"/>
        </w:rPr>
        <w:t xml:space="preserve">KLAUZURA INFORMACYJNA WYNIKAJĄCA Z PRZEPISÓWROZPORZĄDZENIA PARLAMENTU EUROPEJSKIEGO I RADY (UE)  </w:t>
      </w:r>
      <w:r w:rsidR="0061055B" w:rsidRPr="00C93944">
        <w:rPr>
          <w:rFonts w:ascii="Times New Roman" w:hAnsi="Times New Roman"/>
          <w:b/>
          <w:sz w:val="24"/>
          <w:szCs w:val="24"/>
        </w:rPr>
        <w:t>2016/679 Z DNIA 27 KWIETNIA 2016 R. W SPRAWIE OCHRONY OSÓB FIZYCZNYCH W ZWIĄZKU Z PRZETWARZANIEM DANYCH OSOOBOWYCH I W SPRAWIE SWOBODNEGO PRZEPŁYWU TAKICH DANYCH ORAZ UCHYLENIA DYREKTYWY 95/46/WE.</w:t>
      </w:r>
    </w:p>
    <w:p w14:paraId="3D0DCF78" w14:textId="77777777" w:rsidR="00F77F2E" w:rsidRPr="00F77F2E" w:rsidRDefault="00F77F2E" w:rsidP="009C7CAA">
      <w:pPr>
        <w:pStyle w:val="Akapitzlist"/>
        <w:spacing w:after="120"/>
        <w:ind w:left="0"/>
        <w:contextualSpacing w:val="0"/>
        <w:jc w:val="both"/>
        <w:rPr>
          <w:rFonts w:ascii="Times New Roman" w:hAnsi="Times New Roman"/>
          <w:sz w:val="24"/>
          <w:szCs w:val="24"/>
        </w:rPr>
      </w:pPr>
      <w:r w:rsidRPr="00F77F2E">
        <w:rPr>
          <w:rFonts w:ascii="Times New Roman" w:hAnsi="Times New Roman"/>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79C85F2A" w14:textId="77777777" w:rsidR="00821CA6" w:rsidRPr="005514CA" w:rsidRDefault="00821CA6" w:rsidP="00E42093">
      <w:pPr>
        <w:pStyle w:val="Akapitzlist"/>
        <w:numPr>
          <w:ilvl w:val="0"/>
          <w:numId w:val="17"/>
        </w:numPr>
        <w:spacing w:after="120" w:line="240" w:lineRule="auto"/>
        <w:contextualSpacing w:val="0"/>
        <w:jc w:val="both"/>
        <w:rPr>
          <w:rFonts w:ascii="Times New Roman" w:hAnsi="Times New Roman"/>
          <w:b/>
          <w:bCs/>
          <w:sz w:val="24"/>
          <w:szCs w:val="24"/>
        </w:rPr>
      </w:pPr>
      <w:r w:rsidRPr="005514CA">
        <w:rPr>
          <w:rFonts w:ascii="Times New Roman" w:hAnsi="Times New Roman"/>
          <w:sz w:val="24"/>
          <w:szCs w:val="24"/>
        </w:rPr>
        <w:t xml:space="preserve">Administratorem Pani/Pana danych osobowych jest </w:t>
      </w:r>
      <w:r>
        <w:rPr>
          <w:rFonts w:ascii="Times New Roman" w:hAnsi="Times New Roman"/>
          <w:b/>
          <w:bCs/>
          <w:sz w:val="24"/>
          <w:szCs w:val="24"/>
        </w:rPr>
        <w:t>Schronisko dla Z</w:t>
      </w:r>
      <w:r w:rsidRPr="005514CA">
        <w:rPr>
          <w:rFonts w:ascii="Times New Roman" w:hAnsi="Times New Roman"/>
          <w:b/>
          <w:bCs/>
          <w:sz w:val="24"/>
          <w:szCs w:val="24"/>
        </w:rPr>
        <w:t xml:space="preserve">wierząt "Dolina </w:t>
      </w:r>
      <w:proofErr w:type="spellStart"/>
      <w:r w:rsidRPr="005514CA">
        <w:rPr>
          <w:rFonts w:ascii="Times New Roman" w:hAnsi="Times New Roman"/>
          <w:b/>
          <w:bCs/>
          <w:sz w:val="24"/>
          <w:szCs w:val="24"/>
        </w:rPr>
        <w:t>Dolistówki</w:t>
      </w:r>
      <w:proofErr w:type="spellEnd"/>
      <w:r w:rsidRPr="005514CA">
        <w:rPr>
          <w:rFonts w:ascii="Times New Roman" w:hAnsi="Times New Roman"/>
          <w:b/>
          <w:bCs/>
          <w:sz w:val="24"/>
          <w:szCs w:val="24"/>
        </w:rPr>
        <w:t xml:space="preserve">" </w:t>
      </w:r>
      <w:r w:rsidRPr="005514CA">
        <w:rPr>
          <w:rFonts w:ascii="Times New Roman" w:hAnsi="Times New Roman"/>
          <w:sz w:val="24"/>
          <w:szCs w:val="24"/>
        </w:rPr>
        <w:t xml:space="preserve">w Białymstoku, ul </w:t>
      </w:r>
      <w:proofErr w:type="spellStart"/>
      <w:r w:rsidRPr="005514CA">
        <w:rPr>
          <w:rFonts w:ascii="Times New Roman" w:hAnsi="Times New Roman"/>
          <w:sz w:val="24"/>
          <w:szCs w:val="24"/>
        </w:rPr>
        <w:t>Dolistowska</w:t>
      </w:r>
      <w:proofErr w:type="spellEnd"/>
      <w:r w:rsidRPr="005514CA">
        <w:rPr>
          <w:rFonts w:ascii="Times New Roman" w:hAnsi="Times New Roman"/>
          <w:sz w:val="24"/>
          <w:szCs w:val="24"/>
        </w:rPr>
        <w:t xml:space="preserve"> 2, </w:t>
      </w:r>
      <w:r w:rsidRPr="00AC1A05">
        <w:rPr>
          <w:rStyle w:val="lrzxr"/>
          <w:rFonts w:ascii="Times New Roman" w:hAnsi="Times New Roman"/>
          <w:sz w:val="24"/>
          <w:szCs w:val="24"/>
        </w:rPr>
        <w:t>15-197 Białystok,</w:t>
      </w:r>
      <w:r w:rsidRPr="005514CA">
        <w:rPr>
          <w:rStyle w:val="lrzxr"/>
        </w:rPr>
        <w:t xml:space="preserve"> </w:t>
      </w:r>
      <w:r w:rsidRPr="005514CA">
        <w:rPr>
          <w:rFonts w:ascii="Times New Roman" w:hAnsi="Times New Roman"/>
          <w:sz w:val="24"/>
          <w:szCs w:val="24"/>
        </w:rPr>
        <w:t>będącą jednostką budżetową Miasta Białystok, powołaną Uchwałą Rady Miasta Białystok nr LVIII/643/14 z dnia 28 marca 2014r. (zwanym dalej Schroniskiem).</w:t>
      </w:r>
    </w:p>
    <w:p w14:paraId="16F7B729" w14:textId="3A6BB38F" w:rsidR="00821CA6" w:rsidRPr="005514CA" w:rsidRDefault="00821CA6" w:rsidP="00E42093">
      <w:pPr>
        <w:pStyle w:val="Akapitzlist"/>
        <w:numPr>
          <w:ilvl w:val="0"/>
          <w:numId w:val="17"/>
        </w:numPr>
        <w:spacing w:after="120" w:line="240" w:lineRule="auto"/>
        <w:contextualSpacing w:val="0"/>
        <w:jc w:val="both"/>
        <w:rPr>
          <w:rFonts w:ascii="Times New Roman" w:hAnsi="Times New Roman"/>
          <w:i/>
          <w:sz w:val="24"/>
          <w:szCs w:val="24"/>
        </w:rPr>
      </w:pPr>
      <w:r w:rsidRPr="005514CA">
        <w:rPr>
          <w:rFonts w:ascii="Times New Roman" w:hAnsi="Times New Roman"/>
          <w:sz w:val="24"/>
          <w:szCs w:val="24"/>
        </w:rPr>
        <w:t>Jeśli ma Pani/Pan pytania dotyczące sposobu i zakresu przetwarzania Pani/Pana danych osobowych w zakresie działania Schroniska, a także przysługujących Pani/Panu uprawnień, może się Pani/Pan skontaktować się z Inspektorem Ochrony Dan</w:t>
      </w:r>
      <w:r w:rsidR="00D52D6F">
        <w:rPr>
          <w:rFonts w:ascii="Times New Roman" w:hAnsi="Times New Roman"/>
          <w:sz w:val="24"/>
          <w:szCs w:val="24"/>
        </w:rPr>
        <w:t>ych. Dane kontaktowe Paweł</w:t>
      </w:r>
      <w:r w:rsidR="009C7CAA">
        <w:rPr>
          <w:rFonts w:ascii="Times New Roman" w:hAnsi="Times New Roman"/>
          <w:sz w:val="24"/>
          <w:szCs w:val="24"/>
        </w:rPr>
        <w:t xml:space="preserve"> Pogorzelski</w:t>
      </w:r>
      <w:r w:rsidRPr="005514CA">
        <w:rPr>
          <w:rFonts w:ascii="Times New Roman" w:hAnsi="Times New Roman"/>
          <w:sz w:val="24"/>
          <w:szCs w:val="24"/>
        </w:rPr>
        <w:t xml:space="preserve">, e-mail: </w:t>
      </w:r>
      <w:r w:rsidRPr="005514CA">
        <w:rPr>
          <w:rFonts w:ascii="Times New Roman" w:hAnsi="Times New Roman"/>
          <w:i/>
          <w:sz w:val="24"/>
          <w:szCs w:val="24"/>
        </w:rPr>
        <w:t>rodo@schronisko.bialystok.pl.</w:t>
      </w:r>
    </w:p>
    <w:p w14:paraId="20A9E4DE" w14:textId="04B57CEA" w:rsidR="00F77F2E" w:rsidRPr="00F77F2E" w:rsidRDefault="00F77F2E" w:rsidP="00E42093">
      <w:pPr>
        <w:pStyle w:val="Akapitzlist"/>
        <w:numPr>
          <w:ilvl w:val="0"/>
          <w:numId w:val="17"/>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Pani/Pana dane osobowe przetwarzane będą na podstawie art. 6 ust. 1 lit. </w:t>
      </w:r>
      <w:r w:rsidR="008C7283">
        <w:rPr>
          <w:rFonts w:ascii="Times New Roman" w:hAnsi="Times New Roman"/>
          <w:sz w:val="24"/>
          <w:szCs w:val="24"/>
        </w:rPr>
        <w:t xml:space="preserve">c </w:t>
      </w:r>
      <w:r w:rsidRPr="00F77F2E">
        <w:rPr>
          <w:rFonts w:ascii="Times New Roman" w:hAnsi="Times New Roman"/>
          <w:sz w:val="24"/>
          <w:szCs w:val="24"/>
        </w:rPr>
        <w:t xml:space="preserve">RODO w celu związanym z postępowaniem o udzielenie zamówienia </w:t>
      </w:r>
    </w:p>
    <w:p w14:paraId="30BDEB85" w14:textId="78B6633D" w:rsidR="00F77F2E" w:rsidRPr="00F77F2E" w:rsidRDefault="00F77F2E" w:rsidP="00E42093">
      <w:pPr>
        <w:pStyle w:val="Akapitzlist"/>
        <w:numPr>
          <w:ilvl w:val="0"/>
          <w:numId w:val="17"/>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odbiorcami Pani/Pana danych osobowych będą osoby lub podmioty, którym udostępniona zostanie dokumentacja postępowania w oparciu o art. 8 oraz art. 96 ust. 3 </w:t>
      </w:r>
      <w:r w:rsidR="008C7283">
        <w:rPr>
          <w:rFonts w:ascii="Times New Roman" w:hAnsi="Times New Roman"/>
          <w:sz w:val="24"/>
          <w:szCs w:val="24"/>
        </w:rPr>
        <w:t>ustawy z dnia 11</w:t>
      </w:r>
      <w:r w:rsidRPr="00F77F2E">
        <w:rPr>
          <w:rFonts w:ascii="Times New Roman" w:hAnsi="Times New Roman"/>
          <w:sz w:val="24"/>
          <w:szCs w:val="24"/>
        </w:rPr>
        <w:t xml:space="preserve"> </w:t>
      </w:r>
      <w:r w:rsidR="008C7283">
        <w:rPr>
          <w:rFonts w:ascii="Times New Roman" w:hAnsi="Times New Roman"/>
          <w:sz w:val="24"/>
          <w:szCs w:val="24"/>
        </w:rPr>
        <w:t>września</w:t>
      </w:r>
      <w:r w:rsidRPr="00F77F2E">
        <w:rPr>
          <w:rFonts w:ascii="Times New Roman" w:hAnsi="Times New Roman"/>
          <w:sz w:val="24"/>
          <w:szCs w:val="24"/>
        </w:rPr>
        <w:t xml:space="preserve"> </w:t>
      </w:r>
      <w:r w:rsidR="008C7283">
        <w:rPr>
          <w:rFonts w:ascii="Times New Roman" w:hAnsi="Times New Roman"/>
          <w:sz w:val="24"/>
          <w:szCs w:val="24"/>
        </w:rPr>
        <w:t>2019r.</w:t>
      </w:r>
      <w:r w:rsidRPr="00F77F2E">
        <w:rPr>
          <w:rFonts w:ascii="Times New Roman" w:hAnsi="Times New Roman"/>
          <w:sz w:val="24"/>
          <w:szCs w:val="24"/>
        </w:rPr>
        <w:t xml:space="preserve"> – Prawo zam</w:t>
      </w:r>
      <w:r w:rsidR="00821CA6">
        <w:rPr>
          <w:rFonts w:ascii="Times New Roman" w:hAnsi="Times New Roman"/>
          <w:sz w:val="24"/>
          <w:szCs w:val="24"/>
        </w:rPr>
        <w:t>ó</w:t>
      </w:r>
      <w:r w:rsidR="009C7CAA">
        <w:rPr>
          <w:rFonts w:ascii="Times New Roman" w:hAnsi="Times New Roman"/>
          <w:sz w:val="24"/>
          <w:szCs w:val="24"/>
        </w:rPr>
        <w:t>wień publicznych (Dz. U. z 2024r. poz. 1320</w:t>
      </w:r>
      <w:r w:rsidR="008C7283">
        <w:rPr>
          <w:rFonts w:ascii="Times New Roman" w:hAnsi="Times New Roman"/>
          <w:sz w:val="24"/>
          <w:szCs w:val="24"/>
        </w:rPr>
        <w:t xml:space="preserve"> ze zm.</w:t>
      </w:r>
      <w:r w:rsidRPr="00F77F2E">
        <w:rPr>
          <w:rFonts w:ascii="Times New Roman" w:hAnsi="Times New Roman"/>
          <w:sz w:val="24"/>
          <w:szCs w:val="24"/>
        </w:rPr>
        <w:t xml:space="preserve">), dalej „ustawa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w:t>
      </w:r>
    </w:p>
    <w:p w14:paraId="0101231D" w14:textId="6598C517" w:rsidR="00F77F2E" w:rsidRPr="00F77F2E" w:rsidRDefault="00F77F2E" w:rsidP="00E42093">
      <w:pPr>
        <w:pStyle w:val="Akapitzlist"/>
        <w:numPr>
          <w:ilvl w:val="0"/>
          <w:numId w:val="17"/>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Pani/Pana dane osobowe będą </w:t>
      </w:r>
      <w:r w:rsidR="008C7283">
        <w:rPr>
          <w:rFonts w:ascii="Times New Roman" w:hAnsi="Times New Roman"/>
          <w:sz w:val="24"/>
          <w:szCs w:val="24"/>
        </w:rPr>
        <w:t>przechowywane, zgodnie z art. 78</w:t>
      </w:r>
      <w:r w:rsidRPr="00F77F2E">
        <w:rPr>
          <w:rFonts w:ascii="Times New Roman" w:hAnsi="Times New Roman"/>
          <w:sz w:val="24"/>
          <w:szCs w:val="24"/>
        </w:rPr>
        <w:t xml:space="preserve"> ust. 1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przez okres 4 lat od dnia zakończenia postępowania o udzielenie zamówienia, a jeżeli czas trwania umowy przekracza 4 lata, okres przechowywania obejmuje cały czas trwania umowy;</w:t>
      </w:r>
    </w:p>
    <w:p w14:paraId="23ACC230" w14:textId="77777777" w:rsidR="00F77F2E" w:rsidRPr="00F77F2E" w:rsidRDefault="00F77F2E" w:rsidP="00E42093">
      <w:pPr>
        <w:pStyle w:val="Akapitzlist"/>
        <w:numPr>
          <w:ilvl w:val="0"/>
          <w:numId w:val="17"/>
        </w:numPr>
        <w:spacing w:after="120"/>
        <w:contextualSpacing w:val="0"/>
        <w:jc w:val="both"/>
        <w:rPr>
          <w:rFonts w:ascii="Times New Roman" w:hAnsi="Times New Roman"/>
          <w:b/>
          <w:i/>
          <w:sz w:val="24"/>
          <w:szCs w:val="24"/>
        </w:rPr>
      </w:pPr>
      <w:r w:rsidRPr="00F77F2E">
        <w:rPr>
          <w:rFonts w:ascii="Times New Roman" w:hAnsi="Times New Roman"/>
          <w:sz w:val="24"/>
          <w:szCs w:val="24"/>
        </w:rPr>
        <w:t xml:space="preserve">obowiązek podania przez Panią/Pana danych osobowych bezpośrednio Pani/Pana dotyczących jest wymogiem ustawowym określonym w przepisach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w:t>
      </w:r>
      <w:r w:rsidRPr="00F77F2E">
        <w:rPr>
          <w:rFonts w:ascii="Times New Roman" w:hAnsi="Times New Roman"/>
          <w:sz w:val="24"/>
          <w:szCs w:val="24"/>
        </w:rPr>
        <w:lastRenderedPageBreak/>
        <w:t xml:space="preserve">związanym z udziałem w postępowaniu o udzielenie zamówienia publicznego; konsekwencje niepodania określonych danych wynikają z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w:t>
      </w:r>
    </w:p>
    <w:p w14:paraId="35A27D30" w14:textId="77777777" w:rsidR="00F77F2E" w:rsidRPr="00F77F2E" w:rsidRDefault="00F77F2E" w:rsidP="00E42093">
      <w:pPr>
        <w:pStyle w:val="Akapitzlist"/>
        <w:numPr>
          <w:ilvl w:val="0"/>
          <w:numId w:val="17"/>
        </w:numPr>
        <w:spacing w:after="120"/>
        <w:contextualSpacing w:val="0"/>
        <w:jc w:val="both"/>
        <w:rPr>
          <w:rFonts w:ascii="Times New Roman" w:hAnsi="Times New Roman"/>
          <w:sz w:val="24"/>
          <w:szCs w:val="24"/>
        </w:rPr>
      </w:pPr>
      <w:r w:rsidRPr="00F77F2E">
        <w:rPr>
          <w:rFonts w:ascii="Times New Roman" w:hAnsi="Times New Roman"/>
          <w:sz w:val="24"/>
          <w:szCs w:val="24"/>
        </w:rPr>
        <w:t>w odniesieniu do Pani/Pana danych osobowych decyzje nie będą podejmowane w sposób zautomatyzowany, stosowanie do art. 22 RODO;</w:t>
      </w:r>
    </w:p>
    <w:p w14:paraId="35A95FEF" w14:textId="77777777" w:rsidR="00F77F2E" w:rsidRPr="00F77F2E" w:rsidRDefault="00F77F2E" w:rsidP="00E42093">
      <w:pPr>
        <w:pStyle w:val="Akapitzlist"/>
        <w:numPr>
          <w:ilvl w:val="0"/>
          <w:numId w:val="17"/>
        </w:numPr>
        <w:spacing w:after="120"/>
        <w:contextualSpacing w:val="0"/>
        <w:jc w:val="both"/>
        <w:rPr>
          <w:rFonts w:ascii="Times New Roman" w:hAnsi="Times New Roman"/>
          <w:sz w:val="24"/>
          <w:szCs w:val="24"/>
        </w:rPr>
      </w:pPr>
      <w:r w:rsidRPr="00F77F2E">
        <w:rPr>
          <w:rFonts w:ascii="Times New Roman" w:hAnsi="Times New Roman"/>
          <w:sz w:val="24"/>
          <w:szCs w:val="24"/>
        </w:rPr>
        <w:t>posiada Pani/Pan:</w:t>
      </w:r>
    </w:p>
    <w:p w14:paraId="3DD22C8A" w14:textId="77777777" w:rsidR="00F77F2E" w:rsidRPr="00F77F2E" w:rsidRDefault="00F77F2E" w:rsidP="00E42093">
      <w:pPr>
        <w:pStyle w:val="Akapitzlist"/>
        <w:numPr>
          <w:ilvl w:val="0"/>
          <w:numId w:val="18"/>
        </w:numPr>
        <w:spacing w:after="120"/>
        <w:contextualSpacing w:val="0"/>
        <w:jc w:val="both"/>
        <w:rPr>
          <w:rFonts w:ascii="Times New Roman" w:hAnsi="Times New Roman"/>
          <w:sz w:val="24"/>
          <w:szCs w:val="24"/>
        </w:rPr>
      </w:pPr>
      <w:r w:rsidRPr="00F77F2E">
        <w:rPr>
          <w:rFonts w:ascii="Times New Roman" w:hAnsi="Times New Roman"/>
          <w:sz w:val="24"/>
          <w:szCs w:val="24"/>
        </w:rPr>
        <w:t>na podstawie art. 15 RODO prawo dostępu do danych osobowych Pani/Pana dotyczących;</w:t>
      </w:r>
    </w:p>
    <w:p w14:paraId="4303865F" w14:textId="77777777" w:rsidR="00F77F2E" w:rsidRPr="00F77F2E" w:rsidRDefault="00F77F2E" w:rsidP="00E42093">
      <w:pPr>
        <w:pStyle w:val="Akapitzlist"/>
        <w:numPr>
          <w:ilvl w:val="0"/>
          <w:numId w:val="18"/>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na podstawie art. 16 RODO prawo do sprostowania Pani/Pana danych osobowych </w:t>
      </w:r>
      <w:r w:rsidRPr="00F77F2E">
        <w:rPr>
          <w:rFonts w:ascii="Times New Roman" w:hAnsi="Times New Roman"/>
          <w:b/>
          <w:sz w:val="24"/>
          <w:szCs w:val="24"/>
          <w:vertAlign w:val="superscript"/>
        </w:rPr>
        <w:t>**</w:t>
      </w:r>
      <w:r w:rsidRPr="00F77F2E">
        <w:rPr>
          <w:rFonts w:ascii="Times New Roman" w:hAnsi="Times New Roman"/>
          <w:sz w:val="24"/>
          <w:szCs w:val="24"/>
        </w:rPr>
        <w:t>;</w:t>
      </w:r>
    </w:p>
    <w:p w14:paraId="7946B4FD" w14:textId="77777777" w:rsidR="00F77F2E" w:rsidRPr="00F77F2E" w:rsidRDefault="00F77F2E" w:rsidP="00E42093">
      <w:pPr>
        <w:pStyle w:val="Akapitzlist"/>
        <w:numPr>
          <w:ilvl w:val="0"/>
          <w:numId w:val="18"/>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na podstawie art. 18 RODO prawo żądania od administratora ograniczenia przetwarzania danych osobowych z zastrzeżeniem przypadków, o których mowa w art. 18 ust. 2 RODO ***;  </w:t>
      </w:r>
    </w:p>
    <w:p w14:paraId="289A3CE1" w14:textId="77777777" w:rsidR="00F77F2E" w:rsidRPr="00F77F2E" w:rsidRDefault="00F77F2E" w:rsidP="00E42093">
      <w:pPr>
        <w:pStyle w:val="Akapitzlist"/>
        <w:numPr>
          <w:ilvl w:val="0"/>
          <w:numId w:val="18"/>
        </w:numPr>
        <w:spacing w:after="120"/>
        <w:contextualSpacing w:val="0"/>
        <w:jc w:val="both"/>
        <w:rPr>
          <w:rFonts w:ascii="Times New Roman" w:hAnsi="Times New Roman"/>
          <w:i/>
          <w:sz w:val="24"/>
          <w:szCs w:val="24"/>
        </w:rPr>
      </w:pPr>
      <w:r w:rsidRPr="00F77F2E">
        <w:rPr>
          <w:rFonts w:ascii="Times New Roman" w:hAnsi="Times New Roman"/>
          <w:sz w:val="24"/>
          <w:szCs w:val="24"/>
        </w:rPr>
        <w:t>prawo do wniesienia skargi do Prezesa Urzędu Ochrony Danych Osobowych, gdy uzna Pani/Pan, że przetwarzanie danych osobowych Pani/Pana dotyczących narusza przepisy RODO;</w:t>
      </w:r>
    </w:p>
    <w:p w14:paraId="401E5E07" w14:textId="77777777" w:rsidR="00F77F2E" w:rsidRPr="00F77F2E" w:rsidRDefault="00F77F2E" w:rsidP="00E42093">
      <w:pPr>
        <w:pStyle w:val="Akapitzlist"/>
        <w:numPr>
          <w:ilvl w:val="0"/>
          <w:numId w:val="17"/>
        </w:numPr>
        <w:spacing w:after="120"/>
        <w:contextualSpacing w:val="0"/>
        <w:jc w:val="both"/>
        <w:rPr>
          <w:rFonts w:ascii="Times New Roman" w:hAnsi="Times New Roman"/>
          <w:i/>
          <w:sz w:val="24"/>
          <w:szCs w:val="24"/>
        </w:rPr>
      </w:pPr>
      <w:r w:rsidRPr="00F77F2E">
        <w:rPr>
          <w:rFonts w:ascii="Times New Roman" w:hAnsi="Times New Roman"/>
          <w:sz w:val="24"/>
          <w:szCs w:val="24"/>
        </w:rPr>
        <w:t>nie przysługuje Pani/Panu:</w:t>
      </w:r>
    </w:p>
    <w:p w14:paraId="680A07A9" w14:textId="77777777" w:rsidR="00F77F2E" w:rsidRPr="00F77F2E" w:rsidRDefault="00F77F2E" w:rsidP="00E42093">
      <w:pPr>
        <w:pStyle w:val="Akapitzlist"/>
        <w:numPr>
          <w:ilvl w:val="0"/>
          <w:numId w:val="19"/>
        </w:numPr>
        <w:spacing w:after="120"/>
        <w:contextualSpacing w:val="0"/>
        <w:jc w:val="both"/>
        <w:rPr>
          <w:rFonts w:ascii="Times New Roman" w:hAnsi="Times New Roman"/>
          <w:i/>
          <w:sz w:val="24"/>
          <w:szCs w:val="24"/>
        </w:rPr>
      </w:pPr>
      <w:r w:rsidRPr="00F77F2E">
        <w:rPr>
          <w:rFonts w:ascii="Times New Roman" w:hAnsi="Times New Roman"/>
          <w:sz w:val="24"/>
          <w:szCs w:val="24"/>
        </w:rPr>
        <w:t>w związku z art. 17 ust. 3 lit. b, d lub e RODO prawo do usunięcia danych osobowych;</w:t>
      </w:r>
    </w:p>
    <w:p w14:paraId="63D4C56B" w14:textId="77777777" w:rsidR="00F77F2E" w:rsidRPr="00F77F2E" w:rsidRDefault="00F77F2E" w:rsidP="00E42093">
      <w:pPr>
        <w:pStyle w:val="Akapitzlist"/>
        <w:numPr>
          <w:ilvl w:val="0"/>
          <w:numId w:val="19"/>
        </w:numPr>
        <w:spacing w:after="120"/>
        <w:contextualSpacing w:val="0"/>
        <w:jc w:val="both"/>
        <w:rPr>
          <w:rFonts w:ascii="Times New Roman" w:hAnsi="Times New Roman"/>
          <w:b/>
          <w:i/>
          <w:sz w:val="24"/>
          <w:szCs w:val="24"/>
        </w:rPr>
      </w:pPr>
      <w:r w:rsidRPr="00F77F2E">
        <w:rPr>
          <w:rFonts w:ascii="Times New Roman" w:hAnsi="Times New Roman"/>
          <w:sz w:val="24"/>
          <w:szCs w:val="24"/>
        </w:rPr>
        <w:t>prawo do przenoszenia danych osobowych, o którym mowa w art. 20 RODO;</w:t>
      </w:r>
    </w:p>
    <w:p w14:paraId="74A690B4" w14:textId="77777777" w:rsidR="00030826" w:rsidRPr="008C7283" w:rsidRDefault="00F77F2E" w:rsidP="00E42093">
      <w:pPr>
        <w:pStyle w:val="Akapitzlist"/>
        <w:numPr>
          <w:ilvl w:val="0"/>
          <w:numId w:val="19"/>
        </w:numPr>
        <w:spacing w:after="120"/>
        <w:contextualSpacing w:val="0"/>
        <w:jc w:val="both"/>
        <w:rPr>
          <w:rFonts w:ascii="Times New Roman" w:hAnsi="Times New Roman"/>
          <w:b/>
          <w:i/>
          <w:sz w:val="24"/>
          <w:szCs w:val="24"/>
        </w:rPr>
      </w:pPr>
      <w:r w:rsidRPr="00F77F2E">
        <w:rPr>
          <w:rFonts w:ascii="Times New Roman" w:hAnsi="Times New Roman"/>
          <w:b/>
          <w:sz w:val="24"/>
          <w:szCs w:val="24"/>
        </w:rPr>
        <w:t>na podstawie art. 21 RODO prawo sprzeciwu, wobec przetwarzania danych osobowych, gdyż podstawą prawną przetwarzania Pani/Pana danych osobowych jest art. 6 ust. 1 lit. c RODO</w:t>
      </w:r>
      <w:r w:rsidRPr="00F77F2E">
        <w:rPr>
          <w:rFonts w:ascii="Times New Roman" w:hAnsi="Times New Roman"/>
          <w:sz w:val="24"/>
          <w:szCs w:val="24"/>
        </w:rPr>
        <w:t>.</w:t>
      </w:r>
    </w:p>
    <w:p w14:paraId="3454DDDB" w14:textId="77777777" w:rsidR="008C7283" w:rsidRPr="00C93944" w:rsidRDefault="008C7283" w:rsidP="008F787B">
      <w:pPr>
        <w:pStyle w:val="Akapitzlist"/>
        <w:spacing w:after="0"/>
        <w:ind w:left="1145"/>
        <w:jc w:val="both"/>
        <w:rPr>
          <w:rFonts w:ascii="Times New Roman" w:hAnsi="Times New Roman"/>
          <w:b/>
          <w:i/>
          <w:sz w:val="24"/>
          <w:szCs w:val="24"/>
        </w:rPr>
      </w:pPr>
    </w:p>
    <w:p w14:paraId="350A4CBE" w14:textId="77777777" w:rsidR="00030826" w:rsidRPr="00876587" w:rsidRDefault="00030826" w:rsidP="00E42093">
      <w:pPr>
        <w:numPr>
          <w:ilvl w:val="0"/>
          <w:numId w:val="12"/>
        </w:numPr>
        <w:spacing w:after="120" w:line="240" w:lineRule="auto"/>
        <w:ind w:left="426" w:hanging="66"/>
        <w:jc w:val="both"/>
        <w:rPr>
          <w:rFonts w:ascii="Times New Roman" w:hAnsi="Times New Roman"/>
          <w:b/>
          <w:sz w:val="24"/>
          <w:szCs w:val="24"/>
        </w:rPr>
      </w:pPr>
      <w:r w:rsidRPr="00876587">
        <w:rPr>
          <w:rFonts w:ascii="Times New Roman" w:hAnsi="Times New Roman"/>
          <w:b/>
          <w:sz w:val="24"/>
          <w:szCs w:val="24"/>
        </w:rPr>
        <w:t xml:space="preserve">POSTANOWIENIA KOŃCOWE </w:t>
      </w:r>
    </w:p>
    <w:p w14:paraId="672ED888" w14:textId="6E47C140" w:rsidR="00030826" w:rsidRPr="002A47E5" w:rsidRDefault="00030826" w:rsidP="009C7CAA">
      <w:pPr>
        <w:spacing w:after="120"/>
        <w:jc w:val="both"/>
        <w:rPr>
          <w:rFonts w:ascii="Times New Roman" w:hAnsi="Times New Roman"/>
          <w:sz w:val="24"/>
          <w:szCs w:val="24"/>
        </w:rPr>
      </w:pPr>
      <w:r w:rsidRPr="00876587">
        <w:rPr>
          <w:rFonts w:ascii="Times New Roman" w:hAnsi="Times New Roman"/>
          <w:sz w:val="24"/>
          <w:szCs w:val="24"/>
        </w:rPr>
        <w:t>W sprawach nieuregul</w:t>
      </w:r>
      <w:r w:rsidR="00821CA6">
        <w:rPr>
          <w:rFonts w:ascii="Times New Roman" w:hAnsi="Times New Roman"/>
          <w:sz w:val="24"/>
          <w:szCs w:val="24"/>
        </w:rPr>
        <w:t xml:space="preserve">owanych w Specyfikacji </w:t>
      </w:r>
      <w:r w:rsidRPr="00876587">
        <w:rPr>
          <w:rFonts w:ascii="Times New Roman" w:hAnsi="Times New Roman"/>
          <w:sz w:val="24"/>
          <w:szCs w:val="24"/>
        </w:rPr>
        <w:t xml:space="preserve">Warunków Zamówienia zastosowanie mają przepisy ustawy Prawo zamówień publicznych i przepisy wykonawcze do tej ustawy. </w:t>
      </w:r>
    </w:p>
    <w:p w14:paraId="6A06317D" w14:textId="77777777" w:rsidR="00AA4F94" w:rsidRDefault="00AA4F94" w:rsidP="00957CBA">
      <w:pPr>
        <w:spacing w:after="0" w:line="240" w:lineRule="auto"/>
        <w:rPr>
          <w:rFonts w:ascii="Times New Roman" w:hAnsi="Times New Roman"/>
          <w:b/>
          <w:bCs/>
          <w:sz w:val="20"/>
          <w:szCs w:val="20"/>
        </w:rPr>
      </w:pPr>
    </w:p>
    <w:p w14:paraId="0AA5882B" w14:textId="155D6D07" w:rsidR="00030826" w:rsidRPr="00957CBA" w:rsidRDefault="00631376" w:rsidP="00957CBA">
      <w:pPr>
        <w:spacing w:after="0" w:line="240" w:lineRule="auto"/>
        <w:rPr>
          <w:rFonts w:ascii="Times New Roman" w:hAnsi="Times New Roman"/>
          <w:sz w:val="20"/>
          <w:szCs w:val="20"/>
        </w:rPr>
      </w:pPr>
      <w:r>
        <w:rPr>
          <w:rFonts w:ascii="Times New Roman" w:hAnsi="Times New Roman"/>
          <w:b/>
          <w:bCs/>
          <w:sz w:val="20"/>
          <w:szCs w:val="20"/>
        </w:rPr>
        <w:t>Załączniki do S</w:t>
      </w:r>
      <w:r w:rsidR="00030826" w:rsidRPr="00957CBA">
        <w:rPr>
          <w:rFonts w:ascii="Times New Roman" w:hAnsi="Times New Roman"/>
          <w:b/>
          <w:bCs/>
          <w:sz w:val="20"/>
          <w:szCs w:val="20"/>
        </w:rPr>
        <w:t>WZ:</w:t>
      </w:r>
    </w:p>
    <w:p w14:paraId="50253DCC" w14:textId="72AAED01" w:rsidR="00687FF5"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 xml:space="preserve">Załącznik nr 1 </w:t>
      </w:r>
      <w:r w:rsidR="00BB2FB5">
        <w:rPr>
          <w:rFonts w:ascii="Times New Roman" w:hAnsi="Times New Roman"/>
          <w:sz w:val="20"/>
          <w:szCs w:val="20"/>
        </w:rPr>
        <w:t>–</w:t>
      </w:r>
      <w:r w:rsidRPr="00957CBA">
        <w:rPr>
          <w:rFonts w:ascii="Times New Roman" w:hAnsi="Times New Roman"/>
          <w:sz w:val="20"/>
          <w:szCs w:val="20"/>
        </w:rPr>
        <w:t xml:space="preserve"> Formularz</w:t>
      </w:r>
      <w:r w:rsidR="00BB2FB5">
        <w:rPr>
          <w:rFonts w:ascii="Times New Roman" w:hAnsi="Times New Roman"/>
          <w:sz w:val="20"/>
          <w:szCs w:val="20"/>
        </w:rPr>
        <w:t xml:space="preserve"> ofertowy</w:t>
      </w:r>
    </w:p>
    <w:p w14:paraId="3FC0AD73" w14:textId="4D87EC27" w:rsidR="00030826"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2A –</w:t>
      </w:r>
      <w:r w:rsidR="00BB2FB5">
        <w:rPr>
          <w:rFonts w:ascii="Times New Roman" w:hAnsi="Times New Roman"/>
          <w:sz w:val="20"/>
          <w:szCs w:val="20"/>
        </w:rPr>
        <w:t xml:space="preserve"> </w:t>
      </w:r>
      <w:r w:rsidRPr="00957CBA">
        <w:rPr>
          <w:rFonts w:ascii="Times New Roman" w:hAnsi="Times New Roman"/>
          <w:sz w:val="20"/>
          <w:szCs w:val="20"/>
        </w:rPr>
        <w:t>Projekt</w:t>
      </w:r>
      <w:r w:rsidR="008F0668">
        <w:rPr>
          <w:rFonts w:ascii="Times New Roman" w:hAnsi="Times New Roman"/>
          <w:sz w:val="20"/>
          <w:szCs w:val="20"/>
        </w:rPr>
        <w:t xml:space="preserve"> umowy</w:t>
      </w:r>
      <w:r w:rsidR="00576AF3">
        <w:rPr>
          <w:rFonts w:ascii="Times New Roman" w:hAnsi="Times New Roman"/>
          <w:sz w:val="20"/>
          <w:szCs w:val="20"/>
        </w:rPr>
        <w:t xml:space="preserve"> (cz. I)</w:t>
      </w:r>
    </w:p>
    <w:p w14:paraId="057F8884" w14:textId="0B531FE1" w:rsidR="00576AF3" w:rsidRDefault="00576AF3" w:rsidP="00957CBA">
      <w:pPr>
        <w:spacing w:after="0" w:line="240" w:lineRule="auto"/>
        <w:rPr>
          <w:rFonts w:ascii="Times New Roman" w:hAnsi="Times New Roman"/>
          <w:sz w:val="20"/>
          <w:szCs w:val="20"/>
        </w:rPr>
      </w:pPr>
      <w:r>
        <w:rPr>
          <w:rFonts w:ascii="Times New Roman" w:hAnsi="Times New Roman"/>
          <w:sz w:val="20"/>
          <w:szCs w:val="20"/>
        </w:rPr>
        <w:t>Załącznik nr 2B – Projekt umowy (cz. II)</w:t>
      </w:r>
    </w:p>
    <w:p w14:paraId="35747C31" w14:textId="5D5B72E4" w:rsidR="00D51F8B" w:rsidRDefault="00D51F8B" w:rsidP="00957CBA">
      <w:pPr>
        <w:spacing w:after="0" w:line="240" w:lineRule="auto"/>
        <w:rPr>
          <w:rFonts w:ascii="Times New Roman" w:hAnsi="Times New Roman"/>
          <w:sz w:val="20"/>
          <w:szCs w:val="20"/>
        </w:rPr>
      </w:pPr>
      <w:r>
        <w:rPr>
          <w:rFonts w:ascii="Times New Roman" w:hAnsi="Times New Roman"/>
          <w:sz w:val="20"/>
          <w:szCs w:val="20"/>
        </w:rPr>
        <w:t>Załącznik nr 3 – Projekt umowy przetwarzania danych osobowych</w:t>
      </w:r>
    </w:p>
    <w:p w14:paraId="4E3F28EA" w14:textId="2A5115E4" w:rsidR="00030826" w:rsidRPr="00957CBA" w:rsidRDefault="00D51F8B" w:rsidP="00957CBA">
      <w:pPr>
        <w:spacing w:after="0" w:line="240" w:lineRule="auto"/>
        <w:rPr>
          <w:rFonts w:ascii="Times New Roman" w:hAnsi="Times New Roman"/>
          <w:sz w:val="20"/>
          <w:szCs w:val="20"/>
        </w:rPr>
      </w:pPr>
      <w:r>
        <w:rPr>
          <w:rFonts w:ascii="Times New Roman" w:hAnsi="Times New Roman"/>
          <w:sz w:val="20"/>
          <w:szCs w:val="20"/>
        </w:rPr>
        <w:t>Załącznik nr 4</w:t>
      </w:r>
      <w:r w:rsidR="003B16E2">
        <w:rPr>
          <w:rFonts w:ascii="Times New Roman" w:hAnsi="Times New Roman"/>
          <w:sz w:val="20"/>
          <w:szCs w:val="20"/>
        </w:rPr>
        <w:t xml:space="preserve"> – </w:t>
      </w:r>
      <w:r w:rsidR="003B16E2" w:rsidRPr="00957CBA">
        <w:rPr>
          <w:rFonts w:ascii="Times New Roman" w:hAnsi="Times New Roman"/>
          <w:sz w:val="20"/>
          <w:szCs w:val="20"/>
        </w:rPr>
        <w:t xml:space="preserve">Oświadczenie </w:t>
      </w:r>
      <w:r w:rsidR="003B16E2">
        <w:rPr>
          <w:rFonts w:ascii="Times New Roman" w:hAnsi="Times New Roman"/>
          <w:sz w:val="20"/>
          <w:szCs w:val="20"/>
        </w:rPr>
        <w:t xml:space="preserve">Wykonawcy (art. 125 ust. 1 ustawy </w:t>
      </w:r>
      <w:proofErr w:type="spellStart"/>
      <w:r w:rsidR="003B16E2">
        <w:rPr>
          <w:rFonts w:ascii="Times New Roman" w:hAnsi="Times New Roman"/>
          <w:sz w:val="20"/>
          <w:szCs w:val="20"/>
        </w:rPr>
        <w:t>Pzp</w:t>
      </w:r>
      <w:proofErr w:type="spellEnd"/>
      <w:r w:rsidR="003B16E2">
        <w:rPr>
          <w:rFonts w:ascii="Times New Roman" w:hAnsi="Times New Roman"/>
          <w:sz w:val="20"/>
          <w:szCs w:val="20"/>
        </w:rPr>
        <w:t>)</w:t>
      </w:r>
    </w:p>
    <w:p w14:paraId="08A4D978" w14:textId="55E45D81" w:rsidR="00576AF3"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w:t>
      </w:r>
      <w:r w:rsidR="00097172">
        <w:rPr>
          <w:rFonts w:ascii="Times New Roman" w:hAnsi="Times New Roman"/>
          <w:sz w:val="20"/>
          <w:szCs w:val="20"/>
        </w:rPr>
        <w:t xml:space="preserve"> nr </w:t>
      </w:r>
      <w:r w:rsidR="00D51F8B">
        <w:rPr>
          <w:rFonts w:ascii="Times New Roman" w:hAnsi="Times New Roman"/>
          <w:sz w:val="20"/>
          <w:szCs w:val="20"/>
        </w:rPr>
        <w:t>5</w:t>
      </w:r>
      <w:r w:rsidR="003B16E2">
        <w:rPr>
          <w:rFonts w:ascii="Times New Roman" w:hAnsi="Times New Roman"/>
          <w:sz w:val="20"/>
          <w:szCs w:val="20"/>
        </w:rPr>
        <w:t xml:space="preserve"> – Oświadczenie o aktualności oświadczenia o którym mowa w art. 125 ust. 1 ustawy </w:t>
      </w:r>
      <w:proofErr w:type="spellStart"/>
      <w:r w:rsidR="003B16E2">
        <w:rPr>
          <w:rFonts w:ascii="Times New Roman" w:hAnsi="Times New Roman"/>
          <w:sz w:val="20"/>
          <w:szCs w:val="20"/>
        </w:rPr>
        <w:t>Pzp</w:t>
      </w:r>
      <w:proofErr w:type="spellEnd"/>
    </w:p>
    <w:p w14:paraId="3056D6FE" w14:textId="2857C96D" w:rsidR="00030826" w:rsidRDefault="003B16E2" w:rsidP="00BB2FB5">
      <w:pPr>
        <w:tabs>
          <w:tab w:val="left" w:pos="3795"/>
        </w:tabs>
        <w:spacing w:after="0" w:line="240" w:lineRule="auto"/>
        <w:rPr>
          <w:rFonts w:ascii="Times New Roman" w:hAnsi="Times New Roman"/>
          <w:sz w:val="20"/>
          <w:szCs w:val="20"/>
        </w:rPr>
      </w:pPr>
      <w:r>
        <w:rPr>
          <w:rFonts w:ascii="Times New Roman" w:hAnsi="Times New Roman"/>
          <w:sz w:val="20"/>
          <w:szCs w:val="20"/>
        </w:rPr>
        <w:t>Załącznik 6</w:t>
      </w:r>
      <w:r w:rsidR="00030826">
        <w:rPr>
          <w:rFonts w:ascii="Times New Roman" w:hAnsi="Times New Roman"/>
          <w:sz w:val="20"/>
          <w:szCs w:val="20"/>
        </w:rPr>
        <w:t xml:space="preserve"> – Wykaz osób</w:t>
      </w:r>
      <w:r w:rsidR="00BB2FB5">
        <w:rPr>
          <w:rFonts w:ascii="Times New Roman" w:hAnsi="Times New Roman"/>
          <w:sz w:val="20"/>
          <w:szCs w:val="20"/>
        </w:rPr>
        <w:tab/>
      </w:r>
    </w:p>
    <w:p w14:paraId="0E8293E3" w14:textId="3BC18CD8" w:rsidR="00030826" w:rsidRDefault="003B16E2" w:rsidP="00957CBA">
      <w:pPr>
        <w:spacing w:after="0" w:line="240" w:lineRule="auto"/>
        <w:rPr>
          <w:rFonts w:ascii="Times New Roman" w:hAnsi="Times New Roman"/>
          <w:sz w:val="20"/>
          <w:szCs w:val="20"/>
        </w:rPr>
      </w:pPr>
      <w:r>
        <w:rPr>
          <w:rFonts w:ascii="Times New Roman" w:hAnsi="Times New Roman"/>
          <w:sz w:val="20"/>
          <w:szCs w:val="20"/>
        </w:rPr>
        <w:t>Załącznik 7</w:t>
      </w:r>
      <w:r w:rsidR="00030826">
        <w:rPr>
          <w:rFonts w:ascii="Times New Roman" w:hAnsi="Times New Roman"/>
          <w:sz w:val="20"/>
          <w:szCs w:val="20"/>
        </w:rPr>
        <w:t xml:space="preserve"> – Wykaz urządzeń technicznych</w:t>
      </w:r>
    </w:p>
    <w:p w14:paraId="42701520" w14:textId="7445AB13" w:rsidR="00030826" w:rsidRDefault="003B16E2" w:rsidP="00957CBA">
      <w:pPr>
        <w:spacing w:after="0" w:line="240" w:lineRule="auto"/>
        <w:rPr>
          <w:rFonts w:ascii="Times New Roman" w:hAnsi="Times New Roman"/>
          <w:sz w:val="20"/>
          <w:szCs w:val="20"/>
        </w:rPr>
      </w:pPr>
      <w:r>
        <w:rPr>
          <w:rFonts w:ascii="Times New Roman" w:hAnsi="Times New Roman"/>
          <w:sz w:val="20"/>
          <w:szCs w:val="20"/>
        </w:rPr>
        <w:t>Załącznik nr 8</w:t>
      </w:r>
      <w:r w:rsidR="00030826">
        <w:rPr>
          <w:rFonts w:ascii="Times New Roman" w:hAnsi="Times New Roman"/>
          <w:sz w:val="20"/>
          <w:szCs w:val="20"/>
        </w:rPr>
        <w:t xml:space="preserve"> – </w:t>
      </w:r>
      <w:r w:rsidR="00BB2FB5">
        <w:rPr>
          <w:rFonts w:ascii="Times New Roman" w:hAnsi="Times New Roman"/>
          <w:sz w:val="20"/>
          <w:szCs w:val="20"/>
        </w:rPr>
        <w:t xml:space="preserve">Zobowiązanie </w:t>
      </w:r>
      <w:r w:rsidR="00030826">
        <w:rPr>
          <w:rFonts w:ascii="Times New Roman" w:hAnsi="Times New Roman"/>
          <w:sz w:val="20"/>
          <w:szCs w:val="20"/>
        </w:rPr>
        <w:t>podmiotu</w:t>
      </w:r>
      <w:r w:rsidR="00BB2FB5">
        <w:rPr>
          <w:rFonts w:ascii="Times New Roman" w:hAnsi="Times New Roman"/>
          <w:sz w:val="20"/>
          <w:szCs w:val="20"/>
        </w:rPr>
        <w:t xml:space="preserve"> udostępniającego zasoby</w:t>
      </w:r>
    </w:p>
    <w:p w14:paraId="237B956C" w14:textId="187C7B40" w:rsidR="00AA4F94" w:rsidRDefault="003B16E2" w:rsidP="001B0296">
      <w:pPr>
        <w:spacing w:after="0" w:line="240" w:lineRule="auto"/>
        <w:rPr>
          <w:rFonts w:ascii="Times New Roman" w:hAnsi="Times New Roman"/>
          <w:sz w:val="20"/>
          <w:szCs w:val="20"/>
        </w:rPr>
      </w:pPr>
      <w:r>
        <w:rPr>
          <w:rFonts w:ascii="Times New Roman" w:hAnsi="Times New Roman"/>
          <w:sz w:val="20"/>
          <w:szCs w:val="20"/>
        </w:rPr>
        <w:t>Załącznik nr 9</w:t>
      </w:r>
      <w:r w:rsidR="001B0296">
        <w:rPr>
          <w:rFonts w:ascii="Times New Roman" w:hAnsi="Times New Roman"/>
          <w:sz w:val="20"/>
          <w:szCs w:val="20"/>
        </w:rPr>
        <w:t xml:space="preserve"> – Wykaz osób zatrudnionych na umowę o pracę</w:t>
      </w:r>
    </w:p>
    <w:p w14:paraId="7FE8AAE3" w14:textId="77777777" w:rsidR="001B0296" w:rsidRPr="001B0296" w:rsidRDefault="001B0296" w:rsidP="001B0296">
      <w:pPr>
        <w:spacing w:after="0" w:line="240" w:lineRule="auto"/>
        <w:rPr>
          <w:rFonts w:ascii="Times New Roman" w:hAnsi="Times New Roman"/>
          <w:sz w:val="20"/>
          <w:szCs w:val="20"/>
        </w:rPr>
      </w:pPr>
    </w:p>
    <w:p w14:paraId="0C362B27" w14:textId="6758CA8D" w:rsidR="00A533AC" w:rsidRDefault="00030826" w:rsidP="00631376">
      <w:pPr>
        <w:jc w:val="both"/>
        <w:rPr>
          <w:rFonts w:ascii="Times New Roman" w:hAnsi="Times New Roman"/>
          <w:b/>
          <w:bCs/>
          <w:sz w:val="24"/>
        </w:rPr>
      </w:pPr>
      <w:r w:rsidRPr="00551F01">
        <w:rPr>
          <w:rFonts w:ascii="Times New Roman" w:hAnsi="Times New Roman"/>
          <w:b/>
          <w:bCs/>
          <w:sz w:val="24"/>
        </w:rPr>
        <w:t>UWAGA: Wszystkie Załączniki sta</w:t>
      </w:r>
      <w:r w:rsidR="00D550F3">
        <w:rPr>
          <w:rFonts w:ascii="Times New Roman" w:hAnsi="Times New Roman"/>
          <w:b/>
          <w:bCs/>
          <w:sz w:val="24"/>
        </w:rPr>
        <w:t>nowią integralną część treści S</w:t>
      </w:r>
      <w:r w:rsidRPr="00551F01">
        <w:rPr>
          <w:rFonts w:ascii="Times New Roman" w:hAnsi="Times New Roman"/>
          <w:b/>
          <w:bCs/>
          <w:sz w:val="24"/>
        </w:rPr>
        <w:t>WZ oraz oferty Wykonawcy.</w:t>
      </w:r>
    </w:p>
    <w:p w14:paraId="1BF0C579" w14:textId="77777777" w:rsidR="001B0296" w:rsidRDefault="001B0296" w:rsidP="00631376">
      <w:pPr>
        <w:jc w:val="both"/>
        <w:rPr>
          <w:rFonts w:ascii="Times New Roman" w:hAnsi="Times New Roman"/>
          <w:b/>
          <w:bCs/>
          <w:sz w:val="24"/>
        </w:rPr>
      </w:pPr>
    </w:p>
    <w:p w14:paraId="5E1D73BA" w14:textId="1A14BDE2" w:rsidR="00A01CED" w:rsidRDefault="001417E5" w:rsidP="00A01CED">
      <w:pPr>
        <w:spacing w:after="0" w:line="240" w:lineRule="auto"/>
        <w:ind w:left="5387"/>
        <w:jc w:val="center"/>
        <w:rPr>
          <w:rFonts w:ascii="Times New Roman" w:hAnsi="Times New Roman"/>
          <w:i/>
          <w:sz w:val="28"/>
          <w:szCs w:val="28"/>
        </w:rPr>
      </w:pPr>
      <w:bookmarkStart w:id="1" w:name="_GoBack"/>
      <w:bookmarkEnd w:id="1"/>
      <w:r>
        <w:rPr>
          <w:rFonts w:ascii="Times New Roman" w:hAnsi="Times New Roman"/>
          <w:i/>
          <w:sz w:val="28"/>
          <w:szCs w:val="28"/>
        </w:rPr>
        <w:t>Zastępca Kierownika</w:t>
      </w:r>
    </w:p>
    <w:p w14:paraId="2AED7DA3" w14:textId="77777777" w:rsidR="00A01CED" w:rsidRDefault="00A01CED" w:rsidP="00A01CED">
      <w:pPr>
        <w:spacing w:after="0" w:line="240" w:lineRule="auto"/>
        <w:ind w:left="5387"/>
        <w:jc w:val="center"/>
        <w:rPr>
          <w:rFonts w:ascii="Times New Roman" w:hAnsi="Times New Roman"/>
          <w:i/>
          <w:sz w:val="28"/>
          <w:szCs w:val="28"/>
          <w:lang w:eastAsia="zh-CN"/>
        </w:rPr>
      </w:pPr>
    </w:p>
    <w:p w14:paraId="73F9B299" w14:textId="09EE278E" w:rsidR="00A01CED" w:rsidRDefault="001417E5" w:rsidP="00A01CED">
      <w:pPr>
        <w:spacing w:after="0" w:line="240" w:lineRule="auto"/>
        <w:ind w:left="5387"/>
        <w:jc w:val="center"/>
        <w:rPr>
          <w:rFonts w:ascii="Times New Roman" w:hAnsi="Times New Roman"/>
          <w:i/>
          <w:sz w:val="28"/>
          <w:szCs w:val="28"/>
        </w:rPr>
      </w:pPr>
      <w:r>
        <w:rPr>
          <w:rFonts w:ascii="Times New Roman" w:hAnsi="Times New Roman"/>
          <w:i/>
          <w:sz w:val="28"/>
          <w:szCs w:val="28"/>
        </w:rPr>
        <w:t xml:space="preserve">Sławomir </w:t>
      </w:r>
      <w:proofErr w:type="spellStart"/>
      <w:r>
        <w:rPr>
          <w:rFonts w:ascii="Times New Roman" w:hAnsi="Times New Roman"/>
          <w:i/>
          <w:sz w:val="28"/>
          <w:szCs w:val="28"/>
        </w:rPr>
        <w:t>Chlabicz</w:t>
      </w:r>
      <w:proofErr w:type="spellEnd"/>
    </w:p>
    <w:p w14:paraId="3EC33C8D" w14:textId="58C1087F" w:rsidR="00A533AC" w:rsidRPr="001B0296" w:rsidRDefault="00A533AC" w:rsidP="00A01CED">
      <w:pPr>
        <w:spacing w:after="0" w:line="240" w:lineRule="auto"/>
        <w:rPr>
          <w:rFonts w:ascii="Times New Roman" w:hAnsi="Times New Roman"/>
          <w:sz w:val="16"/>
          <w:szCs w:val="16"/>
        </w:rPr>
      </w:pPr>
    </w:p>
    <w:sectPr w:rsidR="00A533AC" w:rsidRPr="001B0296" w:rsidSect="00043573">
      <w:footerReference w:type="default" r:id="rId15"/>
      <w:pgSz w:w="11906" w:h="16838"/>
      <w:pgMar w:top="696" w:right="1133" w:bottom="1417" w:left="1417" w:header="708" w:footer="1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6CA8EB" w14:textId="77777777" w:rsidR="00CF79B4" w:rsidRDefault="00CF79B4" w:rsidP="00AE3191">
      <w:pPr>
        <w:spacing w:after="0" w:line="240" w:lineRule="auto"/>
      </w:pPr>
      <w:r>
        <w:separator/>
      </w:r>
    </w:p>
  </w:endnote>
  <w:endnote w:type="continuationSeparator" w:id="0">
    <w:p w14:paraId="68E1E45D" w14:textId="77777777" w:rsidR="00CF79B4" w:rsidRDefault="00CF79B4" w:rsidP="00AE3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9F88D" w14:textId="77777777" w:rsidR="00A2310B" w:rsidRDefault="00A2310B">
    <w:pPr>
      <w:pStyle w:val="Stopka"/>
      <w:jc w:val="center"/>
    </w:pPr>
    <w:r>
      <w:fldChar w:fldCharType="begin"/>
    </w:r>
    <w:r>
      <w:instrText>PAGE   \* MERGEFORMAT</w:instrText>
    </w:r>
    <w:r>
      <w:fldChar w:fldCharType="separate"/>
    </w:r>
    <w:r w:rsidR="000535EE">
      <w:rPr>
        <w:noProof/>
      </w:rPr>
      <w:t>16</w:t>
    </w:r>
    <w:r>
      <w:rPr>
        <w:noProof/>
      </w:rPr>
      <w:fldChar w:fldCharType="end"/>
    </w:r>
  </w:p>
  <w:p w14:paraId="1AF11337" w14:textId="77777777" w:rsidR="00A2310B" w:rsidRDefault="00A2310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34C0B8" w14:textId="77777777" w:rsidR="00CF79B4" w:rsidRDefault="00CF79B4" w:rsidP="00AE3191">
      <w:pPr>
        <w:spacing w:after="0" w:line="240" w:lineRule="auto"/>
      </w:pPr>
      <w:r>
        <w:separator/>
      </w:r>
    </w:p>
  </w:footnote>
  <w:footnote w:type="continuationSeparator" w:id="0">
    <w:p w14:paraId="6EB32225" w14:textId="77777777" w:rsidR="00CF79B4" w:rsidRDefault="00CF79B4" w:rsidP="00AE3191">
      <w:pPr>
        <w:spacing w:after="0" w:line="240" w:lineRule="auto"/>
      </w:pPr>
      <w:r>
        <w:continuationSeparator/>
      </w:r>
    </w:p>
  </w:footnote>
  <w:footnote w:id="1">
    <w:p w14:paraId="69A56F5E" w14:textId="77777777" w:rsidR="00043D69" w:rsidRDefault="00043D69" w:rsidP="00043D69">
      <w:pPr>
        <w:pStyle w:val="footnotedescription"/>
      </w:pPr>
      <w:r>
        <w:rPr>
          <w:rStyle w:val="footnotemark"/>
        </w:rPr>
        <w:footnoteRef/>
      </w:r>
      <w:r>
        <w:t xml:space="preserve"> Ustawa z dnia 11 marca 2004 r. o podatku od towarów i usług (</w:t>
      </w:r>
      <w:proofErr w:type="spellStart"/>
      <w:r w:rsidRPr="004D1FCC">
        <w:t>t.j</w:t>
      </w:r>
      <w:proofErr w:type="spellEnd"/>
      <w:r w:rsidRPr="004D1FCC">
        <w:t>. Dz. U. z 202</w:t>
      </w:r>
      <w:r>
        <w:t>4</w:t>
      </w:r>
      <w:r w:rsidRPr="004D1FCC">
        <w:t xml:space="preserve"> r. poz. </w:t>
      </w:r>
      <w:r>
        <w:t>361</w:t>
      </w:r>
      <w:r w:rsidRPr="004D1FCC">
        <w:t xml:space="preserve"> ze zm.</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CD200426"/>
    <w:name w:val="WW8Num2"/>
    <w:lvl w:ilvl="0">
      <w:start w:val="1"/>
      <w:numFmt w:val="decimal"/>
      <w:lvlText w:val="%1."/>
      <w:lvlJc w:val="left"/>
      <w:pPr>
        <w:tabs>
          <w:tab w:val="num" w:pos="360"/>
        </w:tabs>
        <w:ind w:left="360" w:hanging="360"/>
      </w:pPr>
      <w:rPr>
        <w:rFonts w:ascii="Times New Roman" w:hAnsi="Times New Roman" w:cs="Times New Roman" w:hint="default"/>
        <w:b w:val="0"/>
        <w:sz w:val="22"/>
        <w:szCs w:val="22"/>
      </w:rPr>
    </w:lvl>
  </w:abstractNum>
  <w:abstractNum w:abstractNumId="1" w15:restartNumberingAfterBreak="0">
    <w:nsid w:val="00000004"/>
    <w:multiLevelType w:val="multilevel"/>
    <w:tmpl w:val="09A66B90"/>
    <w:name w:val="WW8Num4"/>
    <w:lvl w:ilvl="0">
      <w:start w:val="1"/>
      <w:numFmt w:val="decimal"/>
      <w:lvlText w:val="%1."/>
      <w:lvlJc w:val="left"/>
      <w:pPr>
        <w:tabs>
          <w:tab w:val="num" w:pos="709"/>
        </w:tabs>
        <w:ind w:left="709" w:hanging="567"/>
      </w:pPr>
      <w:rPr>
        <w:rFonts w:cs="Times New Roman"/>
        <w:b w:val="0"/>
      </w:rPr>
    </w:lvl>
    <w:lvl w:ilvl="1">
      <w:start w:val="1"/>
      <w:numFmt w:val="decimal"/>
      <w:lvlText w:val="%2."/>
      <w:lvlJc w:val="left"/>
      <w:pPr>
        <w:tabs>
          <w:tab w:val="num" w:pos="720"/>
        </w:tabs>
        <w:ind w:left="1571" w:hanging="851"/>
      </w:pPr>
      <w:rPr>
        <w:rFonts w:ascii="Times New Roman" w:eastAsia="Times New Roman" w:hAnsi="Times New Roman" w:cs="Times New Roman"/>
        <w:b w:val="0"/>
        <w:bCs w:val="0"/>
        <w:i w:val="0"/>
        <w:iCs w:val="0"/>
        <w:caps w:val="0"/>
        <w:smallCaps w:val="0"/>
        <w:strike w:val="0"/>
        <w:dstrike w:val="0"/>
        <w:vanish w:val="0"/>
        <w:color w:val="000000"/>
        <w:spacing w:val="0"/>
        <w:kern w:val="2"/>
        <w:position w:val="0"/>
        <w:sz w:val="24"/>
        <w:u w:val="none"/>
        <w:effect w:val="none"/>
        <w:vertAlign w:val="baseline"/>
      </w:rPr>
    </w:lvl>
    <w:lvl w:ilvl="2">
      <w:start w:val="1"/>
      <w:numFmt w:val="decimal"/>
      <w:lvlText w:val="%1.%2.%3"/>
      <w:lvlJc w:val="left"/>
      <w:pPr>
        <w:tabs>
          <w:tab w:val="num" w:pos="1364"/>
        </w:tabs>
        <w:ind w:left="1364" w:hanging="720"/>
      </w:pPr>
      <w:rPr>
        <w:rFonts w:cs="Times New Roman"/>
      </w:rPr>
    </w:lvl>
    <w:lvl w:ilvl="3">
      <w:start w:val="1"/>
      <w:numFmt w:val="decimal"/>
      <w:lvlText w:val="%1.%2.%3.%4"/>
      <w:lvlJc w:val="left"/>
      <w:pPr>
        <w:tabs>
          <w:tab w:val="num" w:pos="1724"/>
        </w:tabs>
        <w:ind w:left="1724" w:hanging="720"/>
      </w:pPr>
      <w:rPr>
        <w:rFonts w:cs="Times New Roman"/>
      </w:rPr>
    </w:lvl>
    <w:lvl w:ilvl="4">
      <w:start w:val="1"/>
      <w:numFmt w:val="decimal"/>
      <w:lvlText w:val="%1.%2.%3.%4.%5"/>
      <w:lvlJc w:val="left"/>
      <w:pPr>
        <w:tabs>
          <w:tab w:val="num" w:pos="2444"/>
        </w:tabs>
        <w:ind w:left="2444" w:hanging="1080"/>
      </w:pPr>
      <w:rPr>
        <w:rFonts w:cs="Times New Roman"/>
      </w:rPr>
    </w:lvl>
    <w:lvl w:ilvl="5">
      <w:start w:val="1"/>
      <w:numFmt w:val="decimal"/>
      <w:lvlText w:val="%1.%2.%3.%4.%5.%6"/>
      <w:lvlJc w:val="left"/>
      <w:pPr>
        <w:tabs>
          <w:tab w:val="num" w:pos="3164"/>
        </w:tabs>
        <w:ind w:left="3164" w:hanging="1440"/>
      </w:pPr>
      <w:rPr>
        <w:rFonts w:cs="Times New Roman"/>
      </w:rPr>
    </w:lvl>
    <w:lvl w:ilvl="6">
      <w:start w:val="1"/>
      <w:numFmt w:val="decimal"/>
      <w:lvlText w:val="%1.%2.%3.%4.%5.%6.%7"/>
      <w:lvlJc w:val="left"/>
      <w:pPr>
        <w:tabs>
          <w:tab w:val="num" w:pos="3524"/>
        </w:tabs>
        <w:ind w:left="3524" w:hanging="1440"/>
      </w:pPr>
      <w:rPr>
        <w:rFonts w:cs="Times New Roman"/>
      </w:rPr>
    </w:lvl>
    <w:lvl w:ilvl="7">
      <w:start w:val="1"/>
      <w:numFmt w:val="decimal"/>
      <w:lvlText w:val="%1.%2.%3.%4.%5.%6.%7.%8"/>
      <w:lvlJc w:val="left"/>
      <w:pPr>
        <w:tabs>
          <w:tab w:val="num" w:pos="4244"/>
        </w:tabs>
        <w:ind w:left="4244" w:hanging="1800"/>
      </w:pPr>
      <w:rPr>
        <w:rFonts w:cs="Times New Roman"/>
      </w:rPr>
    </w:lvl>
    <w:lvl w:ilvl="8">
      <w:start w:val="1"/>
      <w:numFmt w:val="decimal"/>
      <w:lvlText w:val="%1.%2.%3.%4.%5.%6.%7.%8.%9"/>
      <w:lvlJc w:val="left"/>
      <w:pPr>
        <w:tabs>
          <w:tab w:val="num" w:pos="4604"/>
        </w:tabs>
        <w:ind w:left="4604" w:hanging="1800"/>
      </w:pPr>
      <w:rPr>
        <w:rFonts w:cs="Times New Roman"/>
      </w:rPr>
    </w:lvl>
  </w:abstractNum>
  <w:abstractNum w:abstractNumId="2" w15:restartNumberingAfterBreak="0">
    <w:nsid w:val="00000005"/>
    <w:multiLevelType w:val="multilevel"/>
    <w:tmpl w:val="5B60D272"/>
    <w:name w:val="WW8Num5"/>
    <w:lvl w:ilvl="0">
      <w:start w:val="1"/>
      <w:numFmt w:val="decimal"/>
      <w:lvlText w:val="%1."/>
      <w:lvlJc w:val="left"/>
      <w:pPr>
        <w:tabs>
          <w:tab w:val="num" w:pos="0"/>
        </w:tabs>
        <w:ind w:left="1429" w:hanging="360"/>
      </w:pPr>
      <w:rPr>
        <w:rFonts w:cs="Times New Roman"/>
        <w:b w:val="0"/>
      </w:rPr>
    </w:lvl>
    <w:lvl w:ilvl="1">
      <w:start w:val="1"/>
      <w:numFmt w:val="decimal"/>
      <w:lvlText w:val="%1.%2"/>
      <w:lvlJc w:val="left"/>
      <w:pPr>
        <w:tabs>
          <w:tab w:val="num" w:pos="0"/>
        </w:tabs>
        <w:ind w:left="2134" w:hanging="1065"/>
      </w:pPr>
      <w:rPr>
        <w:rFonts w:cs="Times New Roman"/>
      </w:rPr>
    </w:lvl>
    <w:lvl w:ilvl="2">
      <w:start w:val="1"/>
      <w:numFmt w:val="decimal"/>
      <w:lvlText w:val="%1.%2.%3"/>
      <w:lvlJc w:val="left"/>
      <w:pPr>
        <w:tabs>
          <w:tab w:val="num" w:pos="0"/>
        </w:tabs>
        <w:ind w:left="2134" w:hanging="1065"/>
      </w:pPr>
      <w:rPr>
        <w:rFonts w:cs="Times New Roman"/>
      </w:rPr>
    </w:lvl>
    <w:lvl w:ilvl="3">
      <w:start w:val="1"/>
      <w:numFmt w:val="decimal"/>
      <w:lvlText w:val="%1.%2.%3.%4"/>
      <w:lvlJc w:val="left"/>
      <w:pPr>
        <w:tabs>
          <w:tab w:val="num" w:pos="0"/>
        </w:tabs>
        <w:ind w:left="2134" w:hanging="1065"/>
      </w:pPr>
      <w:rPr>
        <w:rFonts w:cs="Times New Roman"/>
      </w:rPr>
    </w:lvl>
    <w:lvl w:ilvl="4">
      <w:start w:val="1"/>
      <w:numFmt w:val="decimal"/>
      <w:lvlText w:val="%1.%2.%3.%4.%5"/>
      <w:lvlJc w:val="left"/>
      <w:pPr>
        <w:tabs>
          <w:tab w:val="num" w:pos="0"/>
        </w:tabs>
        <w:ind w:left="2149" w:hanging="1080"/>
      </w:pPr>
      <w:rPr>
        <w:rFonts w:cs="Times New Roman"/>
      </w:rPr>
    </w:lvl>
    <w:lvl w:ilvl="5">
      <w:start w:val="1"/>
      <w:numFmt w:val="decimal"/>
      <w:lvlText w:val="%1.%2.%3.%4.%5.%6"/>
      <w:lvlJc w:val="left"/>
      <w:pPr>
        <w:tabs>
          <w:tab w:val="num" w:pos="0"/>
        </w:tabs>
        <w:ind w:left="2149" w:hanging="1080"/>
      </w:pPr>
      <w:rPr>
        <w:rFonts w:cs="Times New Roman"/>
      </w:rPr>
    </w:lvl>
    <w:lvl w:ilvl="6">
      <w:start w:val="1"/>
      <w:numFmt w:val="decimal"/>
      <w:lvlText w:val="%1.%2.%3.%4.%5.%6.%7"/>
      <w:lvlJc w:val="left"/>
      <w:pPr>
        <w:tabs>
          <w:tab w:val="num" w:pos="0"/>
        </w:tabs>
        <w:ind w:left="2509" w:hanging="1440"/>
      </w:pPr>
      <w:rPr>
        <w:rFonts w:cs="Times New Roman"/>
      </w:rPr>
    </w:lvl>
    <w:lvl w:ilvl="7">
      <w:start w:val="1"/>
      <w:numFmt w:val="decimal"/>
      <w:lvlText w:val="%1.%2.%3.%4.%5.%6.%7.%8"/>
      <w:lvlJc w:val="left"/>
      <w:pPr>
        <w:tabs>
          <w:tab w:val="num" w:pos="0"/>
        </w:tabs>
        <w:ind w:left="2509" w:hanging="1440"/>
      </w:pPr>
      <w:rPr>
        <w:rFonts w:cs="Times New Roman"/>
      </w:rPr>
    </w:lvl>
    <w:lvl w:ilvl="8">
      <w:start w:val="1"/>
      <w:numFmt w:val="decimal"/>
      <w:lvlText w:val="%1.%2.%3.%4.%5.%6.%7.%8.%9"/>
      <w:lvlJc w:val="left"/>
      <w:pPr>
        <w:tabs>
          <w:tab w:val="num" w:pos="0"/>
        </w:tabs>
        <w:ind w:left="2869" w:hanging="1800"/>
      </w:pPr>
      <w:rPr>
        <w:rFonts w:cs="Times New Roman"/>
      </w:rPr>
    </w:lvl>
  </w:abstractNum>
  <w:abstractNum w:abstractNumId="3" w15:restartNumberingAfterBreak="0">
    <w:nsid w:val="0000000A"/>
    <w:multiLevelType w:val="multilevel"/>
    <w:tmpl w:val="0000000A"/>
    <w:name w:val="WW8Num10"/>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4" w15:restartNumberingAfterBreak="0">
    <w:nsid w:val="0000000B"/>
    <w:multiLevelType w:val="multilevel"/>
    <w:tmpl w:val="0000000B"/>
    <w:name w:val="WW8Num11"/>
    <w:lvl w:ilvl="0">
      <w:start w:val="1"/>
      <w:numFmt w:val="decimal"/>
      <w:lvlText w:val="%1."/>
      <w:lvlJc w:val="left"/>
      <w:pPr>
        <w:tabs>
          <w:tab w:val="num" w:pos="-1416"/>
        </w:tabs>
        <w:ind w:left="360" w:hanging="360"/>
      </w:pPr>
      <w:rPr>
        <w:rFonts w:cs="Times New Roman"/>
      </w:rPr>
    </w:lvl>
    <w:lvl w:ilvl="1">
      <w:start w:val="1"/>
      <w:numFmt w:val="lowerLetter"/>
      <w:lvlText w:val="%2."/>
      <w:lvlJc w:val="left"/>
      <w:pPr>
        <w:tabs>
          <w:tab w:val="num" w:pos="-1416"/>
        </w:tabs>
        <w:ind w:left="1080" w:hanging="360"/>
      </w:pPr>
      <w:rPr>
        <w:rFonts w:cs="Times New Roman"/>
      </w:rPr>
    </w:lvl>
    <w:lvl w:ilvl="2">
      <w:start w:val="1"/>
      <w:numFmt w:val="lowerRoman"/>
      <w:lvlText w:val="%2.%3."/>
      <w:lvlJc w:val="right"/>
      <w:pPr>
        <w:tabs>
          <w:tab w:val="num" w:pos="-1416"/>
        </w:tabs>
        <w:ind w:left="1800" w:hanging="180"/>
      </w:pPr>
      <w:rPr>
        <w:rFonts w:cs="Times New Roman"/>
      </w:rPr>
    </w:lvl>
    <w:lvl w:ilvl="3">
      <w:start w:val="1"/>
      <w:numFmt w:val="decimal"/>
      <w:lvlText w:val="%2.%3.%4."/>
      <w:lvlJc w:val="left"/>
      <w:pPr>
        <w:tabs>
          <w:tab w:val="num" w:pos="-1416"/>
        </w:tabs>
        <w:ind w:left="2520" w:hanging="360"/>
      </w:pPr>
      <w:rPr>
        <w:rFonts w:cs="Times New Roman"/>
      </w:rPr>
    </w:lvl>
    <w:lvl w:ilvl="4">
      <w:start w:val="1"/>
      <w:numFmt w:val="lowerLetter"/>
      <w:lvlText w:val="%2.%3.%4.%5."/>
      <w:lvlJc w:val="left"/>
      <w:pPr>
        <w:tabs>
          <w:tab w:val="num" w:pos="-1416"/>
        </w:tabs>
        <w:ind w:left="3240" w:hanging="360"/>
      </w:pPr>
      <w:rPr>
        <w:rFonts w:cs="Times New Roman"/>
      </w:rPr>
    </w:lvl>
    <w:lvl w:ilvl="5">
      <w:start w:val="1"/>
      <w:numFmt w:val="lowerRoman"/>
      <w:lvlText w:val="%2.%3.%4.%5.%6."/>
      <w:lvlJc w:val="right"/>
      <w:pPr>
        <w:tabs>
          <w:tab w:val="num" w:pos="-1416"/>
        </w:tabs>
        <w:ind w:left="3960" w:hanging="180"/>
      </w:pPr>
      <w:rPr>
        <w:rFonts w:cs="Times New Roman"/>
      </w:rPr>
    </w:lvl>
    <w:lvl w:ilvl="6">
      <w:start w:val="1"/>
      <w:numFmt w:val="decimal"/>
      <w:lvlText w:val="%2.%3.%4.%5.%6.%7."/>
      <w:lvlJc w:val="left"/>
      <w:pPr>
        <w:tabs>
          <w:tab w:val="num" w:pos="-1416"/>
        </w:tabs>
        <w:ind w:left="4680" w:hanging="360"/>
      </w:pPr>
      <w:rPr>
        <w:rFonts w:cs="Times New Roman"/>
      </w:rPr>
    </w:lvl>
    <w:lvl w:ilvl="7">
      <w:start w:val="1"/>
      <w:numFmt w:val="lowerLetter"/>
      <w:lvlText w:val="%2.%3.%4.%5.%6.%7.%8."/>
      <w:lvlJc w:val="left"/>
      <w:pPr>
        <w:tabs>
          <w:tab w:val="num" w:pos="-1416"/>
        </w:tabs>
        <w:ind w:left="5400" w:hanging="360"/>
      </w:pPr>
      <w:rPr>
        <w:rFonts w:cs="Times New Roman"/>
      </w:rPr>
    </w:lvl>
    <w:lvl w:ilvl="8">
      <w:start w:val="1"/>
      <w:numFmt w:val="lowerRoman"/>
      <w:lvlText w:val="%2.%3.%4.%5.%6.%7.%8.%9."/>
      <w:lvlJc w:val="right"/>
      <w:pPr>
        <w:tabs>
          <w:tab w:val="num" w:pos="-1416"/>
        </w:tabs>
        <w:ind w:left="6120" w:hanging="180"/>
      </w:pPr>
      <w:rPr>
        <w:rFonts w:cs="Times New Roman"/>
      </w:rPr>
    </w:lvl>
  </w:abstractNum>
  <w:abstractNum w:abstractNumId="5" w15:restartNumberingAfterBreak="0">
    <w:nsid w:val="0000000C"/>
    <w:multiLevelType w:val="multilevel"/>
    <w:tmpl w:val="0000000C"/>
    <w:name w:val="WW8Num12"/>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6" w15:restartNumberingAfterBreak="0">
    <w:nsid w:val="0000000D"/>
    <w:multiLevelType w:val="multilevel"/>
    <w:tmpl w:val="676C31A2"/>
    <w:name w:val="WW8Num13"/>
    <w:lvl w:ilvl="0">
      <w:start w:val="1"/>
      <w:numFmt w:val="decimal"/>
      <w:lvlText w:val="%1."/>
      <w:lvlJc w:val="left"/>
      <w:pPr>
        <w:tabs>
          <w:tab w:val="num" w:pos="0"/>
        </w:tabs>
        <w:ind w:left="1776" w:hanging="360"/>
      </w:pPr>
      <w:rPr>
        <w:rFonts w:cs="Times New Roman"/>
        <w:b w:val="0"/>
        <w:sz w:val="22"/>
        <w:szCs w:val="22"/>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7" w15:restartNumberingAfterBreak="0">
    <w:nsid w:val="0000000E"/>
    <w:multiLevelType w:val="multilevel"/>
    <w:tmpl w:val="0000000E"/>
    <w:name w:val="WW8Num14"/>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8" w15:restartNumberingAfterBreak="0">
    <w:nsid w:val="0000000F"/>
    <w:multiLevelType w:val="multilevel"/>
    <w:tmpl w:val="0000000F"/>
    <w:name w:val="WW8Num15"/>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9" w15:restartNumberingAfterBreak="0">
    <w:nsid w:val="01141BF0"/>
    <w:multiLevelType w:val="hybridMultilevel"/>
    <w:tmpl w:val="847612B8"/>
    <w:lvl w:ilvl="0" w:tplc="71729B70">
      <w:start w:val="4"/>
      <w:numFmt w:val="upperRoman"/>
      <w:lvlText w:val="%1."/>
      <w:lvlJc w:val="right"/>
      <w:pPr>
        <w:tabs>
          <w:tab w:val="num" w:pos="0"/>
        </w:tabs>
        <w:ind w:left="853" w:hanging="493"/>
      </w:pPr>
      <w:rPr>
        <w:rFonts w:cs="Times New Roman" w:hint="default"/>
        <w:b/>
        <w:i w:val="0"/>
        <w:color w:val="auto"/>
      </w:rPr>
    </w:lvl>
    <w:lvl w:ilvl="1" w:tplc="0415000F">
      <w:start w:val="1"/>
      <w:numFmt w:val="decimal"/>
      <w:lvlText w:val="%2."/>
      <w:lvlJc w:val="left"/>
      <w:pPr>
        <w:tabs>
          <w:tab w:val="num" w:pos="1440"/>
        </w:tabs>
        <w:ind w:left="1440" w:hanging="360"/>
      </w:p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9EC0D690">
      <w:start w:val="1"/>
      <w:numFmt w:val="decimal"/>
      <w:lvlText w:val="%7."/>
      <w:lvlJc w:val="left"/>
      <w:pPr>
        <w:tabs>
          <w:tab w:val="num" w:pos="5040"/>
        </w:tabs>
        <w:ind w:left="5040" w:hanging="360"/>
      </w:pPr>
      <w:rPr>
        <w:rFonts w:ascii="Times New Roman" w:eastAsia="Calibri" w:hAnsi="Times New Roman"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1A2488C"/>
    <w:multiLevelType w:val="hybridMultilevel"/>
    <w:tmpl w:val="E76843A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A133CF7"/>
    <w:multiLevelType w:val="hybridMultilevel"/>
    <w:tmpl w:val="4EE660C4"/>
    <w:lvl w:ilvl="0" w:tplc="8A34542A">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2" w15:restartNumberingAfterBreak="0">
    <w:nsid w:val="0A1D2CB4"/>
    <w:multiLevelType w:val="hybridMultilevel"/>
    <w:tmpl w:val="40B82BF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130F4CEC"/>
    <w:multiLevelType w:val="hybridMultilevel"/>
    <w:tmpl w:val="5A8C2BE6"/>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4" w15:restartNumberingAfterBreak="0">
    <w:nsid w:val="18A64F70"/>
    <w:multiLevelType w:val="hybridMultilevel"/>
    <w:tmpl w:val="C4D49CD8"/>
    <w:lvl w:ilvl="0" w:tplc="0415000F">
      <w:start w:val="1"/>
      <w:numFmt w:val="decimal"/>
      <w:lvlText w:val="%1."/>
      <w:lvlJc w:val="left"/>
      <w:pPr>
        <w:ind w:left="1080" w:hanging="360"/>
      </w:pPr>
      <w:rPr>
        <w:rFonts w:cs="Times New Roman"/>
      </w:rPr>
    </w:lvl>
    <w:lvl w:ilvl="1" w:tplc="C152D9D6">
      <w:start w:val="1"/>
      <w:numFmt w:val="decimal"/>
      <w:lvlText w:val="%2)"/>
      <w:lvlJc w:val="left"/>
      <w:pPr>
        <w:tabs>
          <w:tab w:val="num" w:pos="2160"/>
        </w:tabs>
        <w:ind w:left="2160" w:hanging="720"/>
      </w:pPr>
      <w:rPr>
        <w:rFonts w:ascii="Times New Roman" w:eastAsia="Times New Roman" w:hAnsi="Times New Roman" w:cs="Times New Roman" w:hint="default"/>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5" w15:restartNumberingAfterBreak="0">
    <w:nsid w:val="19DA741D"/>
    <w:multiLevelType w:val="hybridMultilevel"/>
    <w:tmpl w:val="B9905100"/>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7" w15:restartNumberingAfterBreak="0">
    <w:nsid w:val="1AD52666"/>
    <w:multiLevelType w:val="hybridMultilevel"/>
    <w:tmpl w:val="8A8232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BFD66B9"/>
    <w:multiLevelType w:val="multilevel"/>
    <w:tmpl w:val="7C6A56F4"/>
    <w:lvl w:ilvl="0">
      <w:start w:val="1"/>
      <w:numFmt w:val="lowerLetter"/>
      <w:lvlText w:val="%1)"/>
      <w:lvlJc w:val="left"/>
      <w:pPr>
        <w:tabs>
          <w:tab w:val="num" w:pos="720"/>
        </w:tabs>
        <w:ind w:left="720" w:hanging="360"/>
      </w:pPr>
      <w:rPr>
        <w:rFonts w:cs="Times New Roman" w:hint="default"/>
        <w:b/>
        <w:color w:val="auto"/>
      </w:rPr>
    </w:lvl>
    <w:lvl w:ilvl="1">
      <w:start w:val="3"/>
      <w:numFmt w:val="decimal"/>
      <w:lvlText w:val="%2."/>
      <w:lvlJc w:val="left"/>
      <w:pPr>
        <w:tabs>
          <w:tab w:val="num" w:pos="540"/>
        </w:tabs>
        <w:ind w:left="540" w:hanging="360"/>
      </w:pPr>
      <w:rPr>
        <w:rFonts w:cs="Times New Roman"/>
        <w:b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643"/>
        </w:tabs>
        <w:ind w:left="643"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360"/>
        </w:tabs>
        <w:ind w:left="360" w:hanging="360"/>
      </w:pPr>
      <w:rPr>
        <w:rFonts w:cs="Times New Roman"/>
        <w:b/>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1CE52F15"/>
    <w:multiLevelType w:val="hybridMultilevel"/>
    <w:tmpl w:val="B50C1F3E"/>
    <w:lvl w:ilvl="0" w:tplc="71729B70">
      <w:start w:val="4"/>
      <w:numFmt w:val="upperRoman"/>
      <w:lvlText w:val="%1."/>
      <w:lvlJc w:val="right"/>
      <w:pPr>
        <w:tabs>
          <w:tab w:val="num" w:pos="0"/>
        </w:tabs>
        <w:ind w:left="853" w:hanging="493"/>
      </w:pPr>
      <w:rPr>
        <w:rFonts w:cs="Times New Roman" w:hint="default"/>
        <w:b/>
        <w:i w:val="0"/>
        <w:color w:val="auto"/>
      </w:rPr>
    </w:lvl>
    <w:lvl w:ilvl="1" w:tplc="1CAE8EBC">
      <w:start w:val="1"/>
      <w:numFmt w:val="decimal"/>
      <w:lvlText w:val="%2."/>
      <w:lvlJc w:val="left"/>
      <w:pPr>
        <w:tabs>
          <w:tab w:val="num" w:pos="1440"/>
        </w:tabs>
        <w:ind w:left="1440" w:hanging="360"/>
      </w:pPr>
      <w:rPr>
        <w:b w:val="0"/>
      </w:rPr>
    </w:lvl>
    <w:lvl w:ilvl="2" w:tplc="E9BEB4F6">
      <w:start w:val="1"/>
      <w:numFmt w:val="decimal"/>
      <w:lvlText w:val="%3)"/>
      <w:lvlJc w:val="left"/>
      <w:pPr>
        <w:tabs>
          <w:tab w:val="num" w:pos="2160"/>
        </w:tabs>
        <w:ind w:left="2160" w:hanging="180"/>
      </w:pPr>
      <w:rPr>
        <w:b w:val="0"/>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3565B5A"/>
    <w:multiLevelType w:val="hybridMultilevel"/>
    <w:tmpl w:val="135C1228"/>
    <w:lvl w:ilvl="0" w:tplc="DEA4CC6A">
      <w:start w:val="1"/>
      <w:numFmt w:val="decimal"/>
      <w:lvlText w:val="%1."/>
      <w:lvlJc w:val="left"/>
      <w:pPr>
        <w:ind w:left="360" w:hanging="360"/>
      </w:pPr>
      <w:rPr>
        <w:rFonts w:cs="Times New Roman"/>
        <w:b w:val="0"/>
        <w:strike w:val="0"/>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1"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80924B8"/>
    <w:multiLevelType w:val="hybridMultilevel"/>
    <w:tmpl w:val="AA284D68"/>
    <w:lvl w:ilvl="0" w:tplc="71729B70">
      <w:start w:val="4"/>
      <w:numFmt w:val="upperRoman"/>
      <w:lvlText w:val="%1."/>
      <w:lvlJc w:val="right"/>
      <w:pPr>
        <w:tabs>
          <w:tab w:val="num" w:pos="0"/>
        </w:tabs>
        <w:ind w:left="853" w:hanging="493"/>
      </w:pPr>
      <w:rPr>
        <w:rFonts w:cs="Times New Roman" w:hint="default"/>
        <w:b/>
        <w:i w:val="0"/>
        <w:color w:val="auto"/>
      </w:rPr>
    </w:lvl>
    <w:lvl w:ilvl="1" w:tplc="04150011">
      <w:start w:val="1"/>
      <w:numFmt w:val="decimal"/>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288C36F7"/>
    <w:multiLevelType w:val="hybridMultilevel"/>
    <w:tmpl w:val="7818D67C"/>
    <w:lvl w:ilvl="0" w:tplc="037272AC">
      <w:start w:val="1"/>
      <w:numFmt w:val="decimal"/>
      <w:lvlText w:val="%1."/>
      <w:lvlJc w:val="left"/>
      <w:pPr>
        <w:ind w:left="1287" w:hanging="360"/>
      </w:pPr>
      <w:rPr>
        <w:rFonts w:cs="Times New Roman"/>
        <w:b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24" w15:restartNumberingAfterBreak="0">
    <w:nsid w:val="2FA51692"/>
    <w:multiLevelType w:val="hybridMultilevel"/>
    <w:tmpl w:val="17F44192"/>
    <w:lvl w:ilvl="0" w:tplc="F882249A">
      <w:start w:val="1"/>
      <w:numFmt w:val="decimal"/>
      <w:lvlText w:val="%1)"/>
      <w:lvlJc w:val="left"/>
      <w:pPr>
        <w:tabs>
          <w:tab w:val="num" w:pos="0"/>
        </w:tabs>
        <w:ind w:left="1723"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6" w15:restartNumberingAfterBreak="0">
    <w:nsid w:val="34D167D0"/>
    <w:multiLevelType w:val="hybridMultilevel"/>
    <w:tmpl w:val="ECCA956E"/>
    <w:lvl w:ilvl="0" w:tplc="AEF684B6">
      <w:start w:val="1"/>
      <w:numFmt w:val="lowerLetter"/>
      <w:lvlText w:val="%1)"/>
      <w:lvlJc w:val="left"/>
      <w:pPr>
        <w:tabs>
          <w:tab w:val="num" w:pos="720"/>
        </w:tabs>
        <w:ind w:left="720" w:hanging="360"/>
      </w:pPr>
      <w:rPr>
        <w:rFonts w:ascii="Times New Roman" w:eastAsia="Times New Roman" w:hAnsi="Times New Roman"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78774A5"/>
    <w:multiLevelType w:val="hybridMultilevel"/>
    <w:tmpl w:val="635668E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3A417D72"/>
    <w:multiLevelType w:val="hybridMultilevel"/>
    <w:tmpl w:val="0D62DCD0"/>
    <w:lvl w:ilvl="0" w:tplc="71962B7E">
      <w:start w:val="1"/>
      <w:numFmt w:val="decimal"/>
      <w:lvlText w:val="%1)"/>
      <w:lvlJc w:val="left"/>
      <w:pPr>
        <w:tabs>
          <w:tab w:val="num" w:pos="0"/>
        </w:tabs>
        <w:ind w:left="1723" w:hanging="360"/>
      </w:pPr>
      <w:rPr>
        <w:rFonts w:cs="Times New Roman" w:hint="default"/>
      </w:rPr>
    </w:lvl>
    <w:lvl w:ilvl="1" w:tplc="04150019" w:tentative="1">
      <w:start w:val="1"/>
      <w:numFmt w:val="lowerLetter"/>
      <w:lvlText w:val="%2."/>
      <w:lvlJc w:val="left"/>
      <w:pPr>
        <w:ind w:left="2443" w:hanging="360"/>
      </w:pPr>
      <w:rPr>
        <w:rFonts w:cs="Times New Roman"/>
      </w:rPr>
    </w:lvl>
    <w:lvl w:ilvl="2" w:tplc="0415001B" w:tentative="1">
      <w:start w:val="1"/>
      <w:numFmt w:val="lowerRoman"/>
      <w:lvlText w:val="%3."/>
      <w:lvlJc w:val="right"/>
      <w:pPr>
        <w:ind w:left="3163" w:hanging="180"/>
      </w:pPr>
      <w:rPr>
        <w:rFonts w:cs="Times New Roman"/>
      </w:rPr>
    </w:lvl>
    <w:lvl w:ilvl="3" w:tplc="0415000F" w:tentative="1">
      <w:start w:val="1"/>
      <w:numFmt w:val="decimal"/>
      <w:lvlText w:val="%4."/>
      <w:lvlJc w:val="left"/>
      <w:pPr>
        <w:ind w:left="3883" w:hanging="360"/>
      </w:pPr>
      <w:rPr>
        <w:rFonts w:cs="Times New Roman"/>
      </w:rPr>
    </w:lvl>
    <w:lvl w:ilvl="4" w:tplc="04150019" w:tentative="1">
      <w:start w:val="1"/>
      <w:numFmt w:val="lowerLetter"/>
      <w:lvlText w:val="%5."/>
      <w:lvlJc w:val="left"/>
      <w:pPr>
        <w:ind w:left="4603" w:hanging="360"/>
      </w:pPr>
      <w:rPr>
        <w:rFonts w:cs="Times New Roman"/>
      </w:rPr>
    </w:lvl>
    <w:lvl w:ilvl="5" w:tplc="0415001B" w:tentative="1">
      <w:start w:val="1"/>
      <w:numFmt w:val="lowerRoman"/>
      <w:lvlText w:val="%6."/>
      <w:lvlJc w:val="right"/>
      <w:pPr>
        <w:ind w:left="5323" w:hanging="180"/>
      </w:pPr>
      <w:rPr>
        <w:rFonts w:cs="Times New Roman"/>
      </w:rPr>
    </w:lvl>
    <w:lvl w:ilvl="6" w:tplc="0415000F" w:tentative="1">
      <w:start w:val="1"/>
      <w:numFmt w:val="decimal"/>
      <w:lvlText w:val="%7."/>
      <w:lvlJc w:val="left"/>
      <w:pPr>
        <w:ind w:left="6043" w:hanging="360"/>
      </w:pPr>
      <w:rPr>
        <w:rFonts w:cs="Times New Roman"/>
      </w:rPr>
    </w:lvl>
    <w:lvl w:ilvl="7" w:tplc="04150019" w:tentative="1">
      <w:start w:val="1"/>
      <w:numFmt w:val="lowerLetter"/>
      <w:lvlText w:val="%8."/>
      <w:lvlJc w:val="left"/>
      <w:pPr>
        <w:ind w:left="6763" w:hanging="360"/>
      </w:pPr>
      <w:rPr>
        <w:rFonts w:cs="Times New Roman"/>
      </w:rPr>
    </w:lvl>
    <w:lvl w:ilvl="8" w:tplc="0415001B" w:tentative="1">
      <w:start w:val="1"/>
      <w:numFmt w:val="lowerRoman"/>
      <w:lvlText w:val="%9."/>
      <w:lvlJc w:val="right"/>
      <w:pPr>
        <w:ind w:left="7483" w:hanging="180"/>
      </w:pPr>
      <w:rPr>
        <w:rFonts w:cs="Times New Roman"/>
      </w:rPr>
    </w:lvl>
  </w:abstractNum>
  <w:abstractNum w:abstractNumId="29" w15:restartNumberingAfterBreak="0">
    <w:nsid w:val="41A34F3C"/>
    <w:multiLevelType w:val="multilevel"/>
    <w:tmpl w:val="FA484946"/>
    <w:lvl w:ilvl="0">
      <w:start w:val="1"/>
      <w:numFmt w:val="decimal"/>
      <w:lvlText w:val="%1)"/>
      <w:lvlJc w:val="left"/>
      <w:pPr>
        <w:ind w:left="720" w:hanging="360"/>
      </w:pPr>
      <w:rPr>
        <w:b w:val="0"/>
        <w:bCs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15:restartNumberingAfterBreak="0">
    <w:nsid w:val="41BA41B8"/>
    <w:multiLevelType w:val="hybridMultilevel"/>
    <w:tmpl w:val="2472738C"/>
    <w:lvl w:ilvl="0" w:tplc="2F4CE964">
      <w:start w:val="1"/>
      <w:numFmt w:val="lowerLetter"/>
      <w:lvlText w:val="%1)"/>
      <w:lvlJc w:val="left"/>
      <w:pPr>
        <w:tabs>
          <w:tab w:val="num" w:pos="720"/>
        </w:tabs>
        <w:ind w:left="720" w:hanging="360"/>
      </w:pPr>
      <w:rPr>
        <w:rFonts w:ascii="Times New Roman" w:eastAsia="Times New Roman" w:hAnsi="Times New Roman" w:cs="Times New Roman"/>
      </w:rPr>
    </w:lvl>
    <w:lvl w:ilvl="1" w:tplc="391C6AEE">
      <w:start w:val="1"/>
      <w:numFmt w:val="decimal"/>
      <w:lvlText w:val="%2)"/>
      <w:lvlJc w:val="left"/>
      <w:pPr>
        <w:tabs>
          <w:tab w:val="num" w:pos="1800"/>
        </w:tabs>
        <w:ind w:left="1800" w:hanging="360"/>
      </w:pPr>
      <w:rPr>
        <w:rFonts w:cs="Times New Roman" w:hint="default"/>
      </w:rPr>
    </w:lvl>
    <w:lvl w:ilvl="2" w:tplc="04150005">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49BE38DA"/>
    <w:multiLevelType w:val="hybridMultilevel"/>
    <w:tmpl w:val="7DD6DE74"/>
    <w:lvl w:ilvl="0" w:tplc="2058203E">
      <w:start w:val="1"/>
      <w:numFmt w:val="decimal"/>
      <w:lvlText w:val="%1"/>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45147CB8">
      <w:start w:val="1"/>
      <w:numFmt w:val="lowerLetter"/>
      <w:lvlText w:val="%2"/>
      <w:lvlJc w:val="left"/>
      <w:pPr>
        <w:ind w:left="50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FCE809E8">
      <w:start w:val="1"/>
      <w:numFmt w:val="lowerRoman"/>
      <w:lvlText w:val="%3"/>
      <w:lvlJc w:val="left"/>
      <w:pPr>
        <w:ind w:left="64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6A94335E">
      <w:start w:val="1"/>
      <w:numFmt w:val="decimal"/>
      <w:lvlText w:val="%4"/>
      <w:lvlJc w:val="left"/>
      <w:pPr>
        <w:ind w:left="78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9A7627B8">
      <w:start w:val="1"/>
      <w:numFmt w:val="decimal"/>
      <w:lvlRestart w:val="0"/>
      <w:lvlText w:val="%5)"/>
      <w:lvlJc w:val="left"/>
      <w:pPr>
        <w:ind w:left="852"/>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tplc="ED4AD7A6">
      <w:start w:val="1"/>
      <w:numFmt w:val="lowerRoman"/>
      <w:lvlText w:val="%6"/>
      <w:lvlJc w:val="left"/>
      <w:pPr>
        <w:ind w:left="164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AEE1472">
      <w:start w:val="1"/>
      <w:numFmt w:val="decimal"/>
      <w:lvlText w:val="%7"/>
      <w:lvlJc w:val="left"/>
      <w:pPr>
        <w:ind w:left="236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9822B484">
      <w:start w:val="1"/>
      <w:numFmt w:val="lowerLetter"/>
      <w:lvlText w:val="%8"/>
      <w:lvlJc w:val="left"/>
      <w:pPr>
        <w:ind w:left="308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A94E882A">
      <w:start w:val="1"/>
      <w:numFmt w:val="lowerRoman"/>
      <w:lvlText w:val="%9"/>
      <w:lvlJc w:val="left"/>
      <w:pPr>
        <w:ind w:left="380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4C286748"/>
    <w:multiLevelType w:val="hybridMultilevel"/>
    <w:tmpl w:val="1B4EDC8E"/>
    <w:lvl w:ilvl="0" w:tplc="71729B70">
      <w:start w:val="4"/>
      <w:numFmt w:val="upperRoman"/>
      <w:lvlText w:val="%1."/>
      <w:lvlJc w:val="right"/>
      <w:pPr>
        <w:tabs>
          <w:tab w:val="num" w:pos="0"/>
        </w:tabs>
        <w:ind w:left="853" w:hanging="493"/>
      </w:pPr>
      <w:rPr>
        <w:rFonts w:cs="Times New Roman" w:hint="default"/>
        <w:b/>
        <w:i w:val="0"/>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1">
      <w:start w:val="1"/>
      <w:numFmt w:val="decimal"/>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51E61B29"/>
    <w:multiLevelType w:val="multilevel"/>
    <w:tmpl w:val="FF68F8D8"/>
    <w:lvl w:ilvl="0">
      <w:start w:val="1"/>
      <w:numFmt w:val="decimal"/>
      <w:lvlText w:val="%1)"/>
      <w:lvlJc w:val="left"/>
      <w:pPr>
        <w:ind w:left="720" w:hanging="360"/>
      </w:pPr>
      <w:rPr>
        <w:rFonts w:ascii="Times New Roman" w:hAnsi="Times New Roman" w:cs="Times New Roman" w:hint="default"/>
        <w:b w:val="0"/>
        <w:bCs w:val="0"/>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15:restartNumberingAfterBreak="0">
    <w:nsid w:val="5A6C3C8C"/>
    <w:multiLevelType w:val="hybridMultilevel"/>
    <w:tmpl w:val="87B80818"/>
    <w:lvl w:ilvl="0" w:tplc="0415000F">
      <w:start w:val="1"/>
      <w:numFmt w:val="decimal"/>
      <w:lvlText w:val="%1."/>
      <w:lvlJc w:val="left"/>
      <w:pPr>
        <w:ind w:left="1477" w:hanging="360"/>
      </w:pPr>
      <w:rPr>
        <w:rFonts w:cs="Times New Roman"/>
      </w:rPr>
    </w:lvl>
    <w:lvl w:ilvl="1" w:tplc="DBC82836">
      <w:start w:val="50"/>
      <w:numFmt w:val="upperRoman"/>
      <w:lvlText w:val="%2."/>
      <w:lvlJc w:val="left"/>
      <w:pPr>
        <w:tabs>
          <w:tab w:val="num" w:pos="2557"/>
        </w:tabs>
        <w:ind w:left="2557" w:hanging="720"/>
      </w:pPr>
      <w:rPr>
        <w:rFonts w:cs="Times New Roman" w:hint="default"/>
      </w:rPr>
    </w:lvl>
    <w:lvl w:ilvl="2" w:tplc="0415001B" w:tentative="1">
      <w:start w:val="1"/>
      <w:numFmt w:val="lowerRoman"/>
      <w:lvlText w:val="%3."/>
      <w:lvlJc w:val="right"/>
      <w:pPr>
        <w:ind w:left="2917" w:hanging="180"/>
      </w:pPr>
      <w:rPr>
        <w:rFonts w:cs="Times New Roman"/>
      </w:rPr>
    </w:lvl>
    <w:lvl w:ilvl="3" w:tplc="0415000F" w:tentative="1">
      <w:start w:val="1"/>
      <w:numFmt w:val="decimal"/>
      <w:lvlText w:val="%4."/>
      <w:lvlJc w:val="left"/>
      <w:pPr>
        <w:ind w:left="3637" w:hanging="360"/>
      </w:pPr>
      <w:rPr>
        <w:rFonts w:cs="Times New Roman"/>
      </w:rPr>
    </w:lvl>
    <w:lvl w:ilvl="4" w:tplc="04150019" w:tentative="1">
      <w:start w:val="1"/>
      <w:numFmt w:val="lowerLetter"/>
      <w:lvlText w:val="%5."/>
      <w:lvlJc w:val="left"/>
      <w:pPr>
        <w:ind w:left="4357" w:hanging="360"/>
      </w:pPr>
      <w:rPr>
        <w:rFonts w:cs="Times New Roman"/>
      </w:rPr>
    </w:lvl>
    <w:lvl w:ilvl="5" w:tplc="0415001B" w:tentative="1">
      <w:start w:val="1"/>
      <w:numFmt w:val="lowerRoman"/>
      <w:lvlText w:val="%6."/>
      <w:lvlJc w:val="right"/>
      <w:pPr>
        <w:ind w:left="5077" w:hanging="180"/>
      </w:pPr>
      <w:rPr>
        <w:rFonts w:cs="Times New Roman"/>
      </w:rPr>
    </w:lvl>
    <w:lvl w:ilvl="6" w:tplc="0415000F" w:tentative="1">
      <w:start w:val="1"/>
      <w:numFmt w:val="decimal"/>
      <w:lvlText w:val="%7."/>
      <w:lvlJc w:val="left"/>
      <w:pPr>
        <w:ind w:left="5797" w:hanging="360"/>
      </w:pPr>
      <w:rPr>
        <w:rFonts w:cs="Times New Roman"/>
      </w:rPr>
    </w:lvl>
    <w:lvl w:ilvl="7" w:tplc="04150019" w:tentative="1">
      <w:start w:val="1"/>
      <w:numFmt w:val="lowerLetter"/>
      <w:lvlText w:val="%8."/>
      <w:lvlJc w:val="left"/>
      <w:pPr>
        <w:ind w:left="6517" w:hanging="360"/>
      </w:pPr>
      <w:rPr>
        <w:rFonts w:cs="Times New Roman"/>
      </w:rPr>
    </w:lvl>
    <w:lvl w:ilvl="8" w:tplc="0415001B" w:tentative="1">
      <w:start w:val="1"/>
      <w:numFmt w:val="lowerRoman"/>
      <w:lvlText w:val="%9."/>
      <w:lvlJc w:val="right"/>
      <w:pPr>
        <w:ind w:left="7237" w:hanging="180"/>
      </w:pPr>
      <w:rPr>
        <w:rFonts w:cs="Times New Roman"/>
      </w:rPr>
    </w:lvl>
  </w:abstractNum>
  <w:abstractNum w:abstractNumId="35" w15:restartNumberingAfterBreak="0">
    <w:nsid w:val="60416DCE"/>
    <w:multiLevelType w:val="hybridMultilevel"/>
    <w:tmpl w:val="F2565F86"/>
    <w:lvl w:ilvl="0" w:tplc="D244301A">
      <w:start w:val="1"/>
      <w:numFmt w:val="decimal"/>
      <w:lvlText w:val="%1."/>
      <w:lvlJc w:val="left"/>
      <w:pPr>
        <w:tabs>
          <w:tab w:val="num" w:pos="360"/>
        </w:tabs>
        <w:ind w:left="360" w:hanging="360"/>
      </w:pPr>
      <w:rPr>
        <w:rFonts w:cs="Times New Roman"/>
        <w:color w:val="auto"/>
      </w:rPr>
    </w:lvl>
    <w:lvl w:ilvl="1" w:tplc="04150001">
      <w:start w:val="1"/>
      <w:numFmt w:val="bullet"/>
      <w:lvlText w:val=""/>
      <w:lvlJc w:val="left"/>
      <w:pPr>
        <w:tabs>
          <w:tab w:val="num" w:pos="1080"/>
        </w:tabs>
        <w:ind w:left="1080" w:hanging="360"/>
      </w:pPr>
      <w:rPr>
        <w:rFonts w:ascii="Symbol" w:hAnsi="Symbol" w:hint="default"/>
      </w:rPr>
    </w:lvl>
    <w:lvl w:ilvl="2" w:tplc="2F94BB7A">
      <w:start w:val="2"/>
      <w:numFmt w:val="lowerLetter"/>
      <w:lvlText w:val="%3)"/>
      <w:lvlJc w:val="left"/>
      <w:pPr>
        <w:tabs>
          <w:tab w:val="num" w:pos="644"/>
        </w:tabs>
        <w:ind w:left="644" w:hanging="360"/>
      </w:pPr>
      <w:rPr>
        <w:rFonts w:cs="Times New Roman" w:hint="default"/>
        <w:color w:val="auto"/>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36" w15:restartNumberingAfterBreak="0">
    <w:nsid w:val="61733657"/>
    <w:multiLevelType w:val="hybridMultilevel"/>
    <w:tmpl w:val="64381EB2"/>
    <w:lvl w:ilvl="0" w:tplc="139C9EEC">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20D4622"/>
    <w:multiLevelType w:val="hybridMultilevel"/>
    <w:tmpl w:val="A32C791E"/>
    <w:lvl w:ilvl="0" w:tplc="C9C659DA">
      <w:start w:val="1"/>
      <w:numFmt w:val="upperRoman"/>
      <w:lvlText w:val="%1."/>
      <w:lvlJc w:val="right"/>
      <w:pPr>
        <w:ind w:left="853" w:hanging="493"/>
      </w:pPr>
      <w:rPr>
        <w:rFonts w:cs="Times New Roman" w:hint="default"/>
        <w:b/>
        <w:i w:val="0"/>
        <w:color w:val="auto"/>
      </w:rPr>
    </w:lvl>
    <w:lvl w:ilvl="1" w:tplc="FEFE19CA">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8" w15:restartNumberingAfterBreak="0">
    <w:nsid w:val="623A1A16"/>
    <w:multiLevelType w:val="hybridMultilevel"/>
    <w:tmpl w:val="FAF2C6BA"/>
    <w:lvl w:ilvl="0" w:tplc="ED4617B6">
      <w:start w:val="1"/>
      <w:numFmt w:val="decimal"/>
      <w:lvlText w:val="%1)"/>
      <w:lvlJc w:val="left"/>
      <w:pPr>
        <w:ind w:left="360" w:hanging="360"/>
      </w:pPr>
      <w:rPr>
        <w:rFonts w:ascii="Times New Roman" w:eastAsia="Times New Roman" w:hAnsi="Times New Roman" w:cs="Times New Roman"/>
        <w:b w:val="0"/>
        <w:color w:val="auto"/>
      </w:rPr>
    </w:lvl>
    <w:lvl w:ilvl="1" w:tplc="04150017">
      <w:start w:val="1"/>
      <w:numFmt w:val="lowerLetter"/>
      <w:lvlText w:val="%2)"/>
      <w:lvlJc w:val="left"/>
      <w:pPr>
        <w:ind w:left="1080" w:hanging="360"/>
      </w:pPr>
      <w:rPr>
        <w:strike w:val="0"/>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9" w15:restartNumberingAfterBreak="0">
    <w:nsid w:val="64056A5F"/>
    <w:multiLevelType w:val="hybridMultilevel"/>
    <w:tmpl w:val="13F28EE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6407992"/>
    <w:multiLevelType w:val="hybridMultilevel"/>
    <w:tmpl w:val="6B46C91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66AD47F1"/>
    <w:multiLevelType w:val="multilevel"/>
    <w:tmpl w:val="667E8540"/>
    <w:lvl w:ilvl="0">
      <w:start w:val="1"/>
      <w:numFmt w:val="decimal"/>
      <w:lvlText w:val="%1)"/>
      <w:lvlJc w:val="left"/>
      <w:pPr>
        <w:ind w:left="720" w:hanging="360"/>
      </w:pPr>
      <w:rPr>
        <w:b w:val="0"/>
        <w:bCs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2" w15:restartNumberingAfterBreak="0">
    <w:nsid w:val="6B34090F"/>
    <w:multiLevelType w:val="hybridMultilevel"/>
    <w:tmpl w:val="48AC4080"/>
    <w:lvl w:ilvl="0" w:tplc="71729B70">
      <w:start w:val="4"/>
      <w:numFmt w:val="upperRoman"/>
      <w:lvlText w:val="%1."/>
      <w:lvlJc w:val="right"/>
      <w:pPr>
        <w:tabs>
          <w:tab w:val="num" w:pos="0"/>
        </w:tabs>
        <w:ind w:left="853" w:hanging="493"/>
      </w:pPr>
      <w:rPr>
        <w:rFonts w:cs="Times New Roman" w:hint="default"/>
        <w:b/>
        <w:i w:val="0"/>
        <w:color w:val="auto"/>
      </w:rPr>
    </w:lvl>
    <w:lvl w:ilvl="1" w:tplc="0415000F">
      <w:start w:val="1"/>
      <w:numFmt w:val="decimal"/>
      <w:lvlText w:val="%2."/>
      <w:lvlJc w:val="left"/>
      <w:pPr>
        <w:tabs>
          <w:tab w:val="num" w:pos="1440"/>
        </w:tabs>
        <w:ind w:left="1440" w:hanging="360"/>
      </w:pPr>
    </w:lvl>
    <w:lvl w:ilvl="2" w:tplc="04150017">
      <w:start w:val="1"/>
      <w:numFmt w:val="lowerLetter"/>
      <w:lvlText w:val="%3)"/>
      <w:lvlJc w:val="left"/>
      <w:pPr>
        <w:tabs>
          <w:tab w:val="num" w:pos="2160"/>
        </w:tabs>
        <w:ind w:left="2160" w:hanging="180"/>
      </w:p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9EC0D690">
      <w:start w:val="1"/>
      <w:numFmt w:val="decimal"/>
      <w:lvlText w:val="%7."/>
      <w:lvlJc w:val="left"/>
      <w:pPr>
        <w:tabs>
          <w:tab w:val="num" w:pos="5040"/>
        </w:tabs>
        <w:ind w:left="5040" w:hanging="360"/>
      </w:pPr>
      <w:rPr>
        <w:rFonts w:ascii="Times New Roman" w:eastAsia="Calibri" w:hAnsi="Times New Roman"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6B4E4D51"/>
    <w:multiLevelType w:val="hybridMultilevel"/>
    <w:tmpl w:val="FEFA781E"/>
    <w:lvl w:ilvl="0" w:tplc="A2EA71BE">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6C8D275D"/>
    <w:multiLevelType w:val="hybridMultilevel"/>
    <w:tmpl w:val="CB0C2892"/>
    <w:lvl w:ilvl="0" w:tplc="71729B70">
      <w:start w:val="4"/>
      <w:numFmt w:val="upperRoman"/>
      <w:lvlText w:val="%1."/>
      <w:lvlJc w:val="right"/>
      <w:pPr>
        <w:tabs>
          <w:tab w:val="num" w:pos="0"/>
        </w:tabs>
        <w:ind w:left="853" w:hanging="493"/>
      </w:pPr>
      <w:rPr>
        <w:rFonts w:cs="Times New Roman" w:hint="default"/>
        <w:b/>
        <w:i w:val="0"/>
        <w:color w:val="auto"/>
      </w:rPr>
    </w:lvl>
    <w:lvl w:ilvl="1" w:tplc="0415000F">
      <w:start w:val="1"/>
      <w:numFmt w:val="decimal"/>
      <w:lvlText w:val="%2."/>
      <w:lvlJc w:val="left"/>
      <w:pPr>
        <w:tabs>
          <w:tab w:val="num" w:pos="1440"/>
        </w:tabs>
        <w:ind w:left="1440" w:hanging="360"/>
      </w:p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9EC0D690">
      <w:start w:val="1"/>
      <w:numFmt w:val="decimal"/>
      <w:lvlText w:val="%7."/>
      <w:lvlJc w:val="left"/>
      <w:pPr>
        <w:tabs>
          <w:tab w:val="num" w:pos="5040"/>
        </w:tabs>
        <w:ind w:left="5040" w:hanging="360"/>
      </w:pPr>
      <w:rPr>
        <w:rFonts w:ascii="Times New Roman" w:eastAsia="Calibri" w:hAnsi="Times New Roman"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5" w15:restartNumberingAfterBreak="0">
    <w:nsid w:val="6EA61C04"/>
    <w:multiLevelType w:val="hybridMultilevel"/>
    <w:tmpl w:val="41C2402C"/>
    <w:lvl w:ilvl="0" w:tplc="3D94BEF0">
      <w:start w:val="1"/>
      <w:numFmt w:val="decimal"/>
      <w:lvlText w:val="%1."/>
      <w:lvlJc w:val="left"/>
      <w:pPr>
        <w:ind w:left="1647" w:hanging="360"/>
      </w:pPr>
      <w:rPr>
        <w:rFonts w:cs="Times New Roman"/>
        <w:b w:val="0"/>
      </w:rPr>
    </w:lvl>
    <w:lvl w:ilvl="1" w:tplc="04150019" w:tentative="1">
      <w:start w:val="1"/>
      <w:numFmt w:val="lowerLetter"/>
      <w:lvlText w:val="%2."/>
      <w:lvlJc w:val="left"/>
      <w:pPr>
        <w:ind w:left="2367" w:hanging="360"/>
      </w:pPr>
      <w:rPr>
        <w:rFonts w:cs="Times New Roman"/>
      </w:rPr>
    </w:lvl>
    <w:lvl w:ilvl="2" w:tplc="0415001B" w:tentative="1">
      <w:start w:val="1"/>
      <w:numFmt w:val="lowerRoman"/>
      <w:lvlText w:val="%3."/>
      <w:lvlJc w:val="right"/>
      <w:pPr>
        <w:ind w:left="3087" w:hanging="180"/>
      </w:pPr>
      <w:rPr>
        <w:rFonts w:cs="Times New Roman"/>
      </w:rPr>
    </w:lvl>
    <w:lvl w:ilvl="3" w:tplc="0415000F" w:tentative="1">
      <w:start w:val="1"/>
      <w:numFmt w:val="decimal"/>
      <w:lvlText w:val="%4."/>
      <w:lvlJc w:val="left"/>
      <w:pPr>
        <w:ind w:left="3807" w:hanging="360"/>
      </w:pPr>
      <w:rPr>
        <w:rFonts w:cs="Times New Roman"/>
      </w:rPr>
    </w:lvl>
    <w:lvl w:ilvl="4" w:tplc="04150019" w:tentative="1">
      <w:start w:val="1"/>
      <w:numFmt w:val="lowerLetter"/>
      <w:lvlText w:val="%5."/>
      <w:lvlJc w:val="left"/>
      <w:pPr>
        <w:ind w:left="4527" w:hanging="360"/>
      </w:pPr>
      <w:rPr>
        <w:rFonts w:cs="Times New Roman"/>
      </w:rPr>
    </w:lvl>
    <w:lvl w:ilvl="5" w:tplc="0415001B" w:tentative="1">
      <w:start w:val="1"/>
      <w:numFmt w:val="lowerRoman"/>
      <w:lvlText w:val="%6."/>
      <w:lvlJc w:val="right"/>
      <w:pPr>
        <w:ind w:left="5247" w:hanging="180"/>
      </w:pPr>
      <w:rPr>
        <w:rFonts w:cs="Times New Roman"/>
      </w:rPr>
    </w:lvl>
    <w:lvl w:ilvl="6" w:tplc="0415000F" w:tentative="1">
      <w:start w:val="1"/>
      <w:numFmt w:val="decimal"/>
      <w:lvlText w:val="%7."/>
      <w:lvlJc w:val="left"/>
      <w:pPr>
        <w:ind w:left="5967" w:hanging="360"/>
      </w:pPr>
      <w:rPr>
        <w:rFonts w:cs="Times New Roman"/>
      </w:rPr>
    </w:lvl>
    <w:lvl w:ilvl="7" w:tplc="04150019" w:tentative="1">
      <w:start w:val="1"/>
      <w:numFmt w:val="lowerLetter"/>
      <w:lvlText w:val="%8."/>
      <w:lvlJc w:val="left"/>
      <w:pPr>
        <w:ind w:left="6687" w:hanging="360"/>
      </w:pPr>
      <w:rPr>
        <w:rFonts w:cs="Times New Roman"/>
      </w:rPr>
    </w:lvl>
    <w:lvl w:ilvl="8" w:tplc="0415001B" w:tentative="1">
      <w:start w:val="1"/>
      <w:numFmt w:val="lowerRoman"/>
      <w:lvlText w:val="%9."/>
      <w:lvlJc w:val="right"/>
      <w:pPr>
        <w:ind w:left="7407" w:hanging="180"/>
      </w:pPr>
      <w:rPr>
        <w:rFonts w:cs="Times New Roman"/>
      </w:rPr>
    </w:lvl>
  </w:abstractNum>
  <w:abstractNum w:abstractNumId="46" w15:restartNumberingAfterBreak="0">
    <w:nsid w:val="7983776E"/>
    <w:multiLevelType w:val="hybridMultilevel"/>
    <w:tmpl w:val="070EE3FC"/>
    <w:lvl w:ilvl="0" w:tplc="71729B70">
      <w:start w:val="4"/>
      <w:numFmt w:val="upperRoman"/>
      <w:lvlText w:val="%1."/>
      <w:lvlJc w:val="right"/>
      <w:pPr>
        <w:tabs>
          <w:tab w:val="num" w:pos="0"/>
        </w:tabs>
        <w:ind w:left="853" w:hanging="493"/>
      </w:pPr>
      <w:rPr>
        <w:rFonts w:cs="Times New Roman" w:hint="default"/>
        <w:b/>
        <w:i w:val="0"/>
        <w:color w:val="auto"/>
      </w:rPr>
    </w:lvl>
    <w:lvl w:ilvl="1" w:tplc="0415000F">
      <w:start w:val="1"/>
      <w:numFmt w:val="decimal"/>
      <w:lvlText w:val="%2."/>
      <w:lvlJc w:val="left"/>
      <w:pPr>
        <w:tabs>
          <w:tab w:val="num" w:pos="1440"/>
        </w:tabs>
        <w:ind w:left="1440" w:hanging="360"/>
      </w:pPr>
    </w:lvl>
    <w:lvl w:ilvl="2" w:tplc="04150011">
      <w:start w:val="1"/>
      <w:numFmt w:val="decimal"/>
      <w:lvlText w:val="%3)"/>
      <w:lvlJc w:val="left"/>
      <w:pPr>
        <w:tabs>
          <w:tab w:val="num" w:pos="2160"/>
        </w:tabs>
        <w:ind w:left="2160" w:hanging="180"/>
      </w:p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9EC0D690">
      <w:start w:val="1"/>
      <w:numFmt w:val="decimal"/>
      <w:lvlText w:val="%7."/>
      <w:lvlJc w:val="left"/>
      <w:pPr>
        <w:tabs>
          <w:tab w:val="num" w:pos="5040"/>
        </w:tabs>
        <w:ind w:left="5040" w:hanging="360"/>
      </w:pPr>
      <w:rPr>
        <w:rFonts w:ascii="Times New Roman" w:eastAsia="Calibri" w:hAnsi="Times New Roman"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7" w15:restartNumberingAfterBreak="0">
    <w:nsid w:val="7AD3468E"/>
    <w:multiLevelType w:val="hybridMultilevel"/>
    <w:tmpl w:val="CFFEB7FE"/>
    <w:lvl w:ilvl="0" w:tplc="71729B70">
      <w:start w:val="4"/>
      <w:numFmt w:val="upperRoman"/>
      <w:lvlText w:val="%1."/>
      <w:lvlJc w:val="right"/>
      <w:pPr>
        <w:tabs>
          <w:tab w:val="num" w:pos="0"/>
        </w:tabs>
        <w:ind w:left="853" w:hanging="493"/>
      </w:pPr>
      <w:rPr>
        <w:rFonts w:cs="Times New Roman" w:hint="default"/>
        <w:b/>
        <w:i w:val="0"/>
        <w:color w:val="auto"/>
      </w:rPr>
    </w:lvl>
    <w:lvl w:ilvl="1" w:tplc="1CAE8EBC">
      <w:start w:val="1"/>
      <w:numFmt w:val="decimal"/>
      <w:lvlText w:val="%2."/>
      <w:lvlJc w:val="left"/>
      <w:pPr>
        <w:tabs>
          <w:tab w:val="num" w:pos="1440"/>
        </w:tabs>
        <w:ind w:left="1440" w:hanging="360"/>
      </w:pPr>
      <w:rPr>
        <w:b w:val="0"/>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7D707451"/>
    <w:multiLevelType w:val="hybridMultilevel"/>
    <w:tmpl w:val="3EF231D4"/>
    <w:lvl w:ilvl="0" w:tplc="71729B70">
      <w:start w:val="4"/>
      <w:numFmt w:val="upperRoman"/>
      <w:lvlText w:val="%1."/>
      <w:lvlJc w:val="right"/>
      <w:pPr>
        <w:tabs>
          <w:tab w:val="num" w:pos="0"/>
        </w:tabs>
        <w:ind w:left="853" w:hanging="493"/>
      </w:pPr>
      <w:rPr>
        <w:rFonts w:cs="Times New Roman" w:hint="default"/>
        <w:b/>
        <w:i w:val="0"/>
        <w:color w:val="auto"/>
      </w:rPr>
    </w:lvl>
    <w:lvl w:ilvl="1" w:tplc="1CAE8EBC">
      <w:start w:val="1"/>
      <w:numFmt w:val="decimal"/>
      <w:lvlText w:val="%2."/>
      <w:lvlJc w:val="left"/>
      <w:pPr>
        <w:tabs>
          <w:tab w:val="num" w:pos="1440"/>
        </w:tabs>
        <w:ind w:left="1440" w:hanging="360"/>
      </w:pPr>
      <w:rPr>
        <w:b w:val="0"/>
      </w:rPr>
    </w:lvl>
    <w:lvl w:ilvl="2" w:tplc="0FF81A2E">
      <w:start w:val="1"/>
      <w:numFmt w:val="decimal"/>
      <w:lvlText w:val="%3)"/>
      <w:lvlJc w:val="left"/>
      <w:pPr>
        <w:tabs>
          <w:tab w:val="num" w:pos="2160"/>
        </w:tabs>
        <w:ind w:left="2160" w:hanging="180"/>
      </w:pPr>
      <w:rPr>
        <w:b w:val="0"/>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7E432904"/>
    <w:multiLevelType w:val="hybridMultilevel"/>
    <w:tmpl w:val="8E5E38FA"/>
    <w:lvl w:ilvl="0" w:tplc="0415000F">
      <w:start w:val="1"/>
      <w:numFmt w:val="decimal"/>
      <w:lvlText w:val="%1."/>
      <w:lvlJc w:val="left"/>
      <w:pPr>
        <w:ind w:left="1573" w:hanging="360"/>
      </w:pPr>
    </w:lvl>
    <w:lvl w:ilvl="1" w:tplc="04150019" w:tentative="1">
      <w:start w:val="1"/>
      <w:numFmt w:val="lowerLetter"/>
      <w:lvlText w:val="%2."/>
      <w:lvlJc w:val="left"/>
      <w:pPr>
        <w:ind w:left="2293" w:hanging="360"/>
      </w:pPr>
    </w:lvl>
    <w:lvl w:ilvl="2" w:tplc="0415001B" w:tentative="1">
      <w:start w:val="1"/>
      <w:numFmt w:val="lowerRoman"/>
      <w:lvlText w:val="%3."/>
      <w:lvlJc w:val="right"/>
      <w:pPr>
        <w:ind w:left="3013" w:hanging="180"/>
      </w:pPr>
    </w:lvl>
    <w:lvl w:ilvl="3" w:tplc="0415000F" w:tentative="1">
      <w:start w:val="1"/>
      <w:numFmt w:val="decimal"/>
      <w:lvlText w:val="%4."/>
      <w:lvlJc w:val="left"/>
      <w:pPr>
        <w:ind w:left="3733" w:hanging="360"/>
      </w:pPr>
    </w:lvl>
    <w:lvl w:ilvl="4" w:tplc="04150019" w:tentative="1">
      <w:start w:val="1"/>
      <w:numFmt w:val="lowerLetter"/>
      <w:lvlText w:val="%5."/>
      <w:lvlJc w:val="left"/>
      <w:pPr>
        <w:ind w:left="4453" w:hanging="360"/>
      </w:pPr>
    </w:lvl>
    <w:lvl w:ilvl="5" w:tplc="0415001B" w:tentative="1">
      <w:start w:val="1"/>
      <w:numFmt w:val="lowerRoman"/>
      <w:lvlText w:val="%6."/>
      <w:lvlJc w:val="right"/>
      <w:pPr>
        <w:ind w:left="5173" w:hanging="180"/>
      </w:pPr>
    </w:lvl>
    <w:lvl w:ilvl="6" w:tplc="0415000F" w:tentative="1">
      <w:start w:val="1"/>
      <w:numFmt w:val="decimal"/>
      <w:lvlText w:val="%7."/>
      <w:lvlJc w:val="left"/>
      <w:pPr>
        <w:ind w:left="5893" w:hanging="360"/>
      </w:pPr>
    </w:lvl>
    <w:lvl w:ilvl="7" w:tplc="04150019" w:tentative="1">
      <w:start w:val="1"/>
      <w:numFmt w:val="lowerLetter"/>
      <w:lvlText w:val="%8."/>
      <w:lvlJc w:val="left"/>
      <w:pPr>
        <w:ind w:left="6613" w:hanging="360"/>
      </w:pPr>
    </w:lvl>
    <w:lvl w:ilvl="8" w:tplc="0415001B" w:tentative="1">
      <w:start w:val="1"/>
      <w:numFmt w:val="lowerRoman"/>
      <w:lvlText w:val="%9."/>
      <w:lvlJc w:val="right"/>
      <w:pPr>
        <w:ind w:left="7333" w:hanging="180"/>
      </w:pPr>
    </w:lvl>
  </w:abstractNum>
  <w:num w:numId="1">
    <w:abstractNumId w:val="0"/>
    <w:lvlOverride w:ilvl="0">
      <w:startOverride w:val="1"/>
    </w:lvlOverride>
  </w:num>
  <w:num w:numId="2">
    <w:abstractNumId w:val="37"/>
  </w:num>
  <w:num w:numId="3">
    <w:abstractNumId w:val="43"/>
  </w:num>
  <w:num w:numId="4">
    <w:abstractNumId w:val="18"/>
  </w:num>
  <w:num w:numId="5">
    <w:abstractNumId w:val="28"/>
  </w:num>
  <w:num w:numId="6">
    <w:abstractNumId w:val="38"/>
  </w:num>
  <w:num w:numId="7">
    <w:abstractNumId w:val="20"/>
  </w:num>
  <w:num w:numId="8">
    <w:abstractNumId w:val="14"/>
  </w:num>
  <w:num w:numId="9">
    <w:abstractNumId w:val="34"/>
  </w:num>
  <w:num w:numId="10">
    <w:abstractNumId w:val="23"/>
  </w:num>
  <w:num w:numId="11">
    <w:abstractNumId w:val="45"/>
  </w:num>
  <w:num w:numId="12">
    <w:abstractNumId w:val="9"/>
  </w:num>
  <w:num w:numId="13">
    <w:abstractNumId w:val="30"/>
  </w:num>
  <w:num w:numId="14">
    <w:abstractNumId w:val="35"/>
  </w:num>
  <w:num w:numId="15">
    <w:abstractNumId w:val="24"/>
  </w:num>
  <w:num w:numId="16">
    <w:abstractNumId w:val="26"/>
  </w:num>
  <w:num w:numId="17">
    <w:abstractNumId w:val="21"/>
  </w:num>
  <w:num w:numId="18">
    <w:abstractNumId w:val="16"/>
  </w:num>
  <w:num w:numId="19">
    <w:abstractNumId w:val="25"/>
  </w:num>
  <w:num w:numId="20">
    <w:abstractNumId w:val="32"/>
  </w:num>
  <w:num w:numId="21">
    <w:abstractNumId w:val="11"/>
  </w:num>
  <w:num w:numId="22">
    <w:abstractNumId w:val="13"/>
  </w:num>
  <w:num w:numId="23">
    <w:abstractNumId w:val="36"/>
  </w:num>
  <w:num w:numId="24">
    <w:abstractNumId w:val="27"/>
  </w:num>
  <w:num w:numId="25">
    <w:abstractNumId w:val="12"/>
  </w:num>
  <w:num w:numId="26">
    <w:abstractNumId w:val="10"/>
  </w:num>
  <w:num w:numId="27">
    <w:abstractNumId w:val="15"/>
  </w:num>
  <w:num w:numId="28">
    <w:abstractNumId w:val="39"/>
  </w:num>
  <w:num w:numId="29">
    <w:abstractNumId w:val="31"/>
  </w:num>
  <w:num w:numId="30">
    <w:abstractNumId w:val="22"/>
  </w:num>
  <w:num w:numId="31">
    <w:abstractNumId w:val="49"/>
  </w:num>
  <w:num w:numId="32">
    <w:abstractNumId w:val="41"/>
  </w:num>
  <w:num w:numId="33">
    <w:abstractNumId w:val="33"/>
  </w:num>
  <w:num w:numId="34">
    <w:abstractNumId w:val="29"/>
  </w:num>
  <w:num w:numId="35">
    <w:abstractNumId w:val="44"/>
  </w:num>
  <w:num w:numId="36">
    <w:abstractNumId w:val="42"/>
  </w:num>
  <w:num w:numId="37">
    <w:abstractNumId w:val="47"/>
  </w:num>
  <w:num w:numId="38">
    <w:abstractNumId w:val="19"/>
  </w:num>
  <w:num w:numId="39">
    <w:abstractNumId w:val="48"/>
  </w:num>
  <w:num w:numId="40">
    <w:abstractNumId w:val="17"/>
  </w:num>
  <w:num w:numId="41">
    <w:abstractNumId w:val="40"/>
  </w:num>
  <w:num w:numId="42">
    <w:abstractNumId w:val="4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3AD"/>
    <w:rsid w:val="0000281B"/>
    <w:rsid w:val="00004A1A"/>
    <w:rsid w:val="00030826"/>
    <w:rsid w:val="00032E12"/>
    <w:rsid w:val="00033209"/>
    <w:rsid w:val="00043573"/>
    <w:rsid w:val="00043D69"/>
    <w:rsid w:val="0004552A"/>
    <w:rsid w:val="000459DC"/>
    <w:rsid w:val="00052E29"/>
    <w:rsid w:val="00052F0C"/>
    <w:rsid w:val="000535EE"/>
    <w:rsid w:val="00054508"/>
    <w:rsid w:val="00061BF4"/>
    <w:rsid w:val="000623E5"/>
    <w:rsid w:val="00070E79"/>
    <w:rsid w:val="0007575D"/>
    <w:rsid w:val="00076EEE"/>
    <w:rsid w:val="000804B2"/>
    <w:rsid w:val="000844E7"/>
    <w:rsid w:val="00085BB8"/>
    <w:rsid w:val="00087368"/>
    <w:rsid w:val="00097172"/>
    <w:rsid w:val="000A02B4"/>
    <w:rsid w:val="000A2443"/>
    <w:rsid w:val="000A7F03"/>
    <w:rsid w:val="000B0DE6"/>
    <w:rsid w:val="000B2B85"/>
    <w:rsid w:val="000B2BDD"/>
    <w:rsid w:val="000B4A74"/>
    <w:rsid w:val="000B6A47"/>
    <w:rsid w:val="000C334F"/>
    <w:rsid w:val="000C447A"/>
    <w:rsid w:val="000C6A8C"/>
    <w:rsid w:val="000C6D7C"/>
    <w:rsid w:val="000D2E99"/>
    <w:rsid w:val="000D4D5C"/>
    <w:rsid w:val="000F0742"/>
    <w:rsid w:val="000F152B"/>
    <w:rsid w:val="000F25B3"/>
    <w:rsid w:val="00105DA8"/>
    <w:rsid w:val="00110944"/>
    <w:rsid w:val="001111B6"/>
    <w:rsid w:val="0011211A"/>
    <w:rsid w:val="001130DC"/>
    <w:rsid w:val="00120BD8"/>
    <w:rsid w:val="001355DA"/>
    <w:rsid w:val="00136958"/>
    <w:rsid w:val="0014175D"/>
    <w:rsid w:val="001417E5"/>
    <w:rsid w:val="001554B5"/>
    <w:rsid w:val="001622E1"/>
    <w:rsid w:val="00162F51"/>
    <w:rsid w:val="00162F61"/>
    <w:rsid w:val="001828B0"/>
    <w:rsid w:val="0018576C"/>
    <w:rsid w:val="00190511"/>
    <w:rsid w:val="00191A56"/>
    <w:rsid w:val="00195023"/>
    <w:rsid w:val="001A3C31"/>
    <w:rsid w:val="001A5687"/>
    <w:rsid w:val="001B0296"/>
    <w:rsid w:val="001B5B8B"/>
    <w:rsid w:val="001B5BBB"/>
    <w:rsid w:val="001C6FF3"/>
    <w:rsid w:val="001C769B"/>
    <w:rsid w:val="001D1443"/>
    <w:rsid w:val="001D6837"/>
    <w:rsid w:val="001F133D"/>
    <w:rsid w:val="001F62A7"/>
    <w:rsid w:val="00200595"/>
    <w:rsid w:val="00203D0D"/>
    <w:rsid w:val="00221BD3"/>
    <w:rsid w:val="00221EE5"/>
    <w:rsid w:val="00244324"/>
    <w:rsid w:val="00253D6D"/>
    <w:rsid w:val="0026240C"/>
    <w:rsid w:val="00264B9A"/>
    <w:rsid w:val="0026572B"/>
    <w:rsid w:val="0028185D"/>
    <w:rsid w:val="002876E4"/>
    <w:rsid w:val="00293D15"/>
    <w:rsid w:val="0029428D"/>
    <w:rsid w:val="002A47E5"/>
    <w:rsid w:val="002A4E74"/>
    <w:rsid w:val="002C002B"/>
    <w:rsid w:val="002C0757"/>
    <w:rsid w:val="002C2050"/>
    <w:rsid w:val="002D3099"/>
    <w:rsid w:val="002D5424"/>
    <w:rsid w:val="002D6365"/>
    <w:rsid w:val="002D6D29"/>
    <w:rsid w:val="002F32C9"/>
    <w:rsid w:val="003068A6"/>
    <w:rsid w:val="00307955"/>
    <w:rsid w:val="0031188A"/>
    <w:rsid w:val="003120FF"/>
    <w:rsid w:val="00314171"/>
    <w:rsid w:val="003147BD"/>
    <w:rsid w:val="00315D46"/>
    <w:rsid w:val="00322087"/>
    <w:rsid w:val="003268EF"/>
    <w:rsid w:val="00330662"/>
    <w:rsid w:val="003330F8"/>
    <w:rsid w:val="0034432F"/>
    <w:rsid w:val="003468AD"/>
    <w:rsid w:val="00382715"/>
    <w:rsid w:val="00383505"/>
    <w:rsid w:val="00386AA7"/>
    <w:rsid w:val="003910CE"/>
    <w:rsid w:val="00395D80"/>
    <w:rsid w:val="003A7CEE"/>
    <w:rsid w:val="003B100E"/>
    <w:rsid w:val="003B16E2"/>
    <w:rsid w:val="003B1ABE"/>
    <w:rsid w:val="003C32CA"/>
    <w:rsid w:val="003D272E"/>
    <w:rsid w:val="003E2FAA"/>
    <w:rsid w:val="003E48A0"/>
    <w:rsid w:val="003E7E10"/>
    <w:rsid w:val="003F35F8"/>
    <w:rsid w:val="004000F4"/>
    <w:rsid w:val="00400E00"/>
    <w:rsid w:val="0040186B"/>
    <w:rsid w:val="00402505"/>
    <w:rsid w:val="0041169B"/>
    <w:rsid w:val="004126FD"/>
    <w:rsid w:val="004129DA"/>
    <w:rsid w:val="00420393"/>
    <w:rsid w:val="00426D41"/>
    <w:rsid w:val="004305C8"/>
    <w:rsid w:val="004310EC"/>
    <w:rsid w:val="00436F83"/>
    <w:rsid w:val="004438C8"/>
    <w:rsid w:val="0044430E"/>
    <w:rsid w:val="00452B4F"/>
    <w:rsid w:val="00454985"/>
    <w:rsid w:val="00454F78"/>
    <w:rsid w:val="00456E4F"/>
    <w:rsid w:val="004712AD"/>
    <w:rsid w:val="0048433D"/>
    <w:rsid w:val="00494989"/>
    <w:rsid w:val="00495D0D"/>
    <w:rsid w:val="004B324D"/>
    <w:rsid w:val="004E045D"/>
    <w:rsid w:val="004E1C9C"/>
    <w:rsid w:val="004F0C57"/>
    <w:rsid w:val="004F4A17"/>
    <w:rsid w:val="005022D0"/>
    <w:rsid w:val="005042E6"/>
    <w:rsid w:val="00514D60"/>
    <w:rsid w:val="00526A53"/>
    <w:rsid w:val="00542134"/>
    <w:rsid w:val="00551ECE"/>
    <w:rsid w:val="00551F01"/>
    <w:rsid w:val="00561187"/>
    <w:rsid w:val="00576AF3"/>
    <w:rsid w:val="00583693"/>
    <w:rsid w:val="00583DA9"/>
    <w:rsid w:val="00594266"/>
    <w:rsid w:val="005A5C54"/>
    <w:rsid w:val="005B01FB"/>
    <w:rsid w:val="005B1086"/>
    <w:rsid w:val="005B1559"/>
    <w:rsid w:val="005B15F2"/>
    <w:rsid w:val="005B53F9"/>
    <w:rsid w:val="005B665F"/>
    <w:rsid w:val="005C26F7"/>
    <w:rsid w:val="005C6A43"/>
    <w:rsid w:val="005D2A3C"/>
    <w:rsid w:val="005E2898"/>
    <w:rsid w:val="005E4579"/>
    <w:rsid w:val="00600368"/>
    <w:rsid w:val="0061055B"/>
    <w:rsid w:val="00614B13"/>
    <w:rsid w:val="00626F9E"/>
    <w:rsid w:val="00631376"/>
    <w:rsid w:val="00634502"/>
    <w:rsid w:val="00634983"/>
    <w:rsid w:val="00642F5F"/>
    <w:rsid w:val="006432E2"/>
    <w:rsid w:val="00645B97"/>
    <w:rsid w:val="00652E0E"/>
    <w:rsid w:val="00653A4F"/>
    <w:rsid w:val="00660C2C"/>
    <w:rsid w:val="00661FC7"/>
    <w:rsid w:val="00672D6F"/>
    <w:rsid w:val="00683404"/>
    <w:rsid w:val="00687FF5"/>
    <w:rsid w:val="006976F0"/>
    <w:rsid w:val="006A7E89"/>
    <w:rsid w:val="006C0E8E"/>
    <w:rsid w:val="006C39D1"/>
    <w:rsid w:val="006E7114"/>
    <w:rsid w:val="006F3B67"/>
    <w:rsid w:val="006F68F7"/>
    <w:rsid w:val="006F7C78"/>
    <w:rsid w:val="00704135"/>
    <w:rsid w:val="00706812"/>
    <w:rsid w:val="007156BE"/>
    <w:rsid w:val="00716ADD"/>
    <w:rsid w:val="00757074"/>
    <w:rsid w:val="0076206B"/>
    <w:rsid w:val="00763EA3"/>
    <w:rsid w:val="00782124"/>
    <w:rsid w:val="00791A43"/>
    <w:rsid w:val="007A7C09"/>
    <w:rsid w:val="007B3825"/>
    <w:rsid w:val="007C0FF9"/>
    <w:rsid w:val="007C14DA"/>
    <w:rsid w:val="007D2415"/>
    <w:rsid w:val="007E5ACA"/>
    <w:rsid w:val="00805A9D"/>
    <w:rsid w:val="0080698E"/>
    <w:rsid w:val="00810D57"/>
    <w:rsid w:val="00812931"/>
    <w:rsid w:val="00814493"/>
    <w:rsid w:val="00820CE0"/>
    <w:rsid w:val="00821CA6"/>
    <w:rsid w:val="0083305E"/>
    <w:rsid w:val="00834C98"/>
    <w:rsid w:val="0084446D"/>
    <w:rsid w:val="00847226"/>
    <w:rsid w:val="00856D24"/>
    <w:rsid w:val="00857B7C"/>
    <w:rsid w:val="008628CC"/>
    <w:rsid w:val="00865A1F"/>
    <w:rsid w:val="00876587"/>
    <w:rsid w:val="00877145"/>
    <w:rsid w:val="008820F1"/>
    <w:rsid w:val="00887118"/>
    <w:rsid w:val="0089273E"/>
    <w:rsid w:val="008A0490"/>
    <w:rsid w:val="008A35B9"/>
    <w:rsid w:val="008A7BC8"/>
    <w:rsid w:val="008C5B54"/>
    <w:rsid w:val="008C7283"/>
    <w:rsid w:val="008D0A0C"/>
    <w:rsid w:val="008D0CCD"/>
    <w:rsid w:val="008D1BB7"/>
    <w:rsid w:val="008D3734"/>
    <w:rsid w:val="008F0668"/>
    <w:rsid w:val="008F5E17"/>
    <w:rsid w:val="008F787B"/>
    <w:rsid w:val="008F7CD9"/>
    <w:rsid w:val="00903A53"/>
    <w:rsid w:val="009136C8"/>
    <w:rsid w:val="00916B32"/>
    <w:rsid w:val="00924BC7"/>
    <w:rsid w:val="009335C0"/>
    <w:rsid w:val="00933B2E"/>
    <w:rsid w:val="00934B29"/>
    <w:rsid w:val="00950D1A"/>
    <w:rsid w:val="00955F79"/>
    <w:rsid w:val="00957CBA"/>
    <w:rsid w:val="00971065"/>
    <w:rsid w:val="00971CEE"/>
    <w:rsid w:val="009722B0"/>
    <w:rsid w:val="00973446"/>
    <w:rsid w:val="00981DE6"/>
    <w:rsid w:val="00981FC2"/>
    <w:rsid w:val="00984F3F"/>
    <w:rsid w:val="009863AD"/>
    <w:rsid w:val="009878C2"/>
    <w:rsid w:val="009903D9"/>
    <w:rsid w:val="00994A55"/>
    <w:rsid w:val="00997809"/>
    <w:rsid w:val="009A654A"/>
    <w:rsid w:val="009A67BC"/>
    <w:rsid w:val="009B14E9"/>
    <w:rsid w:val="009C6BF7"/>
    <w:rsid w:val="009C7CAA"/>
    <w:rsid w:val="009D1A6D"/>
    <w:rsid w:val="009D4185"/>
    <w:rsid w:val="009D5550"/>
    <w:rsid w:val="009E3DE0"/>
    <w:rsid w:val="009F454B"/>
    <w:rsid w:val="009F496B"/>
    <w:rsid w:val="00A01CED"/>
    <w:rsid w:val="00A02AF8"/>
    <w:rsid w:val="00A047C0"/>
    <w:rsid w:val="00A0662D"/>
    <w:rsid w:val="00A10370"/>
    <w:rsid w:val="00A114B6"/>
    <w:rsid w:val="00A147C2"/>
    <w:rsid w:val="00A201B9"/>
    <w:rsid w:val="00A22C03"/>
    <w:rsid w:val="00A2310B"/>
    <w:rsid w:val="00A253EE"/>
    <w:rsid w:val="00A26D56"/>
    <w:rsid w:val="00A321EA"/>
    <w:rsid w:val="00A45E26"/>
    <w:rsid w:val="00A45FAE"/>
    <w:rsid w:val="00A529DC"/>
    <w:rsid w:val="00A533AC"/>
    <w:rsid w:val="00A57495"/>
    <w:rsid w:val="00A64DD0"/>
    <w:rsid w:val="00A67434"/>
    <w:rsid w:val="00A70B23"/>
    <w:rsid w:val="00A723FD"/>
    <w:rsid w:val="00A81BC3"/>
    <w:rsid w:val="00A9335B"/>
    <w:rsid w:val="00AA1D7C"/>
    <w:rsid w:val="00AA4F94"/>
    <w:rsid w:val="00AA729D"/>
    <w:rsid w:val="00AC12AE"/>
    <w:rsid w:val="00AC6437"/>
    <w:rsid w:val="00AC6E7A"/>
    <w:rsid w:val="00AD5605"/>
    <w:rsid w:val="00AE00E9"/>
    <w:rsid w:val="00AE3191"/>
    <w:rsid w:val="00AE5259"/>
    <w:rsid w:val="00AF7C12"/>
    <w:rsid w:val="00AF7D12"/>
    <w:rsid w:val="00B022C1"/>
    <w:rsid w:val="00B05081"/>
    <w:rsid w:val="00B071F2"/>
    <w:rsid w:val="00B104F4"/>
    <w:rsid w:val="00B13287"/>
    <w:rsid w:val="00B14C76"/>
    <w:rsid w:val="00B24AFE"/>
    <w:rsid w:val="00B26B36"/>
    <w:rsid w:val="00B304C5"/>
    <w:rsid w:val="00B373A9"/>
    <w:rsid w:val="00B575C7"/>
    <w:rsid w:val="00B610AD"/>
    <w:rsid w:val="00B6663B"/>
    <w:rsid w:val="00B71BAC"/>
    <w:rsid w:val="00B72CD8"/>
    <w:rsid w:val="00B85384"/>
    <w:rsid w:val="00B93488"/>
    <w:rsid w:val="00B93C0D"/>
    <w:rsid w:val="00B95E8B"/>
    <w:rsid w:val="00BA5395"/>
    <w:rsid w:val="00BB054F"/>
    <w:rsid w:val="00BB0D27"/>
    <w:rsid w:val="00BB2FB5"/>
    <w:rsid w:val="00BC07F8"/>
    <w:rsid w:val="00BC47A5"/>
    <w:rsid w:val="00BC6DD2"/>
    <w:rsid w:val="00BD02E7"/>
    <w:rsid w:val="00BD160A"/>
    <w:rsid w:val="00BD396A"/>
    <w:rsid w:val="00BD719F"/>
    <w:rsid w:val="00BE04D0"/>
    <w:rsid w:val="00BE0C50"/>
    <w:rsid w:val="00BE55E2"/>
    <w:rsid w:val="00BE5CDB"/>
    <w:rsid w:val="00BF7BBE"/>
    <w:rsid w:val="00C000B6"/>
    <w:rsid w:val="00C0090F"/>
    <w:rsid w:val="00C122EE"/>
    <w:rsid w:val="00C1355D"/>
    <w:rsid w:val="00C15114"/>
    <w:rsid w:val="00C17AF7"/>
    <w:rsid w:val="00C268D4"/>
    <w:rsid w:val="00C30366"/>
    <w:rsid w:val="00C3400D"/>
    <w:rsid w:val="00C3482F"/>
    <w:rsid w:val="00C36C99"/>
    <w:rsid w:val="00C37278"/>
    <w:rsid w:val="00C44E26"/>
    <w:rsid w:val="00C451BE"/>
    <w:rsid w:val="00C45A81"/>
    <w:rsid w:val="00C4701B"/>
    <w:rsid w:val="00C50C30"/>
    <w:rsid w:val="00C52007"/>
    <w:rsid w:val="00C53FEE"/>
    <w:rsid w:val="00C72978"/>
    <w:rsid w:val="00C826C5"/>
    <w:rsid w:val="00C87A6E"/>
    <w:rsid w:val="00C90536"/>
    <w:rsid w:val="00C93944"/>
    <w:rsid w:val="00C9612B"/>
    <w:rsid w:val="00CB2FB8"/>
    <w:rsid w:val="00CB519F"/>
    <w:rsid w:val="00CD3C91"/>
    <w:rsid w:val="00CD6DFE"/>
    <w:rsid w:val="00CE1F4B"/>
    <w:rsid w:val="00CE2B93"/>
    <w:rsid w:val="00CE4F73"/>
    <w:rsid w:val="00CF1E78"/>
    <w:rsid w:val="00CF5E1C"/>
    <w:rsid w:val="00CF79B4"/>
    <w:rsid w:val="00CF7D2D"/>
    <w:rsid w:val="00D040FD"/>
    <w:rsid w:val="00D1352A"/>
    <w:rsid w:val="00D136FF"/>
    <w:rsid w:val="00D211A5"/>
    <w:rsid w:val="00D21BF2"/>
    <w:rsid w:val="00D22B9E"/>
    <w:rsid w:val="00D26754"/>
    <w:rsid w:val="00D349ED"/>
    <w:rsid w:val="00D42645"/>
    <w:rsid w:val="00D46F17"/>
    <w:rsid w:val="00D51F8B"/>
    <w:rsid w:val="00D52D6F"/>
    <w:rsid w:val="00D549A2"/>
    <w:rsid w:val="00D54BEA"/>
    <w:rsid w:val="00D550F3"/>
    <w:rsid w:val="00D57957"/>
    <w:rsid w:val="00D60228"/>
    <w:rsid w:val="00D60A54"/>
    <w:rsid w:val="00D70A8A"/>
    <w:rsid w:val="00D75C2F"/>
    <w:rsid w:val="00D80AFA"/>
    <w:rsid w:val="00D849DE"/>
    <w:rsid w:val="00D91E02"/>
    <w:rsid w:val="00DA60AC"/>
    <w:rsid w:val="00DA7914"/>
    <w:rsid w:val="00DC23F1"/>
    <w:rsid w:val="00DC2910"/>
    <w:rsid w:val="00DD003C"/>
    <w:rsid w:val="00DD159D"/>
    <w:rsid w:val="00DE1259"/>
    <w:rsid w:val="00DF3D72"/>
    <w:rsid w:val="00DF5B25"/>
    <w:rsid w:val="00DF6C02"/>
    <w:rsid w:val="00E0285A"/>
    <w:rsid w:val="00E107DD"/>
    <w:rsid w:val="00E2199F"/>
    <w:rsid w:val="00E23CEF"/>
    <w:rsid w:val="00E42093"/>
    <w:rsid w:val="00E52125"/>
    <w:rsid w:val="00E7485F"/>
    <w:rsid w:val="00E962A1"/>
    <w:rsid w:val="00EA0F27"/>
    <w:rsid w:val="00EA7270"/>
    <w:rsid w:val="00EC038F"/>
    <w:rsid w:val="00EC730A"/>
    <w:rsid w:val="00EC7D7D"/>
    <w:rsid w:val="00ED4E4C"/>
    <w:rsid w:val="00ED65BD"/>
    <w:rsid w:val="00EE0B7E"/>
    <w:rsid w:val="00EE0DA8"/>
    <w:rsid w:val="00F033A2"/>
    <w:rsid w:val="00F22B0C"/>
    <w:rsid w:val="00F24592"/>
    <w:rsid w:val="00F25AA1"/>
    <w:rsid w:val="00F25AB1"/>
    <w:rsid w:val="00F26E7C"/>
    <w:rsid w:val="00F634D2"/>
    <w:rsid w:val="00F63882"/>
    <w:rsid w:val="00F65407"/>
    <w:rsid w:val="00F70EFA"/>
    <w:rsid w:val="00F77F2E"/>
    <w:rsid w:val="00F91341"/>
    <w:rsid w:val="00FA0B02"/>
    <w:rsid w:val="00FD54AA"/>
    <w:rsid w:val="00FE0036"/>
    <w:rsid w:val="00FE160B"/>
    <w:rsid w:val="00FE6B69"/>
    <w:rsid w:val="00FF0651"/>
    <w:rsid w:val="00FF0FE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1511FD80"/>
  <w15:docId w15:val="{A08A3C9B-75B7-4777-846E-C923482A4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locked="1" w:uiPriority="0"/>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64DD0"/>
    <w:pPr>
      <w:spacing w:after="160" w:line="259" w:lineRule="auto"/>
    </w:pPr>
    <w:rPr>
      <w:sz w:val="22"/>
      <w:szCs w:val="22"/>
      <w:lang w:eastAsia="en-US"/>
    </w:rPr>
  </w:style>
  <w:style w:type="paragraph" w:styleId="Nagwek6">
    <w:name w:val="heading 6"/>
    <w:basedOn w:val="Normalny"/>
    <w:next w:val="Normalny"/>
    <w:link w:val="Nagwek6Znak"/>
    <w:uiPriority w:val="99"/>
    <w:qFormat/>
    <w:rsid w:val="003D272E"/>
    <w:pPr>
      <w:suppressAutoHyphens/>
      <w:spacing w:before="240" w:after="60" w:line="240" w:lineRule="auto"/>
      <w:outlineLvl w:val="5"/>
    </w:pPr>
    <w:rPr>
      <w:rFonts w:ascii="Times New Roman" w:eastAsia="Times New Roman" w:hAnsi="Times New Roman"/>
      <w:b/>
      <w:bCs/>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6Znak">
    <w:name w:val="Nagłówek 6 Znak"/>
    <w:link w:val="Nagwek6"/>
    <w:uiPriority w:val="99"/>
    <w:semiHidden/>
    <w:locked/>
    <w:rsid w:val="003D272E"/>
    <w:rPr>
      <w:rFonts w:ascii="Times New Roman" w:hAnsi="Times New Roman" w:cs="Times New Roman"/>
      <w:b/>
      <w:bCs/>
      <w:lang w:eastAsia="zh-CN"/>
    </w:rPr>
  </w:style>
  <w:style w:type="character" w:styleId="Hipercze">
    <w:name w:val="Hyperlink"/>
    <w:uiPriority w:val="99"/>
    <w:rsid w:val="00950D1A"/>
    <w:rPr>
      <w:rFonts w:cs="Times New Roman"/>
      <w:color w:val="0563C1"/>
      <w:u w:val="single"/>
    </w:rPr>
  </w:style>
  <w:style w:type="paragraph" w:styleId="Akapitzlist">
    <w:name w:val="List Paragraph"/>
    <w:aliases w:val="Numerowanie,List Paragraph,Akapit z listą BS,Kolorowa lista — akcent 11,CW_Lista"/>
    <w:basedOn w:val="Normalny"/>
    <w:uiPriority w:val="1"/>
    <w:qFormat/>
    <w:rsid w:val="00BD396A"/>
    <w:pPr>
      <w:ind w:left="720"/>
      <w:contextualSpacing/>
    </w:pPr>
  </w:style>
  <w:style w:type="paragraph" w:customStyle="1" w:styleId="Akapitzlist1">
    <w:name w:val="Akapit z listą1"/>
    <w:basedOn w:val="Normalny"/>
    <w:uiPriority w:val="99"/>
    <w:rsid w:val="00456E4F"/>
    <w:pPr>
      <w:suppressAutoHyphens/>
      <w:spacing w:after="80" w:line="240" w:lineRule="auto"/>
      <w:ind w:left="720" w:firstLine="709"/>
      <w:jc w:val="both"/>
    </w:pPr>
    <w:rPr>
      <w:rFonts w:eastAsia="SimSun"/>
      <w:lang w:eastAsia="ar-SA"/>
    </w:rPr>
  </w:style>
  <w:style w:type="paragraph" w:customStyle="1" w:styleId="NormalnyWeb1">
    <w:name w:val="Normalny (Web)1"/>
    <w:basedOn w:val="Normalny"/>
    <w:uiPriority w:val="99"/>
    <w:rsid w:val="00594266"/>
    <w:pPr>
      <w:suppressAutoHyphens/>
      <w:spacing w:before="100" w:after="119" w:line="276" w:lineRule="auto"/>
    </w:pPr>
    <w:rPr>
      <w:rFonts w:ascii="Times New Roman" w:eastAsia="Times New Roman" w:hAnsi="Times New Roman"/>
      <w:color w:val="000000"/>
      <w:sz w:val="24"/>
      <w:szCs w:val="24"/>
      <w:lang w:eastAsia="ar-SA"/>
    </w:rPr>
  </w:style>
  <w:style w:type="paragraph" w:customStyle="1" w:styleId="Default">
    <w:name w:val="Default"/>
    <w:uiPriority w:val="99"/>
    <w:rsid w:val="00594266"/>
    <w:pPr>
      <w:autoSpaceDE w:val="0"/>
      <w:autoSpaceDN w:val="0"/>
      <w:adjustRightInd w:val="0"/>
    </w:pPr>
    <w:rPr>
      <w:rFonts w:ascii="Times New Roman" w:hAnsi="Times New Roman"/>
      <w:color w:val="000000"/>
      <w:sz w:val="24"/>
      <w:szCs w:val="24"/>
      <w:lang w:eastAsia="en-US"/>
    </w:rPr>
  </w:style>
  <w:style w:type="character" w:customStyle="1" w:styleId="BezodstpwZnak">
    <w:name w:val="Bez odstępów Znak"/>
    <w:link w:val="Bezodstpw"/>
    <w:uiPriority w:val="99"/>
    <w:locked/>
    <w:rsid w:val="00594266"/>
    <w:rPr>
      <w:sz w:val="22"/>
      <w:lang w:val="pl-PL" w:eastAsia="en-US"/>
    </w:rPr>
  </w:style>
  <w:style w:type="paragraph" w:styleId="Bezodstpw">
    <w:name w:val="No Spacing"/>
    <w:link w:val="BezodstpwZnak"/>
    <w:uiPriority w:val="99"/>
    <w:qFormat/>
    <w:rsid w:val="00594266"/>
    <w:rPr>
      <w:sz w:val="24"/>
      <w:szCs w:val="22"/>
      <w:lang w:eastAsia="en-US"/>
    </w:rPr>
  </w:style>
  <w:style w:type="character" w:customStyle="1" w:styleId="grame">
    <w:name w:val="grame"/>
    <w:uiPriority w:val="99"/>
    <w:rsid w:val="00BB054F"/>
    <w:rPr>
      <w:rFonts w:cs="Times New Roman"/>
    </w:rPr>
  </w:style>
  <w:style w:type="character" w:customStyle="1" w:styleId="txt-new">
    <w:name w:val="txt-new"/>
    <w:uiPriority w:val="99"/>
    <w:rsid w:val="00BB054F"/>
    <w:rPr>
      <w:rFonts w:cs="Times New Roman"/>
    </w:rPr>
  </w:style>
  <w:style w:type="character" w:customStyle="1" w:styleId="apple-converted-space">
    <w:name w:val="apple-converted-space"/>
    <w:uiPriority w:val="99"/>
    <w:rsid w:val="00BB054F"/>
    <w:rPr>
      <w:rFonts w:cs="Times New Roman"/>
    </w:rPr>
  </w:style>
  <w:style w:type="paragraph" w:styleId="Nagwek">
    <w:name w:val="header"/>
    <w:basedOn w:val="Normalny"/>
    <w:link w:val="NagwekZnak"/>
    <w:uiPriority w:val="99"/>
    <w:rsid w:val="00AE3191"/>
    <w:pPr>
      <w:tabs>
        <w:tab w:val="center" w:pos="4536"/>
        <w:tab w:val="right" w:pos="9072"/>
      </w:tabs>
      <w:spacing w:after="0" w:line="240" w:lineRule="auto"/>
    </w:pPr>
  </w:style>
  <w:style w:type="character" w:customStyle="1" w:styleId="NagwekZnak">
    <w:name w:val="Nagłówek Znak"/>
    <w:link w:val="Nagwek"/>
    <w:uiPriority w:val="99"/>
    <w:locked/>
    <w:rsid w:val="00AE3191"/>
    <w:rPr>
      <w:rFonts w:cs="Times New Roman"/>
    </w:rPr>
  </w:style>
  <w:style w:type="paragraph" w:styleId="Stopka">
    <w:name w:val="footer"/>
    <w:basedOn w:val="Normalny"/>
    <w:link w:val="StopkaZnak"/>
    <w:uiPriority w:val="99"/>
    <w:rsid w:val="00AE3191"/>
    <w:pPr>
      <w:tabs>
        <w:tab w:val="center" w:pos="4536"/>
        <w:tab w:val="right" w:pos="9072"/>
      </w:tabs>
      <w:spacing w:after="0" w:line="240" w:lineRule="auto"/>
    </w:pPr>
  </w:style>
  <w:style w:type="character" w:customStyle="1" w:styleId="StopkaZnak">
    <w:name w:val="Stopka Znak"/>
    <w:link w:val="Stopka"/>
    <w:uiPriority w:val="99"/>
    <w:locked/>
    <w:rsid w:val="00AE3191"/>
    <w:rPr>
      <w:rFonts w:cs="Times New Roman"/>
    </w:rPr>
  </w:style>
  <w:style w:type="paragraph" w:styleId="Tekstpodstawowywcity">
    <w:name w:val="Body Text Indent"/>
    <w:basedOn w:val="Normalny"/>
    <w:link w:val="TekstpodstawowywcityZnak"/>
    <w:uiPriority w:val="99"/>
    <w:semiHidden/>
    <w:rsid w:val="00EA7270"/>
    <w:pPr>
      <w:spacing w:after="120"/>
      <w:ind w:left="283"/>
    </w:pPr>
  </w:style>
  <w:style w:type="character" w:customStyle="1" w:styleId="TekstpodstawowywcityZnak">
    <w:name w:val="Tekst podstawowy wcięty Znak"/>
    <w:link w:val="Tekstpodstawowywcity"/>
    <w:uiPriority w:val="99"/>
    <w:semiHidden/>
    <w:locked/>
    <w:rsid w:val="00EA7270"/>
    <w:rPr>
      <w:rFonts w:cs="Times New Roman"/>
    </w:rPr>
  </w:style>
  <w:style w:type="paragraph" w:styleId="Tekstpodstawowyzwciciem2">
    <w:name w:val="Body Text First Indent 2"/>
    <w:basedOn w:val="Tekstpodstawowywcity"/>
    <w:link w:val="Tekstpodstawowyzwciciem2Znak"/>
    <w:uiPriority w:val="99"/>
    <w:semiHidden/>
    <w:rsid w:val="00EA7270"/>
    <w:pPr>
      <w:suppressAutoHyphens/>
      <w:spacing w:line="240" w:lineRule="auto"/>
      <w:ind w:firstLine="210"/>
    </w:pPr>
    <w:rPr>
      <w:rFonts w:ascii="Times New Roman" w:eastAsia="Times New Roman" w:hAnsi="Times New Roman"/>
      <w:sz w:val="24"/>
      <w:szCs w:val="24"/>
      <w:lang w:eastAsia="zh-CN"/>
    </w:rPr>
  </w:style>
  <w:style w:type="character" w:customStyle="1" w:styleId="Tekstpodstawowyzwciciem2Znak">
    <w:name w:val="Tekst podstawowy z wcięciem 2 Znak"/>
    <w:link w:val="Tekstpodstawowyzwciciem2"/>
    <w:uiPriority w:val="99"/>
    <w:semiHidden/>
    <w:locked/>
    <w:rsid w:val="00EA7270"/>
    <w:rPr>
      <w:rFonts w:ascii="Times New Roman" w:hAnsi="Times New Roman" w:cs="Times New Roman"/>
      <w:sz w:val="24"/>
      <w:szCs w:val="24"/>
      <w:lang w:eastAsia="zh-CN"/>
    </w:rPr>
  </w:style>
  <w:style w:type="paragraph" w:styleId="Tekstpodstawowy">
    <w:name w:val="Body Text"/>
    <w:basedOn w:val="Normalny"/>
    <w:link w:val="TekstpodstawowyZnak"/>
    <w:uiPriority w:val="99"/>
    <w:semiHidden/>
    <w:rsid w:val="003D272E"/>
    <w:pPr>
      <w:spacing w:after="120"/>
    </w:pPr>
  </w:style>
  <w:style w:type="character" w:customStyle="1" w:styleId="TekstpodstawowyZnak">
    <w:name w:val="Tekst podstawowy Znak"/>
    <w:link w:val="Tekstpodstawowy"/>
    <w:uiPriority w:val="99"/>
    <w:semiHidden/>
    <w:locked/>
    <w:rsid w:val="003D272E"/>
    <w:rPr>
      <w:rFonts w:cs="Times New Roman"/>
    </w:rPr>
  </w:style>
  <w:style w:type="paragraph" w:customStyle="1" w:styleId="Tekstpodstawowywcity21">
    <w:name w:val="Tekst podstawowy wcięty 21"/>
    <w:basedOn w:val="Normalny"/>
    <w:uiPriority w:val="99"/>
    <w:rsid w:val="003D272E"/>
    <w:pPr>
      <w:shd w:val="clear" w:color="auto" w:fill="FFFFFF"/>
      <w:suppressAutoHyphens/>
      <w:spacing w:after="0" w:line="317" w:lineRule="exact"/>
      <w:ind w:firstLine="360"/>
      <w:jc w:val="center"/>
    </w:pPr>
    <w:rPr>
      <w:rFonts w:ascii="Times New Roman" w:eastAsia="Times New Roman" w:hAnsi="Times New Roman"/>
      <w:b/>
      <w:bCs/>
      <w:color w:val="000000"/>
      <w:spacing w:val="-10"/>
      <w:sz w:val="32"/>
      <w:szCs w:val="20"/>
      <w:u w:val="single"/>
      <w:lang w:eastAsia="zh-CN"/>
    </w:rPr>
  </w:style>
  <w:style w:type="paragraph" w:styleId="Tekstpodstawowy2">
    <w:name w:val="Body Text 2"/>
    <w:basedOn w:val="Normalny"/>
    <w:link w:val="Tekstpodstawowy2Znak"/>
    <w:uiPriority w:val="99"/>
    <w:semiHidden/>
    <w:rsid w:val="00971065"/>
    <w:pPr>
      <w:spacing w:after="120" w:line="480" w:lineRule="auto"/>
    </w:pPr>
  </w:style>
  <w:style w:type="character" w:customStyle="1" w:styleId="Tekstpodstawowy2Znak">
    <w:name w:val="Tekst podstawowy 2 Znak"/>
    <w:link w:val="Tekstpodstawowy2"/>
    <w:uiPriority w:val="99"/>
    <w:locked/>
    <w:rsid w:val="00971065"/>
    <w:rPr>
      <w:rFonts w:cs="Times New Roman"/>
    </w:rPr>
  </w:style>
  <w:style w:type="paragraph" w:styleId="Tekstdymka">
    <w:name w:val="Balloon Text"/>
    <w:basedOn w:val="Normalny"/>
    <w:link w:val="TekstdymkaZnak"/>
    <w:uiPriority w:val="99"/>
    <w:semiHidden/>
    <w:rsid w:val="00672D6F"/>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locked/>
    <w:rsid w:val="00672D6F"/>
    <w:rPr>
      <w:rFonts w:ascii="Segoe UI" w:hAnsi="Segoe UI" w:cs="Segoe UI"/>
      <w:sz w:val="18"/>
      <w:szCs w:val="18"/>
    </w:rPr>
  </w:style>
  <w:style w:type="paragraph" w:customStyle="1" w:styleId="Akapitzlist2">
    <w:name w:val="Akapit z listą2"/>
    <w:basedOn w:val="Normalny"/>
    <w:uiPriority w:val="99"/>
    <w:rsid w:val="00CD3C91"/>
    <w:pPr>
      <w:spacing w:after="0" w:line="240" w:lineRule="auto"/>
      <w:ind w:left="720"/>
      <w:contextualSpacing/>
    </w:pPr>
    <w:rPr>
      <w:rFonts w:ascii="Times New Roman" w:eastAsia="Times New Roman" w:hAnsi="Times New Roman"/>
      <w:sz w:val="24"/>
    </w:rPr>
  </w:style>
  <w:style w:type="character" w:styleId="Uwydatnienie">
    <w:name w:val="Emphasis"/>
    <w:uiPriority w:val="99"/>
    <w:qFormat/>
    <w:locked/>
    <w:rsid w:val="00CD3C91"/>
    <w:rPr>
      <w:rFonts w:cs="Times New Roman"/>
      <w:i/>
      <w:iCs/>
    </w:rPr>
  </w:style>
  <w:style w:type="character" w:styleId="Pogrubienie">
    <w:name w:val="Strong"/>
    <w:uiPriority w:val="99"/>
    <w:qFormat/>
    <w:locked/>
    <w:rsid w:val="00C1355D"/>
    <w:rPr>
      <w:rFonts w:cs="Times New Roman"/>
      <w:b/>
      <w:bCs/>
    </w:rPr>
  </w:style>
  <w:style w:type="paragraph" w:customStyle="1" w:styleId="punktya">
    <w:name w:val="punkty a.)"/>
    <w:link w:val="punktyaZnakZnak"/>
    <w:uiPriority w:val="99"/>
    <w:rsid w:val="001A3C31"/>
    <w:pPr>
      <w:suppressAutoHyphens/>
      <w:spacing w:after="200" w:line="276" w:lineRule="auto"/>
      <w:jc w:val="both"/>
    </w:pPr>
    <w:rPr>
      <w:kern w:val="1"/>
      <w:sz w:val="24"/>
      <w:szCs w:val="24"/>
      <w:lang w:eastAsia="ar-SA"/>
    </w:rPr>
  </w:style>
  <w:style w:type="character" w:customStyle="1" w:styleId="punktyaZnakZnak">
    <w:name w:val="punkty a.) Znak Znak"/>
    <w:link w:val="punktya"/>
    <w:uiPriority w:val="99"/>
    <w:locked/>
    <w:rsid w:val="001A3C31"/>
    <w:rPr>
      <w:rFonts w:cs="Times New Roman"/>
      <w:kern w:val="1"/>
      <w:sz w:val="24"/>
      <w:szCs w:val="24"/>
      <w:lang w:val="pl-PL" w:eastAsia="ar-SA" w:bidi="ar-SA"/>
    </w:rPr>
  </w:style>
  <w:style w:type="character" w:styleId="Odwoaniedokomentarza">
    <w:name w:val="annotation reference"/>
    <w:rsid w:val="00957CBA"/>
    <w:rPr>
      <w:rFonts w:cs="Times New Roman"/>
      <w:sz w:val="16"/>
      <w:szCs w:val="16"/>
    </w:rPr>
  </w:style>
  <w:style w:type="paragraph" w:styleId="Tekstkomentarza">
    <w:name w:val="annotation text"/>
    <w:basedOn w:val="Normalny"/>
    <w:link w:val="TekstkomentarzaZnak"/>
    <w:rsid w:val="00957CBA"/>
    <w:rPr>
      <w:sz w:val="20"/>
      <w:szCs w:val="20"/>
    </w:rPr>
  </w:style>
  <w:style w:type="character" w:customStyle="1" w:styleId="TekstkomentarzaZnak">
    <w:name w:val="Tekst komentarza Znak"/>
    <w:link w:val="Tekstkomentarza"/>
    <w:locked/>
    <w:rsid w:val="00420393"/>
    <w:rPr>
      <w:rFonts w:cs="Times New Roman"/>
      <w:sz w:val="20"/>
      <w:szCs w:val="20"/>
      <w:lang w:eastAsia="en-US"/>
    </w:rPr>
  </w:style>
  <w:style w:type="paragraph" w:styleId="Tematkomentarza">
    <w:name w:val="annotation subject"/>
    <w:basedOn w:val="Tekstkomentarza"/>
    <w:next w:val="Tekstkomentarza"/>
    <w:link w:val="TematkomentarzaZnak"/>
    <w:uiPriority w:val="99"/>
    <w:semiHidden/>
    <w:rsid w:val="00957CBA"/>
    <w:rPr>
      <w:b/>
      <w:bCs/>
    </w:rPr>
  </w:style>
  <w:style w:type="character" w:customStyle="1" w:styleId="TematkomentarzaZnak">
    <w:name w:val="Temat komentarza Znak"/>
    <w:link w:val="Tematkomentarza"/>
    <w:uiPriority w:val="99"/>
    <w:semiHidden/>
    <w:locked/>
    <w:rsid w:val="00420393"/>
    <w:rPr>
      <w:rFonts w:cs="Times New Roman"/>
      <w:b/>
      <w:bCs/>
      <w:sz w:val="20"/>
      <w:szCs w:val="20"/>
      <w:lang w:eastAsia="en-US"/>
    </w:rPr>
  </w:style>
  <w:style w:type="character" w:styleId="Odwoanieprzypisukocowego">
    <w:name w:val="endnote reference"/>
    <w:uiPriority w:val="99"/>
    <w:semiHidden/>
    <w:rsid w:val="00BC6DD2"/>
    <w:rPr>
      <w:rFonts w:cs="Times New Roman"/>
      <w:vertAlign w:val="superscript"/>
    </w:rPr>
  </w:style>
  <w:style w:type="character" w:customStyle="1" w:styleId="lrzxr">
    <w:name w:val="lrzxr"/>
    <w:rsid w:val="00821CA6"/>
  </w:style>
  <w:style w:type="paragraph" w:customStyle="1" w:styleId="footnotedescription">
    <w:name w:val="footnote description"/>
    <w:next w:val="Normalny"/>
    <w:link w:val="footnotedescriptionChar"/>
    <w:hidden/>
    <w:rsid w:val="00043D69"/>
    <w:pPr>
      <w:spacing w:line="259" w:lineRule="auto"/>
    </w:pPr>
    <w:rPr>
      <w:rFonts w:ascii="Times New Roman" w:eastAsia="Times New Roman" w:hAnsi="Times New Roman"/>
      <w:color w:val="000000"/>
      <w:szCs w:val="22"/>
    </w:rPr>
  </w:style>
  <w:style w:type="character" w:customStyle="1" w:styleId="footnotedescriptionChar">
    <w:name w:val="footnote description Char"/>
    <w:link w:val="footnotedescription"/>
    <w:rsid w:val="00043D69"/>
    <w:rPr>
      <w:rFonts w:ascii="Times New Roman" w:eastAsia="Times New Roman" w:hAnsi="Times New Roman"/>
      <w:color w:val="000000"/>
      <w:szCs w:val="22"/>
    </w:rPr>
  </w:style>
  <w:style w:type="character" w:customStyle="1" w:styleId="footnotemark">
    <w:name w:val="footnote mark"/>
    <w:hidden/>
    <w:rsid w:val="00043D69"/>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5663">
      <w:bodyDiv w:val="1"/>
      <w:marLeft w:val="0"/>
      <w:marRight w:val="0"/>
      <w:marTop w:val="0"/>
      <w:marBottom w:val="0"/>
      <w:divBdr>
        <w:top w:val="none" w:sz="0" w:space="0" w:color="auto"/>
        <w:left w:val="none" w:sz="0" w:space="0" w:color="auto"/>
        <w:bottom w:val="none" w:sz="0" w:space="0" w:color="auto"/>
        <w:right w:val="none" w:sz="0" w:space="0" w:color="auto"/>
      </w:divBdr>
    </w:div>
    <w:div w:id="885064474">
      <w:bodyDiv w:val="1"/>
      <w:marLeft w:val="0"/>
      <w:marRight w:val="0"/>
      <w:marTop w:val="0"/>
      <w:marBottom w:val="0"/>
      <w:divBdr>
        <w:top w:val="none" w:sz="0" w:space="0" w:color="auto"/>
        <w:left w:val="none" w:sz="0" w:space="0" w:color="auto"/>
        <w:bottom w:val="none" w:sz="0" w:space="0" w:color="auto"/>
        <w:right w:val="none" w:sz="0" w:space="0" w:color="auto"/>
      </w:divBdr>
    </w:div>
    <w:div w:id="1844472500">
      <w:marLeft w:val="0"/>
      <w:marRight w:val="0"/>
      <w:marTop w:val="0"/>
      <w:marBottom w:val="0"/>
      <w:divBdr>
        <w:top w:val="none" w:sz="0" w:space="0" w:color="auto"/>
        <w:left w:val="none" w:sz="0" w:space="0" w:color="auto"/>
        <w:bottom w:val="none" w:sz="0" w:space="0" w:color="auto"/>
        <w:right w:val="none" w:sz="0" w:space="0" w:color="auto"/>
      </w:divBdr>
    </w:div>
    <w:div w:id="1844472502">
      <w:marLeft w:val="0"/>
      <w:marRight w:val="0"/>
      <w:marTop w:val="0"/>
      <w:marBottom w:val="0"/>
      <w:divBdr>
        <w:top w:val="none" w:sz="0" w:space="0" w:color="auto"/>
        <w:left w:val="none" w:sz="0" w:space="0" w:color="auto"/>
        <w:bottom w:val="none" w:sz="0" w:space="0" w:color="auto"/>
        <w:right w:val="none" w:sz="0" w:space="0" w:color="auto"/>
      </w:divBdr>
    </w:div>
    <w:div w:id="1844472513">
      <w:marLeft w:val="0"/>
      <w:marRight w:val="0"/>
      <w:marTop w:val="0"/>
      <w:marBottom w:val="0"/>
      <w:divBdr>
        <w:top w:val="none" w:sz="0" w:space="0" w:color="auto"/>
        <w:left w:val="none" w:sz="0" w:space="0" w:color="auto"/>
        <w:bottom w:val="none" w:sz="0" w:space="0" w:color="auto"/>
        <w:right w:val="none" w:sz="0" w:space="0" w:color="auto"/>
      </w:divBdr>
    </w:div>
    <w:div w:id="1844472522">
      <w:marLeft w:val="0"/>
      <w:marRight w:val="0"/>
      <w:marTop w:val="0"/>
      <w:marBottom w:val="0"/>
      <w:divBdr>
        <w:top w:val="none" w:sz="0" w:space="0" w:color="auto"/>
        <w:left w:val="none" w:sz="0" w:space="0" w:color="auto"/>
        <w:bottom w:val="none" w:sz="0" w:space="0" w:color="auto"/>
        <w:right w:val="none" w:sz="0" w:space="0" w:color="auto"/>
      </w:divBdr>
    </w:div>
    <w:div w:id="1844472526">
      <w:marLeft w:val="0"/>
      <w:marRight w:val="0"/>
      <w:marTop w:val="0"/>
      <w:marBottom w:val="0"/>
      <w:divBdr>
        <w:top w:val="none" w:sz="0" w:space="0" w:color="auto"/>
        <w:left w:val="none" w:sz="0" w:space="0" w:color="auto"/>
        <w:bottom w:val="none" w:sz="0" w:space="0" w:color="auto"/>
        <w:right w:val="none" w:sz="0" w:space="0" w:color="auto"/>
      </w:divBdr>
    </w:div>
    <w:div w:id="1844472534">
      <w:marLeft w:val="0"/>
      <w:marRight w:val="0"/>
      <w:marTop w:val="0"/>
      <w:marBottom w:val="0"/>
      <w:divBdr>
        <w:top w:val="none" w:sz="0" w:space="0" w:color="auto"/>
        <w:left w:val="none" w:sz="0" w:space="0" w:color="auto"/>
        <w:bottom w:val="none" w:sz="0" w:space="0" w:color="auto"/>
        <w:right w:val="none" w:sz="0" w:space="0" w:color="auto"/>
      </w:divBdr>
    </w:div>
    <w:div w:id="1844472552">
      <w:marLeft w:val="0"/>
      <w:marRight w:val="0"/>
      <w:marTop w:val="0"/>
      <w:marBottom w:val="0"/>
      <w:divBdr>
        <w:top w:val="none" w:sz="0" w:space="0" w:color="auto"/>
        <w:left w:val="none" w:sz="0" w:space="0" w:color="auto"/>
        <w:bottom w:val="none" w:sz="0" w:space="0" w:color="auto"/>
        <w:right w:val="none" w:sz="0" w:space="0" w:color="auto"/>
      </w:divBdr>
    </w:div>
    <w:div w:id="1844472564">
      <w:marLeft w:val="0"/>
      <w:marRight w:val="0"/>
      <w:marTop w:val="0"/>
      <w:marBottom w:val="0"/>
      <w:divBdr>
        <w:top w:val="none" w:sz="0" w:space="0" w:color="auto"/>
        <w:left w:val="none" w:sz="0" w:space="0" w:color="auto"/>
        <w:bottom w:val="none" w:sz="0" w:space="0" w:color="auto"/>
        <w:right w:val="none" w:sz="0" w:space="0" w:color="auto"/>
      </w:divBdr>
      <w:divsChild>
        <w:div w:id="1844472514">
          <w:marLeft w:val="0"/>
          <w:marRight w:val="0"/>
          <w:marTop w:val="0"/>
          <w:marBottom w:val="0"/>
          <w:divBdr>
            <w:top w:val="none" w:sz="0" w:space="0" w:color="auto"/>
            <w:left w:val="none" w:sz="0" w:space="0" w:color="auto"/>
            <w:bottom w:val="none" w:sz="0" w:space="0" w:color="auto"/>
            <w:right w:val="none" w:sz="0" w:space="0" w:color="auto"/>
          </w:divBdr>
        </w:div>
        <w:div w:id="1844472517">
          <w:marLeft w:val="0"/>
          <w:marRight w:val="0"/>
          <w:marTop w:val="0"/>
          <w:marBottom w:val="0"/>
          <w:divBdr>
            <w:top w:val="none" w:sz="0" w:space="0" w:color="auto"/>
            <w:left w:val="none" w:sz="0" w:space="0" w:color="auto"/>
            <w:bottom w:val="none" w:sz="0" w:space="0" w:color="auto"/>
            <w:right w:val="none" w:sz="0" w:space="0" w:color="auto"/>
          </w:divBdr>
        </w:div>
        <w:div w:id="1844472533">
          <w:marLeft w:val="0"/>
          <w:marRight w:val="0"/>
          <w:marTop w:val="0"/>
          <w:marBottom w:val="0"/>
          <w:divBdr>
            <w:top w:val="none" w:sz="0" w:space="0" w:color="auto"/>
            <w:left w:val="none" w:sz="0" w:space="0" w:color="auto"/>
            <w:bottom w:val="none" w:sz="0" w:space="0" w:color="auto"/>
            <w:right w:val="none" w:sz="0" w:space="0" w:color="auto"/>
          </w:divBdr>
        </w:div>
        <w:div w:id="1844472567">
          <w:marLeft w:val="0"/>
          <w:marRight w:val="0"/>
          <w:marTop w:val="0"/>
          <w:marBottom w:val="0"/>
          <w:divBdr>
            <w:top w:val="none" w:sz="0" w:space="0" w:color="auto"/>
            <w:left w:val="none" w:sz="0" w:space="0" w:color="auto"/>
            <w:bottom w:val="none" w:sz="0" w:space="0" w:color="auto"/>
            <w:right w:val="none" w:sz="0" w:space="0" w:color="auto"/>
          </w:divBdr>
        </w:div>
        <w:div w:id="1844472570">
          <w:marLeft w:val="0"/>
          <w:marRight w:val="0"/>
          <w:marTop w:val="0"/>
          <w:marBottom w:val="0"/>
          <w:divBdr>
            <w:top w:val="none" w:sz="0" w:space="0" w:color="auto"/>
            <w:left w:val="none" w:sz="0" w:space="0" w:color="auto"/>
            <w:bottom w:val="none" w:sz="0" w:space="0" w:color="auto"/>
            <w:right w:val="none" w:sz="0" w:space="0" w:color="auto"/>
          </w:divBdr>
        </w:div>
        <w:div w:id="1844472589">
          <w:marLeft w:val="0"/>
          <w:marRight w:val="0"/>
          <w:marTop w:val="0"/>
          <w:marBottom w:val="0"/>
          <w:divBdr>
            <w:top w:val="none" w:sz="0" w:space="0" w:color="auto"/>
            <w:left w:val="none" w:sz="0" w:space="0" w:color="auto"/>
            <w:bottom w:val="none" w:sz="0" w:space="0" w:color="auto"/>
            <w:right w:val="none" w:sz="0" w:space="0" w:color="auto"/>
          </w:divBdr>
        </w:div>
        <w:div w:id="1844472591">
          <w:marLeft w:val="0"/>
          <w:marRight w:val="0"/>
          <w:marTop w:val="0"/>
          <w:marBottom w:val="0"/>
          <w:divBdr>
            <w:top w:val="none" w:sz="0" w:space="0" w:color="auto"/>
            <w:left w:val="none" w:sz="0" w:space="0" w:color="auto"/>
            <w:bottom w:val="none" w:sz="0" w:space="0" w:color="auto"/>
            <w:right w:val="none" w:sz="0" w:space="0" w:color="auto"/>
          </w:divBdr>
        </w:div>
        <w:div w:id="1844472592">
          <w:marLeft w:val="0"/>
          <w:marRight w:val="0"/>
          <w:marTop w:val="0"/>
          <w:marBottom w:val="0"/>
          <w:divBdr>
            <w:top w:val="none" w:sz="0" w:space="0" w:color="auto"/>
            <w:left w:val="none" w:sz="0" w:space="0" w:color="auto"/>
            <w:bottom w:val="none" w:sz="0" w:space="0" w:color="auto"/>
            <w:right w:val="none" w:sz="0" w:space="0" w:color="auto"/>
          </w:divBdr>
        </w:div>
        <w:div w:id="1844472633">
          <w:marLeft w:val="0"/>
          <w:marRight w:val="0"/>
          <w:marTop w:val="0"/>
          <w:marBottom w:val="0"/>
          <w:divBdr>
            <w:top w:val="none" w:sz="0" w:space="0" w:color="auto"/>
            <w:left w:val="none" w:sz="0" w:space="0" w:color="auto"/>
            <w:bottom w:val="none" w:sz="0" w:space="0" w:color="auto"/>
            <w:right w:val="none" w:sz="0" w:space="0" w:color="auto"/>
          </w:divBdr>
        </w:div>
        <w:div w:id="1844472635">
          <w:marLeft w:val="0"/>
          <w:marRight w:val="0"/>
          <w:marTop w:val="0"/>
          <w:marBottom w:val="0"/>
          <w:divBdr>
            <w:top w:val="none" w:sz="0" w:space="0" w:color="auto"/>
            <w:left w:val="none" w:sz="0" w:space="0" w:color="auto"/>
            <w:bottom w:val="none" w:sz="0" w:space="0" w:color="auto"/>
            <w:right w:val="none" w:sz="0" w:space="0" w:color="auto"/>
          </w:divBdr>
        </w:div>
        <w:div w:id="1844472637">
          <w:marLeft w:val="0"/>
          <w:marRight w:val="0"/>
          <w:marTop w:val="0"/>
          <w:marBottom w:val="0"/>
          <w:divBdr>
            <w:top w:val="none" w:sz="0" w:space="0" w:color="auto"/>
            <w:left w:val="none" w:sz="0" w:space="0" w:color="auto"/>
            <w:bottom w:val="none" w:sz="0" w:space="0" w:color="auto"/>
            <w:right w:val="none" w:sz="0" w:space="0" w:color="auto"/>
          </w:divBdr>
        </w:div>
        <w:div w:id="1844472666">
          <w:marLeft w:val="0"/>
          <w:marRight w:val="0"/>
          <w:marTop w:val="0"/>
          <w:marBottom w:val="0"/>
          <w:divBdr>
            <w:top w:val="none" w:sz="0" w:space="0" w:color="auto"/>
            <w:left w:val="none" w:sz="0" w:space="0" w:color="auto"/>
            <w:bottom w:val="none" w:sz="0" w:space="0" w:color="auto"/>
            <w:right w:val="none" w:sz="0" w:space="0" w:color="auto"/>
          </w:divBdr>
        </w:div>
        <w:div w:id="1844472678">
          <w:marLeft w:val="0"/>
          <w:marRight w:val="0"/>
          <w:marTop w:val="0"/>
          <w:marBottom w:val="0"/>
          <w:divBdr>
            <w:top w:val="none" w:sz="0" w:space="0" w:color="auto"/>
            <w:left w:val="none" w:sz="0" w:space="0" w:color="auto"/>
            <w:bottom w:val="none" w:sz="0" w:space="0" w:color="auto"/>
            <w:right w:val="none" w:sz="0" w:space="0" w:color="auto"/>
          </w:divBdr>
        </w:div>
        <w:div w:id="1844472684">
          <w:marLeft w:val="0"/>
          <w:marRight w:val="0"/>
          <w:marTop w:val="0"/>
          <w:marBottom w:val="0"/>
          <w:divBdr>
            <w:top w:val="none" w:sz="0" w:space="0" w:color="auto"/>
            <w:left w:val="none" w:sz="0" w:space="0" w:color="auto"/>
            <w:bottom w:val="none" w:sz="0" w:space="0" w:color="auto"/>
            <w:right w:val="none" w:sz="0" w:space="0" w:color="auto"/>
          </w:divBdr>
        </w:div>
        <w:div w:id="1844472694">
          <w:marLeft w:val="0"/>
          <w:marRight w:val="0"/>
          <w:marTop w:val="0"/>
          <w:marBottom w:val="0"/>
          <w:divBdr>
            <w:top w:val="none" w:sz="0" w:space="0" w:color="auto"/>
            <w:left w:val="none" w:sz="0" w:space="0" w:color="auto"/>
            <w:bottom w:val="none" w:sz="0" w:space="0" w:color="auto"/>
            <w:right w:val="none" w:sz="0" w:space="0" w:color="auto"/>
          </w:divBdr>
        </w:div>
        <w:div w:id="1844472695">
          <w:marLeft w:val="0"/>
          <w:marRight w:val="0"/>
          <w:marTop w:val="0"/>
          <w:marBottom w:val="0"/>
          <w:divBdr>
            <w:top w:val="none" w:sz="0" w:space="0" w:color="auto"/>
            <w:left w:val="none" w:sz="0" w:space="0" w:color="auto"/>
            <w:bottom w:val="none" w:sz="0" w:space="0" w:color="auto"/>
            <w:right w:val="none" w:sz="0" w:space="0" w:color="auto"/>
          </w:divBdr>
        </w:div>
        <w:div w:id="1844472709">
          <w:marLeft w:val="0"/>
          <w:marRight w:val="0"/>
          <w:marTop w:val="0"/>
          <w:marBottom w:val="0"/>
          <w:divBdr>
            <w:top w:val="none" w:sz="0" w:space="0" w:color="auto"/>
            <w:left w:val="none" w:sz="0" w:space="0" w:color="auto"/>
            <w:bottom w:val="none" w:sz="0" w:space="0" w:color="auto"/>
            <w:right w:val="none" w:sz="0" w:space="0" w:color="auto"/>
          </w:divBdr>
        </w:div>
        <w:div w:id="1844472712">
          <w:marLeft w:val="0"/>
          <w:marRight w:val="0"/>
          <w:marTop w:val="0"/>
          <w:marBottom w:val="0"/>
          <w:divBdr>
            <w:top w:val="none" w:sz="0" w:space="0" w:color="auto"/>
            <w:left w:val="none" w:sz="0" w:space="0" w:color="auto"/>
            <w:bottom w:val="none" w:sz="0" w:space="0" w:color="auto"/>
            <w:right w:val="none" w:sz="0" w:space="0" w:color="auto"/>
          </w:divBdr>
        </w:div>
        <w:div w:id="1844472726">
          <w:marLeft w:val="0"/>
          <w:marRight w:val="0"/>
          <w:marTop w:val="0"/>
          <w:marBottom w:val="0"/>
          <w:divBdr>
            <w:top w:val="none" w:sz="0" w:space="0" w:color="auto"/>
            <w:left w:val="none" w:sz="0" w:space="0" w:color="auto"/>
            <w:bottom w:val="none" w:sz="0" w:space="0" w:color="auto"/>
            <w:right w:val="none" w:sz="0" w:space="0" w:color="auto"/>
          </w:divBdr>
        </w:div>
      </w:divsChild>
    </w:div>
    <w:div w:id="1844472597">
      <w:marLeft w:val="0"/>
      <w:marRight w:val="0"/>
      <w:marTop w:val="0"/>
      <w:marBottom w:val="0"/>
      <w:divBdr>
        <w:top w:val="none" w:sz="0" w:space="0" w:color="auto"/>
        <w:left w:val="none" w:sz="0" w:space="0" w:color="auto"/>
        <w:bottom w:val="none" w:sz="0" w:space="0" w:color="auto"/>
        <w:right w:val="none" w:sz="0" w:space="0" w:color="auto"/>
      </w:divBdr>
    </w:div>
    <w:div w:id="1844472601">
      <w:marLeft w:val="0"/>
      <w:marRight w:val="0"/>
      <w:marTop w:val="0"/>
      <w:marBottom w:val="0"/>
      <w:divBdr>
        <w:top w:val="none" w:sz="0" w:space="0" w:color="auto"/>
        <w:left w:val="none" w:sz="0" w:space="0" w:color="auto"/>
        <w:bottom w:val="none" w:sz="0" w:space="0" w:color="auto"/>
        <w:right w:val="none" w:sz="0" w:space="0" w:color="auto"/>
      </w:divBdr>
      <w:divsChild>
        <w:div w:id="1844472509">
          <w:marLeft w:val="0"/>
          <w:marRight w:val="0"/>
          <w:marTop w:val="0"/>
          <w:marBottom w:val="0"/>
          <w:divBdr>
            <w:top w:val="none" w:sz="0" w:space="0" w:color="auto"/>
            <w:left w:val="none" w:sz="0" w:space="0" w:color="auto"/>
            <w:bottom w:val="none" w:sz="0" w:space="0" w:color="auto"/>
            <w:right w:val="none" w:sz="0" w:space="0" w:color="auto"/>
          </w:divBdr>
        </w:div>
        <w:div w:id="1844472511">
          <w:marLeft w:val="0"/>
          <w:marRight w:val="0"/>
          <w:marTop w:val="0"/>
          <w:marBottom w:val="0"/>
          <w:divBdr>
            <w:top w:val="none" w:sz="0" w:space="0" w:color="auto"/>
            <w:left w:val="none" w:sz="0" w:space="0" w:color="auto"/>
            <w:bottom w:val="none" w:sz="0" w:space="0" w:color="auto"/>
            <w:right w:val="none" w:sz="0" w:space="0" w:color="auto"/>
          </w:divBdr>
        </w:div>
        <w:div w:id="1844472512">
          <w:marLeft w:val="0"/>
          <w:marRight w:val="0"/>
          <w:marTop w:val="0"/>
          <w:marBottom w:val="0"/>
          <w:divBdr>
            <w:top w:val="none" w:sz="0" w:space="0" w:color="auto"/>
            <w:left w:val="none" w:sz="0" w:space="0" w:color="auto"/>
            <w:bottom w:val="none" w:sz="0" w:space="0" w:color="auto"/>
            <w:right w:val="none" w:sz="0" w:space="0" w:color="auto"/>
          </w:divBdr>
        </w:div>
        <w:div w:id="1844472519">
          <w:marLeft w:val="0"/>
          <w:marRight w:val="0"/>
          <w:marTop w:val="0"/>
          <w:marBottom w:val="0"/>
          <w:divBdr>
            <w:top w:val="none" w:sz="0" w:space="0" w:color="auto"/>
            <w:left w:val="none" w:sz="0" w:space="0" w:color="auto"/>
            <w:bottom w:val="none" w:sz="0" w:space="0" w:color="auto"/>
            <w:right w:val="none" w:sz="0" w:space="0" w:color="auto"/>
          </w:divBdr>
        </w:div>
        <w:div w:id="1844472540">
          <w:marLeft w:val="0"/>
          <w:marRight w:val="0"/>
          <w:marTop w:val="0"/>
          <w:marBottom w:val="0"/>
          <w:divBdr>
            <w:top w:val="none" w:sz="0" w:space="0" w:color="auto"/>
            <w:left w:val="none" w:sz="0" w:space="0" w:color="auto"/>
            <w:bottom w:val="none" w:sz="0" w:space="0" w:color="auto"/>
            <w:right w:val="none" w:sz="0" w:space="0" w:color="auto"/>
          </w:divBdr>
        </w:div>
        <w:div w:id="1844472545">
          <w:marLeft w:val="0"/>
          <w:marRight w:val="0"/>
          <w:marTop w:val="0"/>
          <w:marBottom w:val="0"/>
          <w:divBdr>
            <w:top w:val="none" w:sz="0" w:space="0" w:color="auto"/>
            <w:left w:val="none" w:sz="0" w:space="0" w:color="auto"/>
            <w:bottom w:val="none" w:sz="0" w:space="0" w:color="auto"/>
            <w:right w:val="none" w:sz="0" w:space="0" w:color="auto"/>
          </w:divBdr>
        </w:div>
        <w:div w:id="1844472580">
          <w:marLeft w:val="0"/>
          <w:marRight w:val="0"/>
          <w:marTop w:val="0"/>
          <w:marBottom w:val="0"/>
          <w:divBdr>
            <w:top w:val="none" w:sz="0" w:space="0" w:color="auto"/>
            <w:left w:val="none" w:sz="0" w:space="0" w:color="auto"/>
            <w:bottom w:val="none" w:sz="0" w:space="0" w:color="auto"/>
            <w:right w:val="none" w:sz="0" w:space="0" w:color="auto"/>
          </w:divBdr>
        </w:div>
        <w:div w:id="1844472587">
          <w:marLeft w:val="0"/>
          <w:marRight w:val="0"/>
          <w:marTop w:val="0"/>
          <w:marBottom w:val="0"/>
          <w:divBdr>
            <w:top w:val="none" w:sz="0" w:space="0" w:color="auto"/>
            <w:left w:val="none" w:sz="0" w:space="0" w:color="auto"/>
            <w:bottom w:val="none" w:sz="0" w:space="0" w:color="auto"/>
            <w:right w:val="none" w:sz="0" w:space="0" w:color="auto"/>
          </w:divBdr>
        </w:div>
        <w:div w:id="1844472600">
          <w:marLeft w:val="0"/>
          <w:marRight w:val="0"/>
          <w:marTop w:val="0"/>
          <w:marBottom w:val="0"/>
          <w:divBdr>
            <w:top w:val="none" w:sz="0" w:space="0" w:color="auto"/>
            <w:left w:val="none" w:sz="0" w:space="0" w:color="auto"/>
            <w:bottom w:val="none" w:sz="0" w:space="0" w:color="auto"/>
            <w:right w:val="none" w:sz="0" w:space="0" w:color="auto"/>
          </w:divBdr>
        </w:div>
        <w:div w:id="1844472604">
          <w:marLeft w:val="0"/>
          <w:marRight w:val="0"/>
          <w:marTop w:val="0"/>
          <w:marBottom w:val="0"/>
          <w:divBdr>
            <w:top w:val="none" w:sz="0" w:space="0" w:color="auto"/>
            <w:left w:val="none" w:sz="0" w:space="0" w:color="auto"/>
            <w:bottom w:val="none" w:sz="0" w:space="0" w:color="auto"/>
            <w:right w:val="none" w:sz="0" w:space="0" w:color="auto"/>
          </w:divBdr>
        </w:div>
        <w:div w:id="1844472640">
          <w:marLeft w:val="0"/>
          <w:marRight w:val="0"/>
          <w:marTop w:val="0"/>
          <w:marBottom w:val="0"/>
          <w:divBdr>
            <w:top w:val="none" w:sz="0" w:space="0" w:color="auto"/>
            <w:left w:val="none" w:sz="0" w:space="0" w:color="auto"/>
            <w:bottom w:val="none" w:sz="0" w:space="0" w:color="auto"/>
            <w:right w:val="none" w:sz="0" w:space="0" w:color="auto"/>
          </w:divBdr>
        </w:div>
        <w:div w:id="1844472643">
          <w:marLeft w:val="0"/>
          <w:marRight w:val="0"/>
          <w:marTop w:val="0"/>
          <w:marBottom w:val="0"/>
          <w:divBdr>
            <w:top w:val="none" w:sz="0" w:space="0" w:color="auto"/>
            <w:left w:val="none" w:sz="0" w:space="0" w:color="auto"/>
            <w:bottom w:val="none" w:sz="0" w:space="0" w:color="auto"/>
            <w:right w:val="none" w:sz="0" w:space="0" w:color="auto"/>
          </w:divBdr>
        </w:div>
        <w:div w:id="1844472645">
          <w:marLeft w:val="0"/>
          <w:marRight w:val="0"/>
          <w:marTop w:val="0"/>
          <w:marBottom w:val="0"/>
          <w:divBdr>
            <w:top w:val="none" w:sz="0" w:space="0" w:color="auto"/>
            <w:left w:val="none" w:sz="0" w:space="0" w:color="auto"/>
            <w:bottom w:val="none" w:sz="0" w:space="0" w:color="auto"/>
            <w:right w:val="none" w:sz="0" w:space="0" w:color="auto"/>
          </w:divBdr>
        </w:div>
        <w:div w:id="1844472683">
          <w:marLeft w:val="0"/>
          <w:marRight w:val="0"/>
          <w:marTop w:val="0"/>
          <w:marBottom w:val="0"/>
          <w:divBdr>
            <w:top w:val="none" w:sz="0" w:space="0" w:color="auto"/>
            <w:left w:val="none" w:sz="0" w:space="0" w:color="auto"/>
            <w:bottom w:val="none" w:sz="0" w:space="0" w:color="auto"/>
            <w:right w:val="none" w:sz="0" w:space="0" w:color="auto"/>
          </w:divBdr>
        </w:div>
        <w:div w:id="1844472704">
          <w:marLeft w:val="0"/>
          <w:marRight w:val="0"/>
          <w:marTop w:val="0"/>
          <w:marBottom w:val="0"/>
          <w:divBdr>
            <w:top w:val="none" w:sz="0" w:space="0" w:color="auto"/>
            <w:left w:val="none" w:sz="0" w:space="0" w:color="auto"/>
            <w:bottom w:val="none" w:sz="0" w:space="0" w:color="auto"/>
            <w:right w:val="none" w:sz="0" w:space="0" w:color="auto"/>
          </w:divBdr>
        </w:div>
        <w:div w:id="1844472724">
          <w:marLeft w:val="0"/>
          <w:marRight w:val="0"/>
          <w:marTop w:val="0"/>
          <w:marBottom w:val="0"/>
          <w:divBdr>
            <w:top w:val="none" w:sz="0" w:space="0" w:color="auto"/>
            <w:left w:val="none" w:sz="0" w:space="0" w:color="auto"/>
            <w:bottom w:val="none" w:sz="0" w:space="0" w:color="auto"/>
            <w:right w:val="none" w:sz="0" w:space="0" w:color="auto"/>
          </w:divBdr>
        </w:div>
        <w:div w:id="1844472736">
          <w:marLeft w:val="0"/>
          <w:marRight w:val="0"/>
          <w:marTop w:val="0"/>
          <w:marBottom w:val="0"/>
          <w:divBdr>
            <w:top w:val="none" w:sz="0" w:space="0" w:color="auto"/>
            <w:left w:val="none" w:sz="0" w:space="0" w:color="auto"/>
            <w:bottom w:val="none" w:sz="0" w:space="0" w:color="auto"/>
            <w:right w:val="none" w:sz="0" w:space="0" w:color="auto"/>
          </w:divBdr>
        </w:div>
      </w:divsChild>
    </w:div>
    <w:div w:id="1844472607">
      <w:marLeft w:val="0"/>
      <w:marRight w:val="0"/>
      <w:marTop w:val="0"/>
      <w:marBottom w:val="0"/>
      <w:divBdr>
        <w:top w:val="none" w:sz="0" w:space="0" w:color="auto"/>
        <w:left w:val="none" w:sz="0" w:space="0" w:color="auto"/>
        <w:bottom w:val="none" w:sz="0" w:space="0" w:color="auto"/>
        <w:right w:val="none" w:sz="0" w:space="0" w:color="auto"/>
      </w:divBdr>
    </w:div>
    <w:div w:id="1844472608">
      <w:marLeft w:val="0"/>
      <w:marRight w:val="0"/>
      <w:marTop w:val="0"/>
      <w:marBottom w:val="0"/>
      <w:divBdr>
        <w:top w:val="none" w:sz="0" w:space="0" w:color="auto"/>
        <w:left w:val="none" w:sz="0" w:space="0" w:color="auto"/>
        <w:bottom w:val="none" w:sz="0" w:space="0" w:color="auto"/>
        <w:right w:val="none" w:sz="0" w:space="0" w:color="auto"/>
      </w:divBdr>
    </w:div>
    <w:div w:id="1844472619">
      <w:marLeft w:val="0"/>
      <w:marRight w:val="0"/>
      <w:marTop w:val="0"/>
      <w:marBottom w:val="0"/>
      <w:divBdr>
        <w:top w:val="none" w:sz="0" w:space="0" w:color="auto"/>
        <w:left w:val="none" w:sz="0" w:space="0" w:color="auto"/>
        <w:bottom w:val="none" w:sz="0" w:space="0" w:color="auto"/>
        <w:right w:val="none" w:sz="0" w:space="0" w:color="auto"/>
      </w:divBdr>
    </w:div>
    <w:div w:id="1844472623">
      <w:marLeft w:val="0"/>
      <w:marRight w:val="0"/>
      <w:marTop w:val="0"/>
      <w:marBottom w:val="0"/>
      <w:divBdr>
        <w:top w:val="none" w:sz="0" w:space="0" w:color="auto"/>
        <w:left w:val="none" w:sz="0" w:space="0" w:color="auto"/>
        <w:bottom w:val="none" w:sz="0" w:space="0" w:color="auto"/>
        <w:right w:val="none" w:sz="0" w:space="0" w:color="auto"/>
      </w:divBdr>
    </w:div>
    <w:div w:id="1844472631">
      <w:marLeft w:val="0"/>
      <w:marRight w:val="0"/>
      <w:marTop w:val="0"/>
      <w:marBottom w:val="0"/>
      <w:divBdr>
        <w:top w:val="none" w:sz="0" w:space="0" w:color="auto"/>
        <w:left w:val="none" w:sz="0" w:space="0" w:color="auto"/>
        <w:bottom w:val="none" w:sz="0" w:space="0" w:color="auto"/>
        <w:right w:val="none" w:sz="0" w:space="0" w:color="auto"/>
      </w:divBdr>
      <w:divsChild>
        <w:div w:id="1844472524">
          <w:marLeft w:val="0"/>
          <w:marRight w:val="0"/>
          <w:marTop w:val="0"/>
          <w:marBottom w:val="0"/>
          <w:divBdr>
            <w:top w:val="none" w:sz="0" w:space="0" w:color="auto"/>
            <w:left w:val="none" w:sz="0" w:space="0" w:color="auto"/>
            <w:bottom w:val="none" w:sz="0" w:space="0" w:color="auto"/>
            <w:right w:val="none" w:sz="0" w:space="0" w:color="auto"/>
          </w:divBdr>
        </w:div>
        <w:div w:id="1844472528">
          <w:marLeft w:val="0"/>
          <w:marRight w:val="0"/>
          <w:marTop w:val="0"/>
          <w:marBottom w:val="0"/>
          <w:divBdr>
            <w:top w:val="none" w:sz="0" w:space="0" w:color="auto"/>
            <w:left w:val="none" w:sz="0" w:space="0" w:color="auto"/>
            <w:bottom w:val="none" w:sz="0" w:space="0" w:color="auto"/>
            <w:right w:val="none" w:sz="0" w:space="0" w:color="auto"/>
          </w:divBdr>
        </w:div>
        <w:div w:id="1844472541">
          <w:marLeft w:val="0"/>
          <w:marRight w:val="0"/>
          <w:marTop w:val="0"/>
          <w:marBottom w:val="0"/>
          <w:divBdr>
            <w:top w:val="none" w:sz="0" w:space="0" w:color="auto"/>
            <w:left w:val="none" w:sz="0" w:space="0" w:color="auto"/>
            <w:bottom w:val="none" w:sz="0" w:space="0" w:color="auto"/>
            <w:right w:val="none" w:sz="0" w:space="0" w:color="auto"/>
          </w:divBdr>
        </w:div>
        <w:div w:id="1844472551">
          <w:marLeft w:val="0"/>
          <w:marRight w:val="0"/>
          <w:marTop w:val="0"/>
          <w:marBottom w:val="0"/>
          <w:divBdr>
            <w:top w:val="none" w:sz="0" w:space="0" w:color="auto"/>
            <w:left w:val="none" w:sz="0" w:space="0" w:color="auto"/>
            <w:bottom w:val="none" w:sz="0" w:space="0" w:color="auto"/>
            <w:right w:val="none" w:sz="0" w:space="0" w:color="auto"/>
          </w:divBdr>
        </w:div>
        <w:div w:id="1844472558">
          <w:marLeft w:val="0"/>
          <w:marRight w:val="0"/>
          <w:marTop w:val="0"/>
          <w:marBottom w:val="0"/>
          <w:divBdr>
            <w:top w:val="none" w:sz="0" w:space="0" w:color="auto"/>
            <w:left w:val="none" w:sz="0" w:space="0" w:color="auto"/>
            <w:bottom w:val="none" w:sz="0" w:space="0" w:color="auto"/>
            <w:right w:val="none" w:sz="0" w:space="0" w:color="auto"/>
          </w:divBdr>
        </w:div>
        <w:div w:id="1844472559">
          <w:marLeft w:val="0"/>
          <w:marRight w:val="0"/>
          <w:marTop w:val="0"/>
          <w:marBottom w:val="0"/>
          <w:divBdr>
            <w:top w:val="none" w:sz="0" w:space="0" w:color="auto"/>
            <w:left w:val="none" w:sz="0" w:space="0" w:color="auto"/>
            <w:bottom w:val="none" w:sz="0" w:space="0" w:color="auto"/>
            <w:right w:val="none" w:sz="0" w:space="0" w:color="auto"/>
          </w:divBdr>
        </w:div>
        <w:div w:id="1844472561">
          <w:marLeft w:val="0"/>
          <w:marRight w:val="0"/>
          <w:marTop w:val="0"/>
          <w:marBottom w:val="0"/>
          <w:divBdr>
            <w:top w:val="none" w:sz="0" w:space="0" w:color="auto"/>
            <w:left w:val="none" w:sz="0" w:space="0" w:color="auto"/>
            <w:bottom w:val="none" w:sz="0" w:space="0" w:color="auto"/>
            <w:right w:val="none" w:sz="0" w:space="0" w:color="auto"/>
          </w:divBdr>
        </w:div>
        <w:div w:id="1844472563">
          <w:marLeft w:val="0"/>
          <w:marRight w:val="0"/>
          <w:marTop w:val="0"/>
          <w:marBottom w:val="0"/>
          <w:divBdr>
            <w:top w:val="none" w:sz="0" w:space="0" w:color="auto"/>
            <w:left w:val="none" w:sz="0" w:space="0" w:color="auto"/>
            <w:bottom w:val="none" w:sz="0" w:space="0" w:color="auto"/>
            <w:right w:val="none" w:sz="0" w:space="0" w:color="auto"/>
          </w:divBdr>
        </w:div>
        <w:div w:id="1844472572">
          <w:marLeft w:val="0"/>
          <w:marRight w:val="0"/>
          <w:marTop w:val="0"/>
          <w:marBottom w:val="0"/>
          <w:divBdr>
            <w:top w:val="none" w:sz="0" w:space="0" w:color="auto"/>
            <w:left w:val="none" w:sz="0" w:space="0" w:color="auto"/>
            <w:bottom w:val="none" w:sz="0" w:space="0" w:color="auto"/>
            <w:right w:val="none" w:sz="0" w:space="0" w:color="auto"/>
          </w:divBdr>
        </w:div>
        <w:div w:id="1844472574">
          <w:marLeft w:val="0"/>
          <w:marRight w:val="0"/>
          <w:marTop w:val="0"/>
          <w:marBottom w:val="0"/>
          <w:divBdr>
            <w:top w:val="none" w:sz="0" w:space="0" w:color="auto"/>
            <w:left w:val="none" w:sz="0" w:space="0" w:color="auto"/>
            <w:bottom w:val="none" w:sz="0" w:space="0" w:color="auto"/>
            <w:right w:val="none" w:sz="0" w:space="0" w:color="auto"/>
          </w:divBdr>
        </w:div>
        <w:div w:id="1844472579">
          <w:marLeft w:val="0"/>
          <w:marRight w:val="0"/>
          <w:marTop w:val="0"/>
          <w:marBottom w:val="0"/>
          <w:divBdr>
            <w:top w:val="none" w:sz="0" w:space="0" w:color="auto"/>
            <w:left w:val="none" w:sz="0" w:space="0" w:color="auto"/>
            <w:bottom w:val="none" w:sz="0" w:space="0" w:color="auto"/>
            <w:right w:val="none" w:sz="0" w:space="0" w:color="auto"/>
          </w:divBdr>
        </w:div>
        <w:div w:id="1844472581">
          <w:marLeft w:val="0"/>
          <w:marRight w:val="0"/>
          <w:marTop w:val="0"/>
          <w:marBottom w:val="0"/>
          <w:divBdr>
            <w:top w:val="none" w:sz="0" w:space="0" w:color="auto"/>
            <w:left w:val="none" w:sz="0" w:space="0" w:color="auto"/>
            <w:bottom w:val="none" w:sz="0" w:space="0" w:color="auto"/>
            <w:right w:val="none" w:sz="0" w:space="0" w:color="auto"/>
          </w:divBdr>
        </w:div>
        <w:div w:id="1844472590">
          <w:marLeft w:val="0"/>
          <w:marRight w:val="0"/>
          <w:marTop w:val="0"/>
          <w:marBottom w:val="0"/>
          <w:divBdr>
            <w:top w:val="none" w:sz="0" w:space="0" w:color="auto"/>
            <w:left w:val="none" w:sz="0" w:space="0" w:color="auto"/>
            <w:bottom w:val="none" w:sz="0" w:space="0" w:color="auto"/>
            <w:right w:val="none" w:sz="0" w:space="0" w:color="auto"/>
          </w:divBdr>
        </w:div>
        <w:div w:id="1844472595">
          <w:marLeft w:val="0"/>
          <w:marRight w:val="0"/>
          <w:marTop w:val="0"/>
          <w:marBottom w:val="0"/>
          <w:divBdr>
            <w:top w:val="none" w:sz="0" w:space="0" w:color="auto"/>
            <w:left w:val="none" w:sz="0" w:space="0" w:color="auto"/>
            <w:bottom w:val="none" w:sz="0" w:space="0" w:color="auto"/>
            <w:right w:val="none" w:sz="0" w:space="0" w:color="auto"/>
          </w:divBdr>
        </w:div>
        <w:div w:id="1844472605">
          <w:marLeft w:val="0"/>
          <w:marRight w:val="0"/>
          <w:marTop w:val="0"/>
          <w:marBottom w:val="0"/>
          <w:divBdr>
            <w:top w:val="none" w:sz="0" w:space="0" w:color="auto"/>
            <w:left w:val="none" w:sz="0" w:space="0" w:color="auto"/>
            <w:bottom w:val="none" w:sz="0" w:space="0" w:color="auto"/>
            <w:right w:val="none" w:sz="0" w:space="0" w:color="auto"/>
          </w:divBdr>
        </w:div>
        <w:div w:id="1844472612">
          <w:marLeft w:val="0"/>
          <w:marRight w:val="0"/>
          <w:marTop w:val="0"/>
          <w:marBottom w:val="0"/>
          <w:divBdr>
            <w:top w:val="none" w:sz="0" w:space="0" w:color="auto"/>
            <w:left w:val="none" w:sz="0" w:space="0" w:color="auto"/>
            <w:bottom w:val="none" w:sz="0" w:space="0" w:color="auto"/>
            <w:right w:val="none" w:sz="0" w:space="0" w:color="auto"/>
          </w:divBdr>
        </w:div>
        <w:div w:id="1844472622">
          <w:marLeft w:val="0"/>
          <w:marRight w:val="0"/>
          <w:marTop w:val="0"/>
          <w:marBottom w:val="0"/>
          <w:divBdr>
            <w:top w:val="none" w:sz="0" w:space="0" w:color="auto"/>
            <w:left w:val="none" w:sz="0" w:space="0" w:color="auto"/>
            <w:bottom w:val="none" w:sz="0" w:space="0" w:color="auto"/>
            <w:right w:val="none" w:sz="0" w:space="0" w:color="auto"/>
          </w:divBdr>
        </w:div>
        <w:div w:id="1844472624">
          <w:marLeft w:val="0"/>
          <w:marRight w:val="0"/>
          <w:marTop w:val="0"/>
          <w:marBottom w:val="0"/>
          <w:divBdr>
            <w:top w:val="none" w:sz="0" w:space="0" w:color="auto"/>
            <w:left w:val="none" w:sz="0" w:space="0" w:color="auto"/>
            <w:bottom w:val="none" w:sz="0" w:space="0" w:color="auto"/>
            <w:right w:val="none" w:sz="0" w:space="0" w:color="auto"/>
          </w:divBdr>
        </w:div>
        <w:div w:id="1844472648">
          <w:marLeft w:val="0"/>
          <w:marRight w:val="0"/>
          <w:marTop w:val="0"/>
          <w:marBottom w:val="0"/>
          <w:divBdr>
            <w:top w:val="none" w:sz="0" w:space="0" w:color="auto"/>
            <w:left w:val="none" w:sz="0" w:space="0" w:color="auto"/>
            <w:bottom w:val="none" w:sz="0" w:space="0" w:color="auto"/>
            <w:right w:val="none" w:sz="0" w:space="0" w:color="auto"/>
          </w:divBdr>
        </w:div>
        <w:div w:id="1844472654">
          <w:marLeft w:val="0"/>
          <w:marRight w:val="0"/>
          <w:marTop w:val="0"/>
          <w:marBottom w:val="0"/>
          <w:divBdr>
            <w:top w:val="none" w:sz="0" w:space="0" w:color="auto"/>
            <w:left w:val="none" w:sz="0" w:space="0" w:color="auto"/>
            <w:bottom w:val="none" w:sz="0" w:space="0" w:color="auto"/>
            <w:right w:val="none" w:sz="0" w:space="0" w:color="auto"/>
          </w:divBdr>
        </w:div>
        <w:div w:id="1844472665">
          <w:marLeft w:val="0"/>
          <w:marRight w:val="0"/>
          <w:marTop w:val="0"/>
          <w:marBottom w:val="0"/>
          <w:divBdr>
            <w:top w:val="none" w:sz="0" w:space="0" w:color="auto"/>
            <w:left w:val="none" w:sz="0" w:space="0" w:color="auto"/>
            <w:bottom w:val="none" w:sz="0" w:space="0" w:color="auto"/>
            <w:right w:val="none" w:sz="0" w:space="0" w:color="auto"/>
          </w:divBdr>
        </w:div>
        <w:div w:id="1844472688">
          <w:marLeft w:val="0"/>
          <w:marRight w:val="0"/>
          <w:marTop w:val="0"/>
          <w:marBottom w:val="0"/>
          <w:divBdr>
            <w:top w:val="none" w:sz="0" w:space="0" w:color="auto"/>
            <w:left w:val="none" w:sz="0" w:space="0" w:color="auto"/>
            <w:bottom w:val="none" w:sz="0" w:space="0" w:color="auto"/>
            <w:right w:val="none" w:sz="0" w:space="0" w:color="auto"/>
          </w:divBdr>
        </w:div>
        <w:div w:id="1844472696">
          <w:marLeft w:val="0"/>
          <w:marRight w:val="0"/>
          <w:marTop w:val="0"/>
          <w:marBottom w:val="0"/>
          <w:divBdr>
            <w:top w:val="none" w:sz="0" w:space="0" w:color="auto"/>
            <w:left w:val="none" w:sz="0" w:space="0" w:color="auto"/>
            <w:bottom w:val="none" w:sz="0" w:space="0" w:color="auto"/>
            <w:right w:val="none" w:sz="0" w:space="0" w:color="auto"/>
          </w:divBdr>
        </w:div>
        <w:div w:id="1844472705">
          <w:marLeft w:val="0"/>
          <w:marRight w:val="0"/>
          <w:marTop w:val="0"/>
          <w:marBottom w:val="0"/>
          <w:divBdr>
            <w:top w:val="none" w:sz="0" w:space="0" w:color="auto"/>
            <w:left w:val="none" w:sz="0" w:space="0" w:color="auto"/>
            <w:bottom w:val="none" w:sz="0" w:space="0" w:color="auto"/>
            <w:right w:val="none" w:sz="0" w:space="0" w:color="auto"/>
          </w:divBdr>
        </w:div>
        <w:div w:id="1844472729">
          <w:marLeft w:val="0"/>
          <w:marRight w:val="0"/>
          <w:marTop w:val="0"/>
          <w:marBottom w:val="0"/>
          <w:divBdr>
            <w:top w:val="none" w:sz="0" w:space="0" w:color="auto"/>
            <w:left w:val="none" w:sz="0" w:space="0" w:color="auto"/>
            <w:bottom w:val="none" w:sz="0" w:space="0" w:color="auto"/>
            <w:right w:val="none" w:sz="0" w:space="0" w:color="auto"/>
          </w:divBdr>
        </w:div>
        <w:div w:id="1844472731">
          <w:marLeft w:val="0"/>
          <w:marRight w:val="0"/>
          <w:marTop w:val="0"/>
          <w:marBottom w:val="0"/>
          <w:divBdr>
            <w:top w:val="none" w:sz="0" w:space="0" w:color="auto"/>
            <w:left w:val="none" w:sz="0" w:space="0" w:color="auto"/>
            <w:bottom w:val="none" w:sz="0" w:space="0" w:color="auto"/>
            <w:right w:val="none" w:sz="0" w:space="0" w:color="auto"/>
          </w:divBdr>
        </w:div>
        <w:div w:id="1844472732">
          <w:marLeft w:val="0"/>
          <w:marRight w:val="0"/>
          <w:marTop w:val="0"/>
          <w:marBottom w:val="0"/>
          <w:divBdr>
            <w:top w:val="none" w:sz="0" w:space="0" w:color="auto"/>
            <w:left w:val="none" w:sz="0" w:space="0" w:color="auto"/>
            <w:bottom w:val="none" w:sz="0" w:space="0" w:color="auto"/>
            <w:right w:val="none" w:sz="0" w:space="0" w:color="auto"/>
          </w:divBdr>
        </w:div>
        <w:div w:id="1844472733">
          <w:marLeft w:val="0"/>
          <w:marRight w:val="0"/>
          <w:marTop w:val="0"/>
          <w:marBottom w:val="0"/>
          <w:divBdr>
            <w:top w:val="none" w:sz="0" w:space="0" w:color="auto"/>
            <w:left w:val="none" w:sz="0" w:space="0" w:color="auto"/>
            <w:bottom w:val="none" w:sz="0" w:space="0" w:color="auto"/>
            <w:right w:val="none" w:sz="0" w:space="0" w:color="auto"/>
          </w:divBdr>
        </w:div>
        <w:div w:id="1844472741">
          <w:marLeft w:val="0"/>
          <w:marRight w:val="0"/>
          <w:marTop w:val="0"/>
          <w:marBottom w:val="0"/>
          <w:divBdr>
            <w:top w:val="none" w:sz="0" w:space="0" w:color="auto"/>
            <w:left w:val="none" w:sz="0" w:space="0" w:color="auto"/>
            <w:bottom w:val="none" w:sz="0" w:space="0" w:color="auto"/>
            <w:right w:val="none" w:sz="0" w:space="0" w:color="auto"/>
          </w:divBdr>
        </w:div>
      </w:divsChild>
    </w:div>
    <w:div w:id="1844472642">
      <w:marLeft w:val="0"/>
      <w:marRight w:val="0"/>
      <w:marTop w:val="0"/>
      <w:marBottom w:val="0"/>
      <w:divBdr>
        <w:top w:val="none" w:sz="0" w:space="0" w:color="auto"/>
        <w:left w:val="none" w:sz="0" w:space="0" w:color="auto"/>
        <w:bottom w:val="none" w:sz="0" w:space="0" w:color="auto"/>
        <w:right w:val="none" w:sz="0" w:space="0" w:color="auto"/>
      </w:divBdr>
      <w:divsChild>
        <w:div w:id="1844472503">
          <w:marLeft w:val="0"/>
          <w:marRight w:val="0"/>
          <w:marTop w:val="0"/>
          <w:marBottom w:val="0"/>
          <w:divBdr>
            <w:top w:val="none" w:sz="0" w:space="0" w:color="auto"/>
            <w:left w:val="none" w:sz="0" w:space="0" w:color="auto"/>
            <w:bottom w:val="none" w:sz="0" w:space="0" w:color="auto"/>
            <w:right w:val="none" w:sz="0" w:space="0" w:color="auto"/>
          </w:divBdr>
        </w:div>
        <w:div w:id="1844472504">
          <w:marLeft w:val="0"/>
          <w:marRight w:val="0"/>
          <w:marTop w:val="0"/>
          <w:marBottom w:val="0"/>
          <w:divBdr>
            <w:top w:val="none" w:sz="0" w:space="0" w:color="auto"/>
            <w:left w:val="none" w:sz="0" w:space="0" w:color="auto"/>
            <w:bottom w:val="none" w:sz="0" w:space="0" w:color="auto"/>
            <w:right w:val="none" w:sz="0" w:space="0" w:color="auto"/>
          </w:divBdr>
        </w:div>
        <w:div w:id="1844472505">
          <w:marLeft w:val="0"/>
          <w:marRight w:val="0"/>
          <w:marTop w:val="0"/>
          <w:marBottom w:val="0"/>
          <w:divBdr>
            <w:top w:val="none" w:sz="0" w:space="0" w:color="auto"/>
            <w:left w:val="none" w:sz="0" w:space="0" w:color="auto"/>
            <w:bottom w:val="none" w:sz="0" w:space="0" w:color="auto"/>
            <w:right w:val="none" w:sz="0" w:space="0" w:color="auto"/>
          </w:divBdr>
        </w:div>
        <w:div w:id="1844472515">
          <w:marLeft w:val="0"/>
          <w:marRight w:val="0"/>
          <w:marTop w:val="0"/>
          <w:marBottom w:val="0"/>
          <w:divBdr>
            <w:top w:val="none" w:sz="0" w:space="0" w:color="auto"/>
            <w:left w:val="none" w:sz="0" w:space="0" w:color="auto"/>
            <w:bottom w:val="none" w:sz="0" w:space="0" w:color="auto"/>
            <w:right w:val="none" w:sz="0" w:space="0" w:color="auto"/>
          </w:divBdr>
        </w:div>
        <w:div w:id="1844472520">
          <w:marLeft w:val="0"/>
          <w:marRight w:val="0"/>
          <w:marTop w:val="0"/>
          <w:marBottom w:val="0"/>
          <w:divBdr>
            <w:top w:val="none" w:sz="0" w:space="0" w:color="auto"/>
            <w:left w:val="none" w:sz="0" w:space="0" w:color="auto"/>
            <w:bottom w:val="none" w:sz="0" w:space="0" w:color="auto"/>
            <w:right w:val="none" w:sz="0" w:space="0" w:color="auto"/>
          </w:divBdr>
        </w:div>
        <w:div w:id="1844472527">
          <w:marLeft w:val="0"/>
          <w:marRight w:val="0"/>
          <w:marTop w:val="0"/>
          <w:marBottom w:val="0"/>
          <w:divBdr>
            <w:top w:val="none" w:sz="0" w:space="0" w:color="auto"/>
            <w:left w:val="none" w:sz="0" w:space="0" w:color="auto"/>
            <w:bottom w:val="none" w:sz="0" w:space="0" w:color="auto"/>
            <w:right w:val="none" w:sz="0" w:space="0" w:color="auto"/>
          </w:divBdr>
        </w:div>
        <w:div w:id="1844472538">
          <w:marLeft w:val="0"/>
          <w:marRight w:val="0"/>
          <w:marTop w:val="0"/>
          <w:marBottom w:val="0"/>
          <w:divBdr>
            <w:top w:val="none" w:sz="0" w:space="0" w:color="auto"/>
            <w:left w:val="none" w:sz="0" w:space="0" w:color="auto"/>
            <w:bottom w:val="none" w:sz="0" w:space="0" w:color="auto"/>
            <w:right w:val="none" w:sz="0" w:space="0" w:color="auto"/>
          </w:divBdr>
        </w:div>
        <w:div w:id="1844472596">
          <w:marLeft w:val="0"/>
          <w:marRight w:val="0"/>
          <w:marTop w:val="0"/>
          <w:marBottom w:val="0"/>
          <w:divBdr>
            <w:top w:val="none" w:sz="0" w:space="0" w:color="auto"/>
            <w:left w:val="none" w:sz="0" w:space="0" w:color="auto"/>
            <w:bottom w:val="none" w:sz="0" w:space="0" w:color="auto"/>
            <w:right w:val="none" w:sz="0" w:space="0" w:color="auto"/>
          </w:divBdr>
        </w:div>
        <w:div w:id="1844472599">
          <w:marLeft w:val="0"/>
          <w:marRight w:val="0"/>
          <w:marTop w:val="0"/>
          <w:marBottom w:val="0"/>
          <w:divBdr>
            <w:top w:val="none" w:sz="0" w:space="0" w:color="auto"/>
            <w:left w:val="none" w:sz="0" w:space="0" w:color="auto"/>
            <w:bottom w:val="none" w:sz="0" w:space="0" w:color="auto"/>
            <w:right w:val="none" w:sz="0" w:space="0" w:color="auto"/>
          </w:divBdr>
        </w:div>
        <w:div w:id="1844472621">
          <w:marLeft w:val="0"/>
          <w:marRight w:val="0"/>
          <w:marTop w:val="0"/>
          <w:marBottom w:val="0"/>
          <w:divBdr>
            <w:top w:val="none" w:sz="0" w:space="0" w:color="auto"/>
            <w:left w:val="none" w:sz="0" w:space="0" w:color="auto"/>
            <w:bottom w:val="none" w:sz="0" w:space="0" w:color="auto"/>
            <w:right w:val="none" w:sz="0" w:space="0" w:color="auto"/>
          </w:divBdr>
        </w:div>
        <w:div w:id="1844472626">
          <w:marLeft w:val="0"/>
          <w:marRight w:val="0"/>
          <w:marTop w:val="0"/>
          <w:marBottom w:val="0"/>
          <w:divBdr>
            <w:top w:val="none" w:sz="0" w:space="0" w:color="auto"/>
            <w:left w:val="none" w:sz="0" w:space="0" w:color="auto"/>
            <w:bottom w:val="none" w:sz="0" w:space="0" w:color="auto"/>
            <w:right w:val="none" w:sz="0" w:space="0" w:color="auto"/>
          </w:divBdr>
        </w:div>
        <w:div w:id="1844472636">
          <w:marLeft w:val="0"/>
          <w:marRight w:val="0"/>
          <w:marTop w:val="0"/>
          <w:marBottom w:val="0"/>
          <w:divBdr>
            <w:top w:val="none" w:sz="0" w:space="0" w:color="auto"/>
            <w:left w:val="none" w:sz="0" w:space="0" w:color="auto"/>
            <w:bottom w:val="none" w:sz="0" w:space="0" w:color="auto"/>
            <w:right w:val="none" w:sz="0" w:space="0" w:color="auto"/>
          </w:divBdr>
        </w:div>
      </w:divsChild>
    </w:div>
    <w:div w:id="1844472644">
      <w:marLeft w:val="0"/>
      <w:marRight w:val="0"/>
      <w:marTop w:val="0"/>
      <w:marBottom w:val="0"/>
      <w:divBdr>
        <w:top w:val="none" w:sz="0" w:space="0" w:color="auto"/>
        <w:left w:val="none" w:sz="0" w:space="0" w:color="auto"/>
        <w:bottom w:val="none" w:sz="0" w:space="0" w:color="auto"/>
        <w:right w:val="none" w:sz="0" w:space="0" w:color="auto"/>
      </w:divBdr>
      <w:divsChild>
        <w:div w:id="1844472530">
          <w:marLeft w:val="0"/>
          <w:marRight w:val="0"/>
          <w:marTop w:val="0"/>
          <w:marBottom w:val="0"/>
          <w:divBdr>
            <w:top w:val="none" w:sz="0" w:space="0" w:color="auto"/>
            <w:left w:val="none" w:sz="0" w:space="0" w:color="auto"/>
            <w:bottom w:val="none" w:sz="0" w:space="0" w:color="auto"/>
            <w:right w:val="none" w:sz="0" w:space="0" w:color="auto"/>
          </w:divBdr>
        </w:div>
        <w:div w:id="1844472543">
          <w:marLeft w:val="0"/>
          <w:marRight w:val="0"/>
          <w:marTop w:val="0"/>
          <w:marBottom w:val="0"/>
          <w:divBdr>
            <w:top w:val="none" w:sz="0" w:space="0" w:color="auto"/>
            <w:left w:val="none" w:sz="0" w:space="0" w:color="auto"/>
            <w:bottom w:val="none" w:sz="0" w:space="0" w:color="auto"/>
            <w:right w:val="none" w:sz="0" w:space="0" w:color="auto"/>
          </w:divBdr>
        </w:div>
        <w:div w:id="1844472577">
          <w:marLeft w:val="0"/>
          <w:marRight w:val="0"/>
          <w:marTop w:val="0"/>
          <w:marBottom w:val="0"/>
          <w:divBdr>
            <w:top w:val="none" w:sz="0" w:space="0" w:color="auto"/>
            <w:left w:val="none" w:sz="0" w:space="0" w:color="auto"/>
            <w:bottom w:val="none" w:sz="0" w:space="0" w:color="auto"/>
            <w:right w:val="none" w:sz="0" w:space="0" w:color="auto"/>
          </w:divBdr>
        </w:div>
        <w:div w:id="1844472630">
          <w:marLeft w:val="0"/>
          <w:marRight w:val="0"/>
          <w:marTop w:val="0"/>
          <w:marBottom w:val="0"/>
          <w:divBdr>
            <w:top w:val="none" w:sz="0" w:space="0" w:color="auto"/>
            <w:left w:val="none" w:sz="0" w:space="0" w:color="auto"/>
            <w:bottom w:val="none" w:sz="0" w:space="0" w:color="auto"/>
            <w:right w:val="none" w:sz="0" w:space="0" w:color="auto"/>
          </w:divBdr>
        </w:div>
        <w:div w:id="1844472668">
          <w:marLeft w:val="0"/>
          <w:marRight w:val="0"/>
          <w:marTop w:val="0"/>
          <w:marBottom w:val="0"/>
          <w:divBdr>
            <w:top w:val="none" w:sz="0" w:space="0" w:color="auto"/>
            <w:left w:val="none" w:sz="0" w:space="0" w:color="auto"/>
            <w:bottom w:val="none" w:sz="0" w:space="0" w:color="auto"/>
            <w:right w:val="none" w:sz="0" w:space="0" w:color="auto"/>
          </w:divBdr>
        </w:div>
        <w:div w:id="1844472698">
          <w:marLeft w:val="0"/>
          <w:marRight w:val="0"/>
          <w:marTop w:val="0"/>
          <w:marBottom w:val="0"/>
          <w:divBdr>
            <w:top w:val="none" w:sz="0" w:space="0" w:color="auto"/>
            <w:left w:val="none" w:sz="0" w:space="0" w:color="auto"/>
            <w:bottom w:val="none" w:sz="0" w:space="0" w:color="auto"/>
            <w:right w:val="none" w:sz="0" w:space="0" w:color="auto"/>
          </w:divBdr>
        </w:div>
        <w:div w:id="1844472715">
          <w:marLeft w:val="0"/>
          <w:marRight w:val="0"/>
          <w:marTop w:val="0"/>
          <w:marBottom w:val="0"/>
          <w:divBdr>
            <w:top w:val="none" w:sz="0" w:space="0" w:color="auto"/>
            <w:left w:val="none" w:sz="0" w:space="0" w:color="auto"/>
            <w:bottom w:val="none" w:sz="0" w:space="0" w:color="auto"/>
            <w:right w:val="none" w:sz="0" w:space="0" w:color="auto"/>
          </w:divBdr>
        </w:div>
        <w:div w:id="1844472717">
          <w:marLeft w:val="0"/>
          <w:marRight w:val="0"/>
          <w:marTop w:val="0"/>
          <w:marBottom w:val="0"/>
          <w:divBdr>
            <w:top w:val="none" w:sz="0" w:space="0" w:color="auto"/>
            <w:left w:val="none" w:sz="0" w:space="0" w:color="auto"/>
            <w:bottom w:val="none" w:sz="0" w:space="0" w:color="auto"/>
            <w:right w:val="none" w:sz="0" w:space="0" w:color="auto"/>
          </w:divBdr>
        </w:div>
      </w:divsChild>
    </w:div>
    <w:div w:id="1844472647">
      <w:marLeft w:val="0"/>
      <w:marRight w:val="0"/>
      <w:marTop w:val="0"/>
      <w:marBottom w:val="0"/>
      <w:divBdr>
        <w:top w:val="none" w:sz="0" w:space="0" w:color="auto"/>
        <w:left w:val="none" w:sz="0" w:space="0" w:color="auto"/>
        <w:bottom w:val="none" w:sz="0" w:space="0" w:color="auto"/>
        <w:right w:val="none" w:sz="0" w:space="0" w:color="auto"/>
      </w:divBdr>
    </w:div>
    <w:div w:id="1844472649">
      <w:marLeft w:val="0"/>
      <w:marRight w:val="0"/>
      <w:marTop w:val="0"/>
      <w:marBottom w:val="0"/>
      <w:divBdr>
        <w:top w:val="none" w:sz="0" w:space="0" w:color="auto"/>
        <w:left w:val="none" w:sz="0" w:space="0" w:color="auto"/>
        <w:bottom w:val="none" w:sz="0" w:space="0" w:color="auto"/>
        <w:right w:val="none" w:sz="0" w:space="0" w:color="auto"/>
      </w:divBdr>
      <w:divsChild>
        <w:div w:id="1844472546">
          <w:marLeft w:val="0"/>
          <w:marRight w:val="0"/>
          <w:marTop w:val="0"/>
          <w:marBottom w:val="0"/>
          <w:divBdr>
            <w:top w:val="none" w:sz="0" w:space="0" w:color="auto"/>
            <w:left w:val="none" w:sz="0" w:space="0" w:color="auto"/>
            <w:bottom w:val="none" w:sz="0" w:space="0" w:color="auto"/>
            <w:right w:val="none" w:sz="0" w:space="0" w:color="auto"/>
          </w:divBdr>
        </w:div>
        <w:div w:id="1844472547">
          <w:marLeft w:val="0"/>
          <w:marRight w:val="0"/>
          <w:marTop w:val="0"/>
          <w:marBottom w:val="0"/>
          <w:divBdr>
            <w:top w:val="none" w:sz="0" w:space="0" w:color="auto"/>
            <w:left w:val="none" w:sz="0" w:space="0" w:color="auto"/>
            <w:bottom w:val="none" w:sz="0" w:space="0" w:color="auto"/>
            <w:right w:val="none" w:sz="0" w:space="0" w:color="auto"/>
          </w:divBdr>
        </w:div>
        <w:div w:id="1844472553">
          <w:marLeft w:val="0"/>
          <w:marRight w:val="0"/>
          <w:marTop w:val="0"/>
          <w:marBottom w:val="0"/>
          <w:divBdr>
            <w:top w:val="none" w:sz="0" w:space="0" w:color="auto"/>
            <w:left w:val="none" w:sz="0" w:space="0" w:color="auto"/>
            <w:bottom w:val="none" w:sz="0" w:space="0" w:color="auto"/>
            <w:right w:val="none" w:sz="0" w:space="0" w:color="auto"/>
          </w:divBdr>
        </w:div>
        <w:div w:id="1844472562">
          <w:marLeft w:val="0"/>
          <w:marRight w:val="0"/>
          <w:marTop w:val="0"/>
          <w:marBottom w:val="0"/>
          <w:divBdr>
            <w:top w:val="none" w:sz="0" w:space="0" w:color="auto"/>
            <w:left w:val="none" w:sz="0" w:space="0" w:color="auto"/>
            <w:bottom w:val="none" w:sz="0" w:space="0" w:color="auto"/>
            <w:right w:val="none" w:sz="0" w:space="0" w:color="auto"/>
          </w:divBdr>
        </w:div>
        <w:div w:id="1844472569">
          <w:marLeft w:val="0"/>
          <w:marRight w:val="0"/>
          <w:marTop w:val="0"/>
          <w:marBottom w:val="0"/>
          <w:divBdr>
            <w:top w:val="none" w:sz="0" w:space="0" w:color="auto"/>
            <w:left w:val="none" w:sz="0" w:space="0" w:color="auto"/>
            <w:bottom w:val="none" w:sz="0" w:space="0" w:color="auto"/>
            <w:right w:val="none" w:sz="0" w:space="0" w:color="auto"/>
          </w:divBdr>
        </w:div>
        <w:div w:id="1844472582">
          <w:marLeft w:val="0"/>
          <w:marRight w:val="0"/>
          <w:marTop w:val="0"/>
          <w:marBottom w:val="0"/>
          <w:divBdr>
            <w:top w:val="none" w:sz="0" w:space="0" w:color="auto"/>
            <w:left w:val="none" w:sz="0" w:space="0" w:color="auto"/>
            <w:bottom w:val="none" w:sz="0" w:space="0" w:color="auto"/>
            <w:right w:val="none" w:sz="0" w:space="0" w:color="auto"/>
          </w:divBdr>
        </w:div>
        <w:div w:id="1844472585">
          <w:marLeft w:val="0"/>
          <w:marRight w:val="0"/>
          <w:marTop w:val="0"/>
          <w:marBottom w:val="0"/>
          <w:divBdr>
            <w:top w:val="none" w:sz="0" w:space="0" w:color="auto"/>
            <w:left w:val="none" w:sz="0" w:space="0" w:color="auto"/>
            <w:bottom w:val="none" w:sz="0" w:space="0" w:color="auto"/>
            <w:right w:val="none" w:sz="0" w:space="0" w:color="auto"/>
          </w:divBdr>
        </w:div>
        <w:div w:id="1844472593">
          <w:marLeft w:val="0"/>
          <w:marRight w:val="0"/>
          <w:marTop w:val="0"/>
          <w:marBottom w:val="0"/>
          <w:divBdr>
            <w:top w:val="none" w:sz="0" w:space="0" w:color="auto"/>
            <w:left w:val="none" w:sz="0" w:space="0" w:color="auto"/>
            <w:bottom w:val="none" w:sz="0" w:space="0" w:color="auto"/>
            <w:right w:val="none" w:sz="0" w:space="0" w:color="auto"/>
          </w:divBdr>
        </w:div>
        <w:div w:id="1844472610">
          <w:marLeft w:val="0"/>
          <w:marRight w:val="0"/>
          <w:marTop w:val="0"/>
          <w:marBottom w:val="0"/>
          <w:divBdr>
            <w:top w:val="none" w:sz="0" w:space="0" w:color="auto"/>
            <w:left w:val="none" w:sz="0" w:space="0" w:color="auto"/>
            <w:bottom w:val="none" w:sz="0" w:space="0" w:color="auto"/>
            <w:right w:val="none" w:sz="0" w:space="0" w:color="auto"/>
          </w:divBdr>
        </w:div>
        <w:div w:id="1844472639">
          <w:marLeft w:val="0"/>
          <w:marRight w:val="0"/>
          <w:marTop w:val="0"/>
          <w:marBottom w:val="0"/>
          <w:divBdr>
            <w:top w:val="none" w:sz="0" w:space="0" w:color="auto"/>
            <w:left w:val="none" w:sz="0" w:space="0" w:color="auto"/>
            <w:bottom w:val="none" w:sz="0" w:space="0" w:color="auto"/>
            <w:right w:val="none" w:sz="0" w:space="0" w:color="auto"/>
          </w:divBdr>
        </w:div>
        <w:div w:id="1844472650">
          <w:marLeft w:val="0"/>
          <w:marRight w:val="0"/>
          <w:marTop w:val="0"/>
          <w:marBottom w:val="0"/>
          <w:divBdr>
            <w:top w:val="none" w:sz="0" w:space="0" w:color="auto"/>
            <w:left w:val="none" w:sz="0" w:space="0" w:color="auto"/>
            <w:bottom w:val="none" w:sz="0" w:space="0" w:color="auto"/>
            <w:right w:val="none" w:sz="0" w:space="0" w:color="auto"/>
          </w:divBdr>
        </w:div>
        <w:div w:id="1844472692">
          <w:marLeft w:val="0"/>
          <w:marRight w:val="0"/>
          <w:marTop w:val="0"/>
          <w:marBottom w:val="0"/>
          <w:divBdr>
            <w:top w:val="none" w:sz="0" w:space="0" w:color="auto"/>
            <w:left w:val="none" w:sz="0" w:space="0" w:color="auto"/>
            <w:bottom w:val="none" w:sz="0" w:space="0" w:color="auto"/>
            <w:right w:val="none" w:sz="0" w:space="0" w:color="auto"/>
          </w:divBdr>
        </w:div>
        <w:div w:id="1844472716">
          <w:marLeft w:val="0"/>
          <w:marRight w:val="0"/>
          <w:marTop w:val="0"/>
          <w:marBottom w:val="0"/>
          <w:divBdr>
            <w:top w:val="none" w:sz="0" w:space="0" w:color="auto"/>
            <w:left w:val="none" w:sz="0" w:space="0" w:color="auto"/>
            <w:bottom w:val="none" w:sz="0" w:space="0" w:color="auto"/>
            <w:right w:val="none" w:sz="0" w:space="0" w:color="auto"/>
          </w:divBdr>
        </w:div>
        <w:div w:id="1844472737">
          <w:marLeft w:val="0"/>
          <w:marRight w:val="0"/>
          <w:marTop w:val="0"/>
          <w:marBottom w:val="0"/>
          <w:divBdr>
            <w:top w:val="none" w:sz="0" w:space="0" w:color="auto"/>
            <w:left w:val="none" w:sz="0" w:space="0" w:color="auto"/>
            <w:bottom w:val="none" w:sz="0" w:space="0" w:color="auto"/>
            <w:right w:val="none" w:sz="0" w:space="0" w:color="auto"/>
          </w:divBdr>
        </w:div>
        <w:div w:id="1844472739">
          <w:marLeft w:val="0"/>
          <w:marRight w:val="0"/>
          <w:marTop w:val="0"/>
          <w:marBottom w:val="0"/>
          <w:divBdr>
            <w:top w:val="none" w:sz="0" w:space="0" w:color="auto"/>
            <w:left w:val="none" w:sz="0" w:space="0" w:color="auto"/>
            <w:bottom w:val="none" w:sz="0" w:space="0" w:color="auto"/>
            <w:right w:val="none" w:sz="0" w:space="0" w:color="auto"/>
          </w:divBdr>
        </w:div>
      </w:divsChild>
    </w:div>
    <w:div w:id="1844472656">
      <w:marLeft w:val="0"/>
      <w:marRight w:val="0"/>
      <w:marTop w:val="0"/>
      <w:marBottom w:val="0"/>
      <w:divBdr>
        <w:top w:val="none" w:sz="0" w:space="0" w:color="auto"/>
        <w:left w:val="none" w:sz="0" w:space="0" w:color="auto"/>
        <w:bottom w:val="none" w:sz="0" w:space="0" w:color="auto"/>
        <w:right w:val="none" w:sz="0" w:space="0" w:color="auto"/>
      </w:divBdr>
      <w:divsChild>
        <w:div w:id="1844472568">
          <w:marLeft w:val="0"/>
          <w:marRight w:val="0"/>
          <w:marTop w:val="0"/>
          <w:marBottom w:val="0"/>
          <w:divBdr>
            <w:top w:val="none" w:sz="0" w:space="0" w:color="auto"/>
            <w:left w:val="none" w:sz="0" w:space="0" w:color="auto"/>
            <w:bottom w:val="none" w:sz="0" w:space="0" w:color="auto"/>
            <w:right w:val="none" w:sz="0" w:space="0" w:color="auto"/>
          </w:divBdr>
        </w:div>
        <w:div w:id="1844472578">
          <w:marLeft w:val="0"/>
          <w:marRight w:val="0"/>
          <w:marTop w:val="0"/>
          <w:marBottom w:val="0"/>
          <w:divBdr>
            <w:top w:val="none" w:sz="0" w:space="0" w:color="auto"/>
            <w:left w:val="none" w:sz="0" w:space="0" w:color="auto"/>
            <w:bottom w:val="none" w:sz="0" w:space="0" w:color="auto"/>
            <w:right w:val="none" w:sz="0" w:space="0" w:color="auto"/>
          </w:divBdr>
        </w:div>
        <w:div w:id="1844472594">
          <w:marLeft w:val="0"/>
          <w:marRight w:val="0"/>
          <w:marTop w:val="0"/>
          <w:marBottom w:val="0"/>
          <w:divBdr>
            <w:top w:val="none" w:sz="0" w:space="0" w:color="auto"/>
            <w:left w:val="none" w:sz="0" w:space="0" w:color="auto"/>
            <w:bottom w:val="none" w:sz="0" w:space="0" w:color="auto"/>
            <w:right w:val="none" w:sz="0" w:space="0" w:color="auto"/>
          </w:divBdr>
        </w:div>
        <w:div w:id="1844472625">
          <w:marLeft w:val="0"/>
          <w:marRight w:val="0"/>
          <w:marTop w:val="0"/>
          <w:marBottom w:val="0"/>
          <w:divBdr>
            <w:top w:val="none" w:sz="0" w:space="0" w:color="auto"/>
            <w:left w:val="none" w:sz="0" w:space="0" w:color="auto"/>
            <w:bottom w:val="none" w:sz="0" w:space="0" w:color="auto"/>
            <w:right w:val="none" w:sz="0" w:space="0" w:color="auto"/>
          </w:divBdr>
        </w:div>
        <w:div w:id="1844472638">
          <w:marLeft w:val="0"/>
          <w:marRight w:val="0"/>
          <w:marTop w:val="0"/>
          <w:marBottom w:val="0"/>
          <w:divBdr>
            <w:top w:val="none" w:sz="0" w:space="0" w:color="auto"/>
            <w:left w:val="none" w:sz="0" w:space="0" w:color="auto"/>
            <w:bottom w:val="none" w:sz="0" w:space="0" w:color="auto"/>
            <w:right w:val="none" w:sz="0" w:space="0" w:color="auto"/>
          </w:divBdr>
        </w:div>
        <w:div w:id="1844472719">
          <w:marLeft w:val="0"/>
          <w:marRight w:val="0"/>
          <w:marTop w:val="0"/>
          <w:marBottom w:val="0"/>
          <w:divBdr>
            <w:top w:val="none" w:sz="0" w:space="0" w:color="auto"/>
            <w:left w:val="none" w:sz="0" w:space="0" w:color="auto"/>
            <w:bottom w:val="none" w:sz="0" w:space="0" w:color="auto"/>
            <w:right w:val="none" w:sz="0" w:space="0" w:color="auto"/>
          </w:divBdr>
        </w:div>
      </w:divsChild>
    </w:div>
    <w:div w:id="1844472662">
      <w:marLeft w:val="0"/>
      <w:marRight w:val="0"/>
      <w:marTop w:val="0"/>
      <w:marBottom w:val="0"/>
      <w:divBdr>
        <w:top w:val="none" w:sz="0" w:space="0" w:color="auto"/>
        <w:left w:val="none" w:sz="0" w:space="0" w:color="auto"/>
        <w:bottom w:val="none" w:sz="0" w:space="0" w:color="auto"/>
        <w:right w:val="none" w:sz="0" w:space="0" w:color="auto"/>
      </w:divBdr>
    </w:div>
    <w:div w:id="1844472669">
      <w:marLeft w:val="0"/>
      <w:marRight w:val="0"/>
      <w:marTop w:val="0"/>
      <w:marBottom w:val="0"/>
      <w:divBdr>
        <w:top w:val="none" w:sz="0" w:space="0" w:color="auto"/>
        <w:left w:val="none" w:sz="0" w:space="0" w:color="auto"/>
        <w:bottom w:val="none" w:sz="0" w:space="0" w:color="auto"/>
        <w:right w:val="none" w:sz="0" w:space="0" w:color="auto"/>
      </w:divBdr>
      <w:divsChild>
        <w:div w:id="1844472499">
          <w:marLeft w:val="0"/>
          <w:marRight w:val="0"/>
          <w:marTop w:val="0"/>
          <w:marBottom w:val="0"/>
          <w:divBdr>
            <w:top w:val="none" w:sz="0" w:space="0" w:color="auto"/>
            <w:left w:val="none" w:sz="0" w:space="0" w:color="auto"/>
            <w:bottom w:val="none" w:sz="0" w:space="0" w:color="auto"/>
            <w:right w:val="none" w:sz="0" w:space="0" w:color="auto"/>
          </w:divBdr>
        </w:div>
        <w:div w:id="1844472501">
          <w:marLeft w:val="0"/>
          <w:marRight w:val="0"/>
          <w:marTop w:val="0"/>
          <w:marBottom w:val="0"/>
          <w:divBdr>
            <w:top w:val="none" w:sz="0" w:space="0" w:color="auto"/>
            <w:left w:val="none" w:sz="0" w:space="0" w:color="auto"/>
            <w:bottom w:val="none" w:sz="0" w:space="0" w:color="auto"/>
            <w:right w:val="none" w:sz="0" w:space="0" w:color="auto"/>
          </w:divBdr>
        </w:div>
        <w:div w:id="1844472508">
          <w:marLeft w:val="0"/>
          <w:marRight w:val="0"/>
          <w:marTop w:val="0"/>
          <w:marBottom w:val="0"/>
          <w:divBdr>
            <w:top w:val="none" w:sz="0" w:space="0" w:color="auto"/>
            <w:left w:val="none" w:sz="0" w:space="0" w:color="auto"/>
            <w:bottom w:val="none" w:sz="0" w:space="0" w:color="auto"/>
            <w:right w:val="none" w:sz="0" w:space="0" w:color="auto"/>
          </w:divBdr>
        </w:div>
        <w:div w:id="1844472518">
          <w:marLeft w:val="0"/>
          <w:marRight w:val="0"/>
          <w:marTop w:val="0"/>
          <w:marBottom w:val="0"/>
          <w:divBdr>
            <w:top w:val="none" w:sz="0" w:space="0" w:color="auto"/>
            <w:left w:val="none" w:sz="0" w:space="0" w:color="auto"/>
            <w:bottom w:val="none" w:sz="0" w:space="0" w:color="auto"/>
            <w:right w:val="none" w:sz="0" w:space="0" w:color="auto"/>
          </w:divBdr>
        </w:div>
        <w:div w:id="1844472529">
          <w:marLeft w:val="0"/>
          <w:marRight w:val="0"/>
          <w:marTop w:val="0"/>
          <w:marBottom w:val="0"/>
          <w:divBdr>
            <w:top w:val="none" w:sz="0" w:space="0" w:color="auto"/>
            <w:left w:val="none" w:sz="0" w:space="0" w:color="auto"/>
            <w:bottom w:val="none" w:sz="0" w:space="0" w:color="auto"/>
            <w:right w:val="none" w:sz="0" w:space="0" w:color="auto"/>
          </w:divBdr>
        </w:div>
        <w:div w:id="1844472531">
          <w:marLeft w:val="0"/>
          <w:marRight w:val="0"/>
          <w:marTop w:val="0"/>
          <w:marBottom w:val="0"/>
          <w:divBdr>
            <w:top w:val="none" w:sz="0" w:space="0" w:color="auto"/>
            <w:left w:val="none" w:sz="0" w:space="0" w:color="auto"/>
            <w:bottom w:val="none" w:sz="0" w:space="0" w:color="auto"/>
            <w:right w:val="none" w:sz="0" w:space="0" w:color="auto"/>
          </w:divBdr>
        </w:div>
        <w:div w:id="1844472532">
          <w:marLeft w:val="0"/>
          <w:marRight w:val="0"/>
          <w:marTop w:val="0"/>
          <w:marBottom w:val="0"/>
          <w:divBdr>
            <w:top w:val="none" w:sz="0" w:space="0" w:color="auto"/>
            <w:left w:val="none" w:sz="0" w:space="0" w:color="auto"/>
            <w:bottom w:val="none" w:sz="0" w:space="0" w:color="auto"/>
            <w:right w:val="none" w:sz="0" w:space="0" w:color="auto"/>
          </w:divBdr>
        </w:div>
        <w:div w:id="1844472535">
          <w:marLeft w:val="0"/>
          <w:marRight w:val="0"/>
          <w:marTop w:val="0"/>
          <w:marBottom w:val="0"/>
          <w:divBdr>
            <w:top w:val="none" w:sz="0" w:space="0" w:color="auto"/>
            <w:left w:val="none" w:sz="0" w:space="0" w:color="auto"/>
            <w:bottom w:val="none" w:sz="0" w:space="0" w:color="auto"/>
            <w:right w:val="none" w:sz="0" w:space="0" w:color="auto"/>
          </w:divBdr>
        </w:div>
        <w:div w:id="1844472536">
          <w:marLeft w:val="0"/>
          <w:marRight w:val="0"/>
          <w:marTop w:val="0"/>
          <w:marBottom w:val="0"/>
          <w:divBdr>
            <w:top w:val="none" w:sz="0" w:space="0" w:color="auto"/>
            <w:left w:val="none" w:sz="0" w:space="0" w:color="auto"/>
            <w:bottom w:val="none" w:sz="0" w:space="0" w:color="auto"/>
            <w:right w:val="none" w:sz="0" w:space="0" w:color="auto"/>
          </w:divBdr>
        </w:div>
        <w:div w:id="1844472537">
          <w:marLeft w:val="0"/>
          <w:marRight w:val="0"/>
          <w:marTop w:val="0"/>
          <w:marBottom w:val="0"/>
          <w:divBdr>
            <w:top w:val="none" w:sz="0" w:space="0" w:color="auto"/>
            <w:left w:val="none" w:sz="0" w:space="0" w:color="auto"/>
            <w:bottom w:val="none" w:sz="0" w:space="0" w:color="auto"/>
            <w:right w:val="none" w:sz="0" w:space="0" w:color="auto"/>
          </w:divBdr>
        </w:div>
        <w:div w:id="1844472539">
          <w:marLeft w:val="0"/>
          <w:marRight w:val="0"/>
          <w:marTop w:val="0"/>
          <w:marBottom w:val="0"/>
          <w:divBdr>
            <w:top w:val="none" w:sz="0" w:space="0" w:color="auto"/>
            <w:left w:val="none" w:sz="0" w:space="0" w:color="auto"/>
            <w:bottom w:val="none" w:sz="0" w:space="0" w:color="auto"/>
            <w:right w:val="none" w:sz="0" w:space="0" w:color="auto"/>
          </w:divBdr>
        </w:div>
        <w:div w:id="1844472544">
          <w:marLeft w:val="0"/>
          <w:marRight w:val="0"/>
          <w:marTop w:val="0"/>
          <w:marBottom w:val="0"/>
          <w:divBdr>
            <w:top w:val="none" w:sz="0" w:space="0" w:color="auto"/>
            <w:left w:val="none" w:sz="0" w:space="0" w:color="auto"/>
            <w:bottom w:val="none" w:sz="0" w:space="0" w:color="auto"/>
            <w:right w:val="none" w:sz="0" w:space="0" w:color="auto"/>
          </w:divBdr>
        </w:div>
        <w:div w:id="1844472550">
          <w:marLeft w:val="0"/>
          <w:marRight w:val="0"/>
          <w:marTop w:val="0"/>
          <w:marBottom w:val="0"/>
          <w:divBdr>
            <w:top w:val="none" w:sz="0" w:space="0" w:color="auto"/>
            <w:left w:val="none" w:sz="0" w:space="0" w:color="auto"/>
            <w:bottom w:val="none" w:sz="0" w:space="0" w:color="auto"/>
            <w:right w:val="none" w:sz="0" w:space="0" w:color="auto"/>
          </w:divBdr>
        </w:div>
        <w:div w:id="1844472557">
          <w:marLeft w:val="0"/>
          <w:marRight w:val="0"/>
          <w:marTop w:val="0"/>
          <w:marBottom w:val="0"/>
          <w:divBdr>
            <w:top w:val="none" w:sz="0" w:space="0" w:color="auto"/>
            <w:left w:val="none" w:sz="0" w:space="0" w:color="auto"/>
            <w:bottom w:val="none" w:sz="0" w:space="0" w:color="auto"/>
            <w:right w:val="none" w:sz="0" w:space="0" w:color="auto"/>
          </w:divBdr>
        </w:div>
        <w:div w:id="1844472560">
          <w:marLeft w:val="0"/>
          <w:marRight w:val="0"/>
          <w:marTop w:val="0"/>
          <w:marBottom w:val="0"/>
          <w:divBdr>
            <w:top w:val="none" w:sz="0" w:space="0" w:color="auto"/>
            <w:left w:val="none" w:sz="0" w:space="0" w:color="auto"/>
            <w:bottom w:val="none" w:sz="0" w:space="0" w:color="auto"/>
            <w:right w:val="none" w:sz="0" w:space="0" w:color="auto"/>
          </w:divBdr>
        </w:div>
        <w:div w:id="1844472566">
          <w:marLeft w:val="0"/>
          <w:marRight w:val="0"/>
          <w:marTop w:val="0"/>
          <w:marBottom w:val="0"/>
          <w:divBdr>
            <w:top w:val="none" w:sz="0" w:space="0" w:color="auto"/>
            <w:left w:val="none" w:sz="0" w:space="0" w:color="auto"/>
            <w:bottom w:val="none" w:sz="0" w:space="0" w:color="auto"/>
            <w:right w:val="none" w:sz="0" w:space="0" w:color="auto"/>
          </w:divBdr>
        </w:div>
        <w:div w:id="1844472571">
          <w:marLeft w:val="0"/>
          <w:marRight w:val="0"/>
          <w:marTop w:val="0"/>
          <w:marBottom w:val="0"/>
          <w:divBdr>
            <w:top w:val="none" w:sz="0" w:space="0" w:color="auto"/>
            <w:left w:val="none" w:sz="0" w:space="0" w:color="auto"/>
            <w:bottom w:val="none" w:sz="0" w:space="0" w:color="auto"/>
            <w:right w:val="none" w:sz="0" w:space="0" w:color="auto"/>
          </w:divBdr>
        </w:div>
        <w:div w:id="1844472576">
          <w:marLeft w:val="0"/>
          <w:marRight w:val="0"/>
          <w:marTop w:val="0"/>
          <w:marBottom w:val="0"/>
          <w:divBdr>
            <w:top w:val="none" w:sz="0" w:space="0" w:color="auto"/>
            <w:left w:val="none" w:sz="0" w:space="0" w:color="auto"/>
            <w:bottom w:val="none" w:sz="0" w:space="0" w:color="auto"/>
            <w:right w:val="none" w:sz="0" w:space="0" w:color="auto"/>
          </w:divBdr>
        </w:div>
        <w:div w:id="1844472586">
          <w:marLeft w:val="0"/>
          <w:marRight w:val="0"/>
          <w:marTop w:val="0"/>
          <w:marBottom w:val="0"/>
          <w:divBdr>
            <w:top w:val="none" w:sz="0" w:space="0" w:color="auto"/>
            <w:left w:val="none" w:sz="0" w:space="0" w:color="auto"/>
            <w:bottom w:val="none" w:sz="0" w:space="0" w:color="auto"/>
            <w:right w:val="none" w:sz="0" w:space="0" w:color="auto"/>
          </w:divBdr>
        </w:div>
        <w:div w:id="1844472613">
          <w:marLeft w:val="0"/>
          <w:marRight w:val="0"/>
          <w:marTop w:val="0"/>
          <w:marBottom w:val="0"/>
          <w:divBdr>
            <w:top w:val="none" w:sz="0" w:space="0" w:color="auto"/>
            <w:left w:val="none" w:sz="0" w:space="0" w:color="auto"/>
            <w:bottom w:val="none" w:sz="0" w:space="0" w:color="auto"/>
            <w:right w:val="none" w:sz="0" w:space="0" w:color="auto"/>
          </w:divBdr>
        </w:div>
        <w:div w:id="1844472617">
          <w:marLeft w:val="0"/>
          <w:marRight w:val="0"/>
          <w:marTop w:val="0"/>
          <w:marBottom w:val="0"/>
          <w:divBdr>
            <w:top w:val="none" w:sz="0" w:space="0" w:color="auto"/>
            <w:left w:val="none" w:sz="0" w:space="0" w:color="auto"/>
            <w:bottom w:val="none" w:sz="0" w:space="0" w:color="auto"/>
            <w:right w:val="none" w:sz="0" w:space="0" w:color="auto"/>
          </w:divBdr>
        </w:div>
        <w:div w:id="1844472628">
          <w:marLeft w:val="0"/>
          <w:marRight w:val="0"/>
          <w:marTop w:val="0"/>
          <w:marBottom w:val="0"/>
          <w:divBdr>
            <w:top w:val="none" w:sz="0" w:space="0" w:color="auto"/>
            <w:left w:val="none" w:sz="0" w:space="0" w:color="auto"/>
            <w:bottom w:val="none" w:sz="0" w:space="0" w:color="auto"/>
            <w:right w:val="none" w:sz="0" w:space="0" w:color="auto"/>
          </w:divBdr>
        </w:div>
        <w:div w:id="1844472629">
          <w:marLeft w:val="0"/>
          <w:marRight w:val="0"/>
          <w:marTop w:val="0"/>
          <w:marBottom w:val="0"/>
          <w:divBdr>
            <w:top w:val="none" w:sz="0" w:space="0" w:color="auto"/>
            <w:left w:val="none" w:sz="0" w:space="0" w:color="auto"/>
            <w:bottom w:val="none" w:sz="0" w:space="0" w:color="auto"/>
            <w:right w:val="none" w:sz="0" w:space="0" w:color="auto"/>
          </w:divBdr>
        </w:div>
        <w:div w:id="1844472632">
          <w:marLeft w:val="0"/>
          <w:marRight w:val="0"/>
          <w:marTop w:val="0"/>
          <w:marBottom w:val="0"/>
          <w:divBdr>
            <w:top w:val="none" w:sz="0" w:space="0" w:color="auto"/>
            <w:left w:val="none" w:sz="0" w:space="0" w:color="auto"/>
            <w:bottom w:val="none" w:sz="0" w:space="0" w:color="auto"/>
            <w:right w:val="none" w:sz="0" w:space="0" w:color="auto"/>
          </w:divBdr>
        </w:div>
        <w:div w:id="1844472651">
          <w:marLeft w:val="0"/>
          <w:marRight w:val="0"/>
          <w:marTop w:val="0"/>
          <w:marBottom w:val="0"/>
          <w:divBdr>
            <w:top w:val="none" w:sz="0" w:space="0" w:color="auto"/>
            <w:left w:val="none" w:sz="0" w:space="0" w:color="auto"/>
            <w:bottom w:val="none" w:sz="0" w:space="0" w:color="auto"/>
            <w:right w:val="none" w:sz="0" w:space="0" w:color="auto"/>
          </w:divBdr>
        </w:div>
        <w:div w:id="1844472657">
          <w:marLeft w:val="0"/>
          <w:marRight w:val="0"/>
          <w:marTop w:val="0"/>
          <w:marBottom w:val="0"/>
          <w:divBdr>
            <w:top w:val="none" w:sz="0" w:space="0" w:color="auto"/>
            <w:left w:val="none" w:sz="0" w:space="0" w:color="auto"/>
            <w:bottom w:val="none" w:sz="0" w:space="0" w:color="auto"/>
            <w:right w:val="none" w:sz="0" w:space="0" w:color="auto"/>
          </w:divBdr>
        </w:div>
        <w:div w:id="1844472658">
          <w:marLeft w:val="0"/>
          <w:marRight w:val="0"/>
          <w:marTop w:val="0"/>
          <w:marBottom w:val="0"/>
          <w:divBdr>
            <w:top w:val="none" w:sz="0" w:space="0" w:color="auto"/>
            <w:left w:val="none" w:sz="0" w:space="0" w:color="auto"/>
            <w:bottom w:val="none" w:sz="0" w:space="0" w:color="auto"/>
            <w:right w:val="none" w:sz="0" w:space="0" w:color="auto"/>
          </w:divBdr>
        </w:div>
        <w:div w:id="1844472659">
          <w:marLeft w:val="0"/>
          <w:marRight w:val="0"/>
          <w:marTop w:val="0"/>
          <w:marBottom w:val="0"/>
          <w:divBdr>
            <w:top w:val="none" w:sz="0" w:space="0" w:color="auto"/>
            <w:left w:val="none" w:sz="0" w:space="0" w:color="auto"/>
            <w:bottom w:val="none" w:sz="0" w:space="0" w:color="auto"/>
            <w:right w:val="none" w:sz="0" w:space="0" w:color="auto"/>
          </w:divBdr>
        </w:div>
        <w:div w:id="1844472661">
          <w:marLeft w:val="0"/>
          <w:marRight w:val="0"/>
          <w:marTop w:val="0"/>
          <w:marBottom w:val="0"/>
          <w:divBdr>
            <w:top w:val="none" w:sz="0" w:space="0" w:color="auto"/>
            <w:left w:val="none" w:sz="0" w:space="0" w:color="auto"/>
            <w:bottom w:val="none" w:sz="0" w:space="0" w:color="auto"/>
            <w:right w:val="none" w:sz="0" w:space="0" w:color="auto"/>
          </w:divBdr>
        </w:div>
        <w:div w:id="1844472663">
          <w:marLeft w:val="0"/>
          <w:marRight w:val="0"/>
          <w:marTop w:val="0"/>
          <w:marBottom w:val="0"/>
          <w:divBdr>
            <w:top w:val="none" w:sz="0" w:space="0" w:color="auto"/>
            <w:left w:val="none" w:sz="0" w:space="0" w:color="auto"/>
            <w:bottom w:val="none" w:sz="0" w:space="0" w:color="auto"/>
            <w:right w:val="none" w:sz="0" w:space="0" w:color="auto"/>
          </w:divBdr>
        </w:div>
        <w:div w:id="1844472667">
          <w:marLeft w:val="0"/>
          <w:marRight w:val="0"/>
          <w:marTop w:val="0"/>
          <w:marBottom w:val="0"/>
          <w:divBdr>
            <w:top w:val="none" w:sz="0" w:space="0" w:color="auto"/>
            <w:left w:val="none" w:sz="0" w:space="0" w:color="auto"/>
            <w:bottom w:val="none" w:sz="0" w:space="0" w:color="auto"/>
            <w:right w:val="none" w:sz="0" w:space="0" w:color="auto"/>
          </w:divBdr>
        </w:div>
        <w:div w:id="1844472672">
          <w:marLeft w:val="0"/>
          <w:marRight w:val="0"/>
          <w:marTop w:val="0"/>
          <w:marBottom w:val="0"/>
          <w:divBdr>
            <w:top w:val="none" w:sz="0" w:space="0" w:color="auto"/>
            <w:left w:val="none" w:sz="0" w:space="0" w:color="auto"/>
            <w:bottom w:val="none" w:sz="0" w:space="0" w:color="auto"/>
            <w:right w:val="none" w:sz="0" w:space="0" w:color="auto"/>
          </w:divBdr>
        </w:div>
        <w:div w:id="1844472675">
          <w:marLeft w:val="0"/>
          <w:marRight w:val="0"/>
          <w:marTop w:val="0"/>
          <w:marBottom w:val="0"/>
          <w:divBdr>
            <w:top w:val="none" w:sz="0" w:space="0" w:color="auto"/>
            <w:left w:val="none" w:sz="0" w:space="0" w:color="auto"/>
            <w:bottom w:val="none" w:sz="0" w:space="0" w:color="auto"/>
            <w:right w:val="none" w:sz="0" w:space="0" w:color="auto"/>
          </w:divBdr>
        </w:div>
        <w:div w:id="1844472679">
          <w:marLeft w:val="0"/>
          <w:marRight w:val="0"/>
          <w:marTop w:val="0"/>
          <w:marBottom w:val="0"/>
          <w:divBdr>
            <w:top w:val="none" w:sz="0" w:space="0" w:color="auto"/>
            <w:left w:val="none" w:sz="0" w:space="0" w:color="auto"/>
            <w:bottom w:val="none" w:sz="0" w:space="0" w:color="auto"/>
            <w:right w:val="none" w:sz="0" w:space="0" w:color="auto"/>
          </w:divBdr>
        </w:div>
        <w:div w:id="1844472686">
          <w:marLeft w:val="0"/>
          <w:marRight w:val="0"/>
          <w:marTop w:val="0"/>
          <w:marBottom w:val="0"/>
          <w:divBdr>
            <w:top w:val="none" w:sz="0" w:space="0" w:color="auto"/>
            <w:left w:val="none" w:sz="0" w:space="0" w:color="auto"/>
            <w:bottom w:val="none" w:sz="0" w:space="0" w:color="auto"/>
            <w:right w:val="none" w:sz="0" w:space="0" w:color="auto"/>
          </w:divBdr>
        </w:div>
        <w:div w:id="1844472701">
          <w:marLeft w:val="0"/>
          <w:marRight w:val="0"/>
          <w:marTop w:val="0"/>
          <w:marBottom w:val="0"/>
          <w:divBdr>
            <w:top w:val="none" w:sz="0" w:space="0" w:color="auto"/>
            <w:left w:val="none" w:sz="0" w:space="0" w:color="auto"/>
            <w:bottom w:val="none" w:sz="0" w:space="0" w:color="auto"/>
            <w:right w:val="none" w:sz="0" w:space="0" w:color="auto"/>
          </w:divBdr>
        </w:div>
        <w:div w:id="1844472713">
          <w:marLeft w:val="0"/>
          <w:marRight w:val="0"/>
          <w:marTop w:val="0"/>
          <w:marBottom w:val="0"/>
          <w:divBdr>
            <w:top w:val="none" w:sz="0" w:space="0" w:color="auto"/>
            <w:left w:val="none" w:sz="0" w:space="0" w:color="auto"/>
            <w:bottom w:val="none" w:sz="0" w:space="0" w:color="auto"/>
            <w:right w:val="none" w:sz="0" w:space="0" w:color="auto"/>
          </w:divBdr>
        </w:div>
        <w:div w:id="1844472728">
          <w:marLeft w:val="0"/>
          <w:marRight w:val="0"/>
          <w:marTop w:val="0"/>
          <w:marBottom w:val="0"/>
          <w:divBdr>
            <w:top w:val="none" w:sz="0" w:space="0" w:color="auto"/>
            <w:left w:val="none" w:sz="0" w:space="0" w:color="auto"/>
            <w:bottom w:val="none" w:sz="0" w:space="0" w:color="auto"/>
            <w:right w:val="none" w:sz="0" w:space="0" w:color="auto"/>
          </w:divBdr>
        </w:div>
        <w:div w:id="1844472735">
          <w:marLeft w:val="0"/>
          <w:marRight w:val="0"/>
          <w:marTop w:val="0"/>
          <w:marBottom w:val="0"/>
          <w:divBdr>
            <w:top w:val="none" w:sz="0" w:space="0" w:color="auto"/>
            <w:left w:val="none" w:sz="0" w:space="0" w:color="auto"/>
            <w:bottom w:val="none" w:sz="0" w:space="0" w:color="auto"/>
            <w:right w:val="none" w:sz="0" w:space="0" w:color="auto"/>
          </w:divBdr>
        </w:div>
        <w:div w:id="1844472742">
          <w:marLeft w:val="0"/>
          <w:marRight w:val="0"/>
          <w:marTop w:val="0"/>
          <w:marBottom w:val="0"/>
          <w:divBdr>
            <w:top w:val="none" w:sz="0" w:space="0" w:color="auto"/>
            <w:left w:val="none" w:sz="0" w:space="0" w:color="auto"/>
            <w:bottom w:val="none" w:sz="0" w:space="0" w:color="auto"/>
            <w:right w:val="none" w:sz="0" w:space="0" w:color="auto"/>
          </w:divBdr>
        </w:div>
      </w:divsChild>
    </w:div>
    <w:div w:id="1844472671">
      <w:marLeft w:val="0"/>
      <w:marRight w:val="0"/>
      <w:marTop w:val="0"/>
      <w:marBottom w:val="0"/>
      <w:divBdr>
        <w:top w:val="none" w:sz="0" w:space="0" w:color="auto"/>
        <w:left w:val="none" w:sz="0" w:space="0" w:color="auto"/>
        <w:bottom w:val="none" w:sz="0" w:space="0" w:color="auto"/>
        <w:right w:val="none" w:sz="0" w:space="0" w:color="auto"/>
      </w:divBdr>
    </w:div>
    <w:div w:id="1844472674">
      <w:marLeft w:val="0"/>
      <w:marRight w:val="0"/>
      <w:marTop w:val="0"/>
      <w:marBottom w:val="0"/>
      <w:divBdr>
        <w:top w:val="none" w:sz="0" w:space="0" w:color="auto"/>
        <w:left w:val="none" w:sz="0" w:space="0" w:color="auto"/>
        <w:bottom w:val="none" w:sz="0" w:space="0" w:color="auto"/>
        <w:right w:val="none" w:sz="0" w:space="0" w:color="auto"/>
      </w:divBdr>
    </w:div>
    <w:div w:id="1844472681">
      <w:marLeft w:val="0"/>
      <w:marRight w:val="0"/>
      <w:marTop w:val="0"/>
      <w:marBottom w:val="0"/>
      <w:divBdr>
        <w:top w:val="none" w:sz="0" w:space="0" w:color="auto"/>
        <w:left w:val="none" w:sz="0" w:space="0" w:color="auto"/>
        <w:bottom w:val="none" w:sz="0" w:space="0" w:color="auto"/>
        <w:right w:val="none" w:sz="0" w:space="0" w:color="auto"/>
      </w:divBdr>
      <w:divsChild>
        <w:div w:id="1844472506">
          <w:marLeft w:val="0"/>
          <w:marRight w:val="0"/>
          <w:marTop w:val="0"/>
          <w:marBottom w:val="0"/>
          <w:divBdr>
            <w:top w:val="none" w:sz="0" w:space="0" w:color="auto"/>
            <w:left w:val="none" w:sz="0" w:space="0" w:color="auto"/>
            <w:bottom w:val="none" w:sz="0" w:space="0" w:color="auto"/>
            <w:right w:val="none" w:sz="0" w:space="0" w:color="auto"/>
          </w:divBdr>
        </w:div>
        <w:div w:id="1844472507">
          <w:marLeft w:val="0"/>
          <w:marRight w:val="0"/>
          <w:marTop w:val="0"/>
          <w:marBottom w:val="0"/>
          <w:divBdr>
            <w:top w:val="none" w:sz="0" w:space="0" w:color="auto"/>
            <w:left w:val="none" w:sz="0" w:space="0" w:color="auto"/>
            <w:bottom w:val="none" w:sz="0" w:space="0" w:color="auto"/>
            <w:right w:val="none" w:sz="0" w:space="0" w:color="auto"/>
          </w:divBdr>
        </w:div>
        <w:div w:id="1844472516">
          <w:marLeft w:val="0"/>
          <w:marRight w:val="0"/>
          <w:marTop w:val="0"/>
          <w:marBottom w:val="0"/>
          <w:divBdr>
            <w:top w:val="none" w:sz="0" w:space="0" w:color="auto"/>
            <w:left w:val="none" w:sz="0" w:space="0" w:color="auto"/>
            <w:bottom w:val="none" w:sz="0" w:space="0" w:color="auto"/>
            <w:right w:val="none" w:sz="0" w:space="0" w:color="auto"/>
          </w:divBdr>
        </w:div>
        <w:div w:id="1844472521">
          <w:marLeft w:val="0"/>
          <w:marRight w:val="0"/>
          <w:marTop w:val="0"/>
          <w:marBottom w:val="0"/>
          <w:divBdr>
            <w:top w:val="none" w:sz="0" w:space="0" w:color="auto"/>
            <w:left w:val="none" w:sz="0" w:space="0" w:color="auto"/>
            <w:bottom w:val="none" w:sz="0" w:space="0" w:color="auto"/>
            <w:right w:val="none" w:sz="0" w:space="0" w:color="auto"/>
          </w:divBdr>
        </w:div>
        <w:div w:id="1844472554">
          <w:marLeft w:val="0"/>
          <w:marRight w:val="0"/>
          <w:marTop w:val="0"/>
          <w:marBottom w:val="0"/>
          <w:divBdr>
            <w:top w:val="none" w:sz="0" w:space="0" w:color="auto"/>
            <w:left w:val="none" w:sz="0" w:space="0" w:color="auto"/>
            <w:bottom w:val="none" w:sz="0" w:space="0" w:color="auto"/>
            <w:right w:val="none" w:sz="0" w:space="0" w:color="auto"/>
          </w:divBdr>
        </w:div>
        <w:div w:id="1844472565">
          <w:marLeft w:val="0"/>
          <w:marRight w:val="0"/>
          <w:marTop w:val="0"/>
          <w:marBottom w:val="0"/>
          <w:divBdr>
            <w:top w:val="none" w:sz="0" w:space="0" w:color="auto"/>
            <w:left w:val="none" w:sz="0" w:space="0" w:color="auto"/>
            <w:bottom w:val="none" w:sz="0" w:space="0" w:color="auto"/>
            <w:right w:val="none" w:sz="0" w:space="0" w:color="auto"/>
          </w:divBdr>
        </w:div>
        <w:div w:id="1844472584">
          <w:marLeft w:val="0"/>
          <w:marRight w:val="0"/>
          <w:marTop w:val="0"/>
          <w:marBottom w:val="0"/>
          <w:divBdr>
            <w:top w:val="none" w:sz="0" w:space="0" w:color="auto"/>
            <w:left w:val="none" w:sz="0" w:space="0" w:color="auto"/>
            <w:bottom w:val="none" w:sz="0" w:space="0" w:color="auto"/>
            <w:right w:val="none" w:sz="0" w:space="0" w:color="auto"/>
          </w:divBdr>
        </w:div>
        <w:div w:id="1844472602">
          <w:marLeft w:val="0"/>
          <w:marRight w:val="0"/>
          <w:marTop w:val="0"/>
          <w:marBottom w:val="0"/>
          <w:divBdr>
            <w:top w:val="none" w:sz="0" w:space="0" w:color="auto"/>
            <w:left w:val="none" w:sz="0" w:space="0" w:color="auto"/>
            <w:bottom w:val="none" w:sz="0" w:space="0" w:color="auto"/>
            <w:right w:val="none" w:sz="0" w:space="0" w:color="auto"/>
          </w:divBdr>
        </w:div>
        <w:div w:id="1844472603">
          <w:marLeft w:val="0"/>
          <w:marRight w:val="0"/>
          <w:marTop w:val="0"/>
          <w:marBottom w:val="0"/>
          <w:divBdr>
            <w:top w:val="none" w:sz="0" w:space="0" w:color="auto"/>
            <w:left w:val="none" w:sz="0" w:space="0" w:color="auto"/>
            <w:bottom w:val="none" w:sz="0" w:space="0" w:color="auto"/>
            <w:right w:val="none" w:sz="0" w:space="0" w:color="auto"/>
          </w:divBdr>
        </w:div>
        <w:div w:id="1844472618">
          <w:marLeft w:val="0"/>
          <w:marRight w:val="0"/>
          <w:marTop w:val="0"/>
          <w:marBottom w:val="0"/>
          <w:divBdr>
            <w:top w:val="none" w:sz="0" w:space="0" w:color="auto"/>
            <w:left w:val="none" w:sz="0" w:space="0" w:color="auto"/>
            <w:bottom w:val="none" w:sz="0" w:space="0" w:color="auto"/>
            <w:right w:val="none" w:sz="0" w:space="0" w:color="auto"/>
          </w:divBdr>
        </w:div>
        <w:div w:id="1844472620">
          <w:marLeft w:val="0"/>
          <w:marRight w:val="0"/>
          <w:marTop w:val="0"/>
          <w:marBottom w:val="0"/>
          <w:divBdr>
            <w:top w:val="none" w:sz="0" w:space="0" w:color="auto"/>
            <w:left w:val="none" w:sz="0" w:space="0" w:color="auto"/>
            <w:bottom w:val="none" w:sz="0" w:space="0" w:color="auto"/>
            <w:right w:val="none" w:sz="0" w:space="0" w:color="auto"/>
          </w:divBdr>
        </w:div>
        <w:div w:id="1844472646">
          <w:marLeft w:val="0"/>
          <w:marRight w:val="0"/>
          <w:marTop w:val="0"/>
          <w:marBottom w:val="0"/>
          <w:divBdr>
            <w:top w:val="none" w:sz="0" w:space="0" w:color="auto"/>
            <w:left w:val="none" w:sz="0" w:space="0" w:color="auto"/>
            <w:bottom w:val="none" w:sz="0" w:space="0" w:color="auto"/>
            <w:right w:val="none" w:sz="0" w:space="0" w:color="auto"/>
          </w:divBdr>
        </w:div>
        <w:div w:id="1844472660">
          <w:marLeft w:val="0"/>
          <w:marRight w:val="0"/>
          <w:marTop w:val="0"/>
          <w:marBottom w:val="0"/>
          <w:divBdr>
            <w:top w:val="none" w:sz="0" w:space="0" w:color="auto"/>
            <w:left w:val="none" w:sz="0" w:space="0" w:color="auto"/>
            <w:bottom w:val="none" w:sz="0" w:space="0" w:color="auto"/>
            <w:right w:val="none" w:sz="0" w:space="0" w:color="auto"/>
          </w:divBdr>
        </w:div>
        <w:div w:id="1844472664">
          <w:marLeft w:val="0"/>
          <w:marRight w:val="0"/>
          <w:marTop w:val="0"/>
          <w:marBottom w:val="0"/>
          <w:divBdr>
            <w:top w:val="none" w:sz="0" w:space="0" w:color="auto"/>
            <w:left w:val="none" w:sz="0" w:space="0" w:color="auto"/>
            <w:bottom w:val="none" w:sz="0" w:space="0" w:color="auto"/>
            <w:right w:val="none" w:sz="0" w:space="0" w:color="auto"/>
          </w:divBdr>
        </w:div>
        <w:div w:id="1844472670">
          <w:marLeft w:val="0"/>
          <w:marRight w:val="0"/>
          <w:marTop w:val="0"/>
          <w:marBottom w:val="0"/>
          <w:divBdr>
            <w:top w:val="none" w:sz="0" w:space="0" w:color="auto"/>
            <w:left w:val="none" w:sz="0" w:space="0" w:color="auto"/>
            <w:bottom w:val="none" w:sz="0" w:space="0" w:color="auto"/>
            <w:right w:val="none" w:sz="0" w:space="0" w:color="auto"/>
          </w:divBdr>
        </w:div>
        <w:div w:id="1844472673">
          <w:marLeft w:val="0"/>
          <w:marRight w:val="0"/>
          <w:marTop w:val="0"/>
          <w:marBottom w:val="0"/>
          <w:divBdr>
            <w:top w:val="none" w:sz="0" w:space="0" w:color="auto"/>
            <w:left w:val="none" w:sz="0" w:space="0" w:color="auto"/>
            <w:bottom w:val="none" w:sz="0" w:space="0" w:color="auto"/>
            <w:right w:val="none" w:sz="0" w:space="0" w:color="auto"/>
          </w:divBdr>
        </w:div>
        <w:div w:id="1844472682">
          <w:marLeft w:val="0"/>
          <w:marRight w:val="0"/>
          <w:marTop w:val="0"/>
          <w:marBottom w:val="0"/>
          <w:divBdr>
            <w:top w:val="none" w:sz="0" w:space="0" w:color="auto"/>
            <w:left w:val="none" w:sz="0" w:space="0" w:color="auto"/>
            <w:bottom w:val="none" w:sz="0" w:space="0" w:color="auto"/>
            <w:right w:val="none" w:sz="0" w:space="0" w:color="auto"/>
          </w:divBdr>
        </w:div>
        <w:div w:id="1844472691">
          <w:marLeft w:val="0"/>
          <w:marRight w:val="0"/>
          <w:marTop w:val="0"/>
          <w:marBottom w:val="0"/>
          <w:divBdr>
            <w:top w:val="none" w:sz="0" w:space="0" w:color="auto"/>
            <w:left w:val="none" w:sz="0" w:space="0" w:color="auto"/>
            <w:bottom w:val="none" w:sz="0" w:space="0" w:color="auto"/>
            <w:right w:val="none" w:sz="0" w:space="0" w:color="auto"/>
          </w:divBdr>
        </w:div>
        <w:div w:id="1844472697">
          <w:marLeft w:val="0"/>
          <w:marRight w:val="0"/>
          <w:marTop w:val="0"/>
          <w:marBottom w:val="0"/>
          <w:divBdr>
            <w:top w:val="none" w:sz="0" w:space="0" w:color="auto"/>
            <w:left w:val="none" w:sz="0" w:space="0" w:color="auto"/>
            <w:bottom w:val="none" w:sz="0" w:space="0" w:color="auto"/>
            <w:right w:val="none" w:sz="0" w:space="0" w:color="auto"/>
          </w:divBdr>
        </w:div>
        <w:div w:id="1844472707">
          <w:marLeft w:val="0"/>
          <w:marRight w:val="0"/>
          <w:marTop w:val="0"/>
          <w:marBottom w:val="0"/>
          <w:divBdr>
            <w:top w:val="none" w:sz="0" w:space="0" w:color="auto"/>
            <w:left w:val="none" w:sz="0" w:space="0" w:color="auto"/>
            <w:bottom w:val="none" w:sz="0" w:space="0" w:color="auto"/>
            <w:right w:val="none" w:sz="0" w:space="0" w:color="auto"/>
          </w:divBdr>
        </w:div>
        <w:div w:id="1844472708">
          <w:marLeft w:val="0"/>
          <w:marRight w:val="0"/>
          <w:marTop w:val="0"/>
          <w:marBottom w:val="0"/>
          <w:divBdr>
            <w:top w:val="none" w:sz="0" w:space="0" w:color="auto"/>
            <w:left w:val="none" w:sz="0" w:space="0" w:color="auto"/>
            <w:bottom w:val="none" w:sz="0" w:space="0" w:color="auto"/>
            <w:right w:val="none" w:sz="0" w:space="0" w:color="auto"/>
          </w:divBdr>
        </w:div>
        <w:div w:id="1844472720">
          <w:marLeft w:val="0"/>
          <w:marRight w:val="0"/>
          <w:marTop w:val="0"/>
          <w:marBottom w:val="0"/>
          <w:divBdr>
            <w:top w:val="none" w:sz="0" w:space="0" w:color="auto"/>
            <w:left w:val="none" w:sz="0" w:space="0" w:color="auto"/>
            <w:bottom w:val="none" w:sz="0" w:space="0" w:color="auto"/>
            <w:right w:val="none" w:sz="0" w:space="0" w:color="auto"/>
          </w:divBdr>
        </w:div>
        <w:div w:id="1844472727">
          <w:marLeft w:val="0"/>
          <w:marRight w:val="0"/>
          <w:marTop w:val="0"/>
          <w:marBottom w:val="0"/>
          <w:divBdr>
            <w:top w:val="none" w:sz="0" w:space="0" w:color="auto"/>
            <w:left w:val="none" w:sz="0" w:space="0" w:color="auto"/>
            <w:bottom w:val="none" w:sz="0" w:space="0" w:color="auto"/>
            <w:right w:val="none" w:sz="0" w:space="0" w:color="auto"/>
          </w:divBdr>
        </w:div>
        <w:div w:id="1844472734">
          <w:marLeft w:val="0"/>
          <w:marRight w:val="0"/>
          <w:marTop w:val="0"/>
          <w:marBottom w:val="0"/>
          <w:divBdr>
            <w:top w:val="none" w:sz="0" w:space="0" w:color="auto"/>
            <w:left w:val="none" w:sz="0" w:space="0" w:color="auto"/>
            <w:bottom w:val="none" w:sz="0" w:space="0" w:color="auto"/>
            <w:right w:val="none" w:sz="0" w:space="0" w:color="auto"/>
          </w:divBdr>
        </w:div>
      </w:divsChild>
    </w:div>
    <w:div w:id="1844472687">
      <w:marLeft w:val="0"/>
      <w:marRight w:val="0"/>
      <w:marTop w:val="0"/>
      <w:marBottom w:val="0"/>
      <w:divBdr>
        <w:top w:val="none" w:sz="0" w:space="0" w:color="auto"/>
        <w:left w:val="none" w:sz="0" w:space="0" w:color="auto"/>
        <w:bottom w:val="none" w:sz="0" w:space="0" w:color="auto"/>
        <w:right w:val="none" w:sz="0" w:space="0" w:color="auto"/>
      </w:divBdr>
    </w:div>
    <w:div w:id="1844472689">
      <w:marLeft w:val="0"/>
      <w:marRight w:val="0"/>
      <w:marTop w:val="0"/>
      <w:marBottom w:val="0"/>
      <w:divBdr>
        <w:top w:val="none" w:sz="0" w:space="0" w:color="auto"/>
        <w:left w:val="none" w:sz="0" w:space="0" w:color="auto"/>
        <w:bottom w:val="none" w:sz="0" w:space="0" w:color="auto"/>
        <w:right w:val="none" w:sz="0" w:space="0" w:color="auto"/>
      </w:divBdr>
      <w:divsChild>
        <w:div w:id="1844472573">
          <w:marLeft w:val="0"/>
          <w:marRight w:val="0"/>
          <w:marTop w:val="0"/>
          <w:marBottom w:val="0"/>
          <w:divBdr>
            <w:top w:val="none" w:sz="0" w:space="0" w:color="auto"/>
            <w:left w:val="none" w:sz="0" w:space="0" w:color="auto"/>
            <w:bottom w:val="none" w:sz="0" w:space="0" w:color="auto"/>
            <w:right w:val="none" w:sz="0" w:space="0" w:color="auto"/>
          </w:divBdr>
        </w:div>
        <w:div w:id="1844472588">
          <w:marLeft w:val="0"/>
          <w:marRight w:val="0"/>
          <w:marTop w:val="0"/>
          <w:marBottom w:val="0"/>
          <w:divBdr>
            <w:top w:val="none" w:sz="0" w:space="0" w:color="auto"/>
            <w:left w:val="none" w:sz="0" w:space="0" w:color="auto"/>
            <w:bottom w:val="none" w:sz="0" w:space="0" w:color="auto"/>
            <w:right w:val="none" w:sz="0" w:space="0" w:color="auto"/>
          </w:divBdr>
        </w:div>
        <w:div w:id="1844472598">
          <w:marLeft w:val="0"/>
          <w:marRight w:val="0"/>
          <w:marTop w:val="0"/>
          <w:marBottom w:val="0"/>
          <w:divBdr>
            <w:top w:val="none" w:sz="0" w:space="0" w:color="auto"/>
            <w:left w:val="none" w:sz="0" w:space="0" w:color="auto"/>
            <w:bottom w:val="none" w:sz="0" w:space="0" w:color="auto"/>
            <w:right w:val="none" w:sz="0" w:space="0" w:color="auto"/>
          </w:divBdr>
        </w:div>
        <w:div w:id="1844472606">
          <w:marLeft w:val="0"/>
          <w:marRight w:val="0"/>
          <w:marTop w:val="0"/>
          <w:marBottom w:val="0"/>
          <w:divBdr>
            <w:top w:val="none" w:sz="0" w:space="0" w:color="auto"/>
            <w:left w:val="none" w:sz="0" w:space="0" w:color="auto"/>
            <w:bottom w:val="none" w:sz="0" w:space="0" w:color="auto"/>
            <w:right w:val="none" w:sz="0" w:space="0" w:color="auto"/>
          </w:divBdr>
        </w:div>
        <w:div w:id="1844472653">
          <w:marLeft w:val="0"/>
          <w:marRight w:val="0"/>
          <w:marTop w:val="0"/>
          <w:marBottom w:val="0"/>
          <w:divBdr>
            <w:top w:val="none" w:sz="0" w:space="0" w:color="auto"/>
            <w:left w:val="none" w:sz="0" w:space="0" w:color="auto"/>
            <w:bottom w:val="none" w:sz="0" w:space="0" w:color="auto"/>
            <w:right w:val="none" w:sz="0" w:space="0" w:color="auto"/>
          </w:divBdr>
        </w:div>
        <w:div w:id="1844472703">
          <w:marLeft w:val="0"/>
          <w:marRight w:val="0"/>
          <w:marTop w:val="0"/>
          <w:marBottom w:val="0"/>
          <w:divBdr>
            <w:top w:val="none" w:sz="0" w:space="0" w:color="auto"/>
            <w:left w:val="none" w:sz="0" w:space="0" w:color="auto"/>
            <w:bottom w:val="none" w:sz="0" w:space="0" w:color="auto"/>
            <w:right w:val="none" w:sz="0" w:space="0" w:color="auto"/>
          </w:divBdr>
        </w:div>
      </w:divsChild>
    </w:div>
    <w:div w:id="1844472690">
      <w:marLeft w:val="0"/>
      <w:marRight w:val="0"/>
      <w:marTop w:val="0"/>
      <w:marBottom w:val="0"/>
      <w:divBdr>
        <w:top w:val="none" w:sz="0" w:space="0" w:color="auto"/>
        <w:left w:val="none" w:sz="0" w:space="0" w:color="auto"/>
        <w:bottom w:val="none" w:sz="0" w:space="0" w:color="auto"/>
        <w:right w:val="none" w:sz="0" w:space="0" w:color="auto"/>
      </w:divBdr>
      <w:divsChild>
        <w:div w:id="1844472498">
          <w:marLeft w:val="0"/>
          <w:marRight w:val="0"/>
          <w:marTop w:val="0"/>
          <w:marBottom w:val="0"/>
          <w:divBdr>
            <w:top w:val="none" w:sz="0" w:space="0" w:color="auto"/>
            <w:left w:val="none" w:sz="0" w:space="0" w:color="auto"/>
            <w:bottom w:val="none" w:sz="0" w:space="0" w:color="auto"/>
            <w:right w:val="none" w:sz="0" w:space="0" w:color="auto"/>
          </w:divBdr>
        </w:div>
        <w:div w:id="1844472510">
          <w:marLeft w:val="0"/>
          <w:marRight w:val="0"/>
          <w:marTop w:val="0"/>
          <w:marBottom w:val="0"/>
          <w:divBdr>
            <w:top w:val="none" w:sz="0" w:space="0" w:color="auto"/>
            <w:left w:val="none" w:sz="0" w:space="0" w:color="auto"/>
            <w:bottom w:val="none" w:sz="0" w:space="0" w:color="auto"/>
            <w:right w:val="none" w:sz="0" w:space="0" w:color="auto"/>
          </w:divBdr>
        </w:div>
        <w:div w:id="1844472523">
          <w:marLeft w:val="0"/>
          <w:marRight w:val="0"/>
          <w:marTop w:val="0"/>
          <w:marBottom w:val="0"/>
          <w:divBdr>
            <w:top w:val="none" w:sz="0" w:space="0" w:color="auto"/>
            <w:left w:val="none" w:sz="0" w:space="0" w:color="auto"/>
            <w:bottom w:val="none" w:sz="0" w:space="0" w:color="auto"/>
            <w:right w:val="none" w:sz="0" w:space="0" w:color="auto"/>
          </w:divBdr>
        </w:div>
        <w:div w:id="1844472525">
          <w:marLeft w:val="0"/>
          <w:marRight w:val="0"/>
          <w:marTop w:val="0"/>
          <w:marBottom w:val="0"/>
          <w:divBdr>
            <w:top w:val="none" w:sz="0" w:space="0" w:color="auto"/>
            <w:left w:val="none" w:sz="0" w:space="0" w:color="auto"/>
            <w:bottom w:val="none" w:sz="0" w:space="0" w:color="auto"/>
            <w:right w:val="none" w:sz="0" w:space="0" w:color="auto"/>
          </w:divBdr>
        </w:div>
        <w:div w:id="1844472548">
          <w:marLeft w:val="0"/>
          <w:marRight w:val="0"/>
          <w:marTop w:val="0"/>
          <w:marBottom w:val="0"/>
          <w:divBdr>
            <w:top w:val="none" w:sz="0" w:space="0" w:color="auto"/>
            <w:left w:val="none" w:sz="0" w:space="0" w:color="auto"/>
            <w:bottom w:val="none" w:sz="0" w:space="0" w:color="auto"/>
            <w:right w:val="none" w:sz="0" w:space="0" w:color="auto"/>
          </w:divBdr>
        </w:div>
        <w:div w:id="1844472549">
          <w:marLeft w:val="0"/>
          <w:marRight w:val="0"/>
          <w:marTop w:val="0"/>
          <w:marBottom w:val="0"/>
          <w:divBdr>
            <w:top w:val="none" w:sz="0" w:space="0" w:color="auto"/>
            <w:left w:val="none" w:sz="0" w:space="0" w:color="auto"/>
            <w:bottom w:val="none" w:sz="0" w:space="0" w:color="auto"/>
            <w:right w:val="none" w:sz="0" w:space="0" w:color="auto"/>
          </w:divBdr>
        </w:div>
        <w:div w:id="1844472555">
          <w:marLeft w:val="0"/>
          <w:marRight w:val="0"/>
          <w:marTop w:val="0"/>
          <w:marBottom w:val="0"/>
          <w:divBdr>
            <w:top w:val="none" w:sz="0" w:space="0" w:color="auto"/>
            <w:left w:val="none" w:sz="0" w:space="0" w:color="auto"/>
            <w:bottom w:val="none" w:sz="0" w:space="0" w:color="auto"/>
            <w:right w:val="none" w:sz="0" w:space="0" w:color="auto"/>
          </w:divBdr>
        </w:div>
        <w:div w:id="1844472575">
          <w:marLeft w:val="0"/>
          <w:marRight w:val="0"/>
          <w:marTop w:val="0"/>
          <w:marBottom w:val="0"/>
          <w:divBdr>
            <w:top w:val="none" w:sz="0" w:space="0" w:color="auto"/>
            <w:left w:val="none" w:sz="0" w:space="0" w:color="auto"/>
            <w:bottom w:val="none" w:sz="0" w:space="0" w:color="auto"/>
            <w:right w:val="none" w:sz="0" w:space="0" w:color="auto"/>
          </w:divBdr>
        </w:div>
        <w:div w:id="1844472583">
          <w:marLeft w:val="0"/>
          <w:marRight w:val="0"/>
          <w:marTop w:val="0"/>
          <w:marBottom w:val="0"/>
          <w:divBdr>
            <w:top w:val="none" w:sz="0" w:space="0" w:color="auto"/>
            <w:left w:val="none" w:sz="0" w:space="0" w:color="auto"/>
            <w:bottom w:val="none" w:sz="0" w:space="0" w:color="auto"/>
            <w:right w:val="none" w:sz="0" w:space="0" w:color="auto"/>
          </w:divBdr>
        </w:div>
        <w:div w:id="1844472609">
          <w:marLeft w:val="0"/>
          <w:marRight w:val="0"/>
          <w:marTop w:val="0"/>
          <w:marBottom w:val="0"/>
          <w:divBdr>
            <w:top w:val="none" w:sz="0" w:space="0" w:color="auto"/>
            <w:left w:val="none" w:sz="0" w:space="0" w:color="auto"/>
            <w:bottom w:val="none" w:sz="0" w:space="0" w:color="auto"/>
            <w:right w:val="none" w:sz="0" w:space="0" w:color="auto"/>
          </w:divBdr>
        </w:div>
        <w:div w:id="1844472611">
          <w:marLeft w:val="0"/>
          <w:marRight w:val="0"/>
          <w:marTop w:val="0"/>
          <w:marBottom w:val="0"/>
          <w:divBdr>
            <w:top w:val="none" w:sz="0" w:space="0" w:color="auto"/>
            <w:left w:val="none" w:sz="0" w:space="0" w:color="auto"/>
            <w:bottom w:val="none" w:sz="0" w:space="0" w:color="auto"/>
            <w:right w:val="none" w:sz="0" w:space="0" w:color="auto"/>
          </w:divBdr>
        </w:div>
        <w:div w:id="1844472615">
          <w:marLeft w:val="0"/>
          <w:marRight w:val="0"/>
          <w:marTop w:val="0"/>
          <w:marBottom w:val="0"/>
          <w:divBdr>
            <w:top w:val="none" w:sz="0" w:space="0" w:color="auto"/>
            <w:left w:val="none" w:sz="0" w:space="0" w:color="auto"/>
            <w:bottom w:val="none" w:sz="0" w:space="0" w:color="auto"/>
            <w:right w:val="none" w:sz="0" w:space="0" w:color="auto"/>
          </w:divBdr>
        </w:div>
        <w:div w:id="1844472616">
          <w:marLeft w:val="0"/>
          <w:marRight w:val="0"/>
          <w:marTop w:val="0"/>
          <w:marBottom w:val="0"/>
          <w:divBdr>
            <w:top w:val="none" w:sz="0" w:space="0" w:color="auto"/>
            <w:left w:val="none" w:sz="0" w:space="0" w:color="auto"/>
            <w:bottom w:val="none" w:sz="0" w:space="0" w:color="auto"/>
            <w:right w:val="none" w:sz="0" w:space="0" w:color="auto"/>
          </w:divBdr>
        </w:div>
        <w:div w:id="1844472634">
          <w:marLeft w:val="0"/>
          <w:marRight w:val="0"/>
          <w:marTop w:val="0"/>
          <w:marBottom w:val="0"/>
          <w:divBdr>
            <w:top w:val="none" w:sz="0" w:space="0" w:color="auto"/>
            <w:left w:val="none" w:sz="0" w:space="0" w:color="auto"/>
            <w:bottom w:val="none" w:sz="0" w:space="0" w:color="auto"/>
            <w:right w:val="none" w:sz="0" w:space="0" w:color="auto"/>
          </w:divBdr>
        </w:div>
        <w:div w:id="1844472641">
          <w:marLeft w:val="0"/>
          <w:marRight w:val="0"/>
          <w:marTop w:val="0"/>
          <w:marBottom w:val="0"/>
          <w:divBdr>
            <w:top w:val="none" w:sz="0" w:space="0" w:color="auto"/>
            <w:left w:val="none" w:sz="0" w:space="0" w:color="auto"/>
            <w:bottom w:val="none" w:sz="0" w:space="0" w:color="auto"/>
            <w:right w:val="none" w:sz="0" w:space="0" w:color="auto"/>
          </w:divBdr>
        </w:div>
        <w:div w:id="1844472652">
          <w:marLeft w:val="0"/>
          <w:marRight w:val="0"/>
          <w:marTop w:val="0"/>
          <w:marBottom w:val="0"/>
          <w:divBdr>
            <w:top w:val="none" w:sz="0" w:space="0" w:color="auto"/>
            <w:left w:val="none" w:sz="0" w:space="0" w:color="auto"/>
            <w:bottom w:val="none" w:sz="0" w:space="0" w:color="auto"/>
            <w:right w:val="none" w:sz="0" w:space="0" w:color="auto"/>
          </w:divBdr>
        </w:div>
        <w:div w:id="1844472655">
          <w:marLeft w:val="0"/>
          <w:marRight w:val="0"/>
          <w:marTop w:val="0"/>
          <w:marBottom w:val="0"/>
          <w:divBdr>
            <w:top w:val="none" w:sz="0" w:space="0" w:color="auto"/>
            <w:left w:val="none" w:sz="0" w:space="0" w:color="auto"/>
            <w:bottom w:val="none" w:sz="0" w:space="0" w:color="auto"/>
            <w:right w:val="none" w:sz="0" w:space="0" w:color="auto"/>
          </w:divBdr>
        </w:div>
        <w:div w:id="1844472676">
          <w:marLeft w:val="0"/>
          <w:marRight w:val="0"/>
          <w:marTop w:val="0"/>
          <w:marBottom w:val="0"/>
          <w:divBdr>
            <w:top w:val="none" w:sz="0" w:space="0" w:color="auto"/>
            <w:left w:val="none" w:sz="0" w:space="0" w:color="auto"/>
            <w:bottom w:val="none" w:sz="0" w:space="0" w:color="auto"/>
            <w:right w:val="none" w:sz="0" w:space="0" w:color="auto"/>
          </w:divBdr>
        </w:div>
        <w:div w:id="1844472680">
          <w:marLeft w:val="0"/>
          <w:marRight w:val="0"/>
          <w:marTop w:val="0"/>
          <w:marBottom w:val="0"/>
          <w:divBdr>
            <w:top w:val="none" w:sz="0" w:space="0" w:color="auto"/>
            <w:left w:val="none" w:sz="0" w:space="0" w:color="auto"/>
            <w:bottom w:val="none" w:sz="0" w:space="0" w:color="auto"/>
            <w:right w:val="none" w:sz="0" w:space="0" w:color="auto"/>
          </w:divBdr>
        </w:div>
        <w:div w:id="1844472693">
          <w:marLeft w:val="0"/>
          <w:marRight w:val="0"/>
          <w:marTop w:val="0"/>
          <w:marBottom w:val="0"/>
          <w:divBdr>
            <w:top w:val="none" w:sz="0" w:space="0" w:color="auto"/>
            <w:left w:val="none" w:sz="0" w:space="0" w:color="auto"/>
            <w:bottom w:val="none" w:sz="0" w:space="0" w:color="auto"/>
            <w:right w:val="none" w:sz="0" w:space="0" w:color="auto"/>
          </w:divBdr>
        </w:div>
        <w:div w:id="1844472706">
          <w:marLeft w:val="0"/>
          <w:marRight w:val="0"/>
          <w:marTop w:val="0"/>
          <w:marBottom w:val="0"/>
          <w:divBdr>
            <w:top w:val="none" w:sz="0" w:space="0" w:color="auto"/>
            <w:left w:val="none" w:sz="0" w:space="0" w:color="auto"/>
            <w:bottom w:val="none" w:sz="0" w:space="0" w:color="auto"/>
            <w:right w:val="none" w:sz="0" w:space="0" w:color="auto"/>
          </w:divBdr>
        </w:div>
        <w:div w:id="1844472710">
          <w:marLeft w:val="0"/>
          <w:marRight w:val="0"/>
          <w:marTop w:val="0"/>
          <w:marBottom w:val="0"/>
          <w:divBdr>
            <w:top w:val="none" w:sz="0" w:space="0" w:color="auto"/>
            <w:left w:val="none" w:sz="0" w:space="0" w:color="auto"/>
            <w:bottom w:val="none" w:sz="0" w:space="0" w:color="auto"/>
            <w:right w:val="none" w:sz="0" w:space="0" w:color="auto"/>
          </w:divBdr>
        </w:div>
        <w:div w:id="1844472714">
          <w:marLeft w:val="0"/>
          <w:marRight w:val="0"/>
          <w:marTop w:val="0"/>
          <w:marBottom w:val="0"/>
          <w:divBdr>
            <w:top w:val="none" w:sz="0" w:space="0" w:color="auto"/>
            <w:left w:val="none" w:sz="0" w:space="0" w:color="auto"/>
            <w:bottom w:val="none" w:sz="0" w:space="0" w:color="auto"/>
            <w:right w:val="none" w:sz="0" w:space="0" w:color="auto"/>
          </w:divBdr>
        </w:div>
        <w:div w:id="1844472718">
          <w:marLeft w:val="0"/>
          <w:marRight w:val="0"/>
          <w:marTop w:val="0"/>
          <w:marBottom w:val="0"/>
          <w:divBdr>
            <w:top w:val="none" w:sz="0" w:space="0" w:color="auto"/>
            <w:left w:val="none" w:sz="0" w:space="0" w:color="auto"/>
            <w:bottom w:val="none" w:sz="0" w:space="0" w:color="auto"/>
            <w:right w:val="none" w:sz="0" w:space="0" w:color="auto"/>
          </w:divBdr>
        </w:div>
        <w:div w:id="1844472721">
          <w:marLeft w:val="0"/>
          <w:marRight w:val="0"/>
          <w:marTop w:val="0"/>
          <w:marBottom w:val="0"/>
          <w:divBdr>
            <w:top w:val="none" w:sz="0" w:space="0" w:color="auto"/>
            <w:left w:val="none" w:sz="0" w:space="0" w:color="auto"/>
            <w:bottom w:val="none" w:sz="0" w:space="0" w:color="auto"/>
            <w:right w:val="none" w:sz="0" w:space="0" w:color="auto"/>
          </w:divBdr>
        </w:div>
        <w:div w:id="1844472723">
          <w:marLeft w:val="0"/>
          <w:marRight w:val="0"/>
          <w:marTop w:val="0"/>
          <w:marBottom w:val="0"/>
          <w:divBdr>
            <w:top w:val="none" w:sz="0" w:space="0" w:color="auto"/>
            <w:left w:val="none" w:sz="0" w:space="0" w:color="auto"/>
            <w:bottom w:val="none" w:sz="0" w:space="0" w:color="auto"/>
            <w:right w:val="none" w:sz="0" w:space="0" w:color="auto"/>
          </w:divBdr>
        </w:div>
      </w:divsChild>
    </w:div>
    <w:div w:id="1844472699">
      <w:marLeft w:val="0"/>
      <w:marRight w:val="0"/>
      <w:marTop w:val="0"/>
      <w:marBottom w:val="0"/>
      <w:divBdr>
        <w:top w:val="none" w:sz="0" w:space="0" w:color="auto"/>
        <w:left w:val="none" w:sz="0" w:space="0" w:color="auto"/>
        <w:bottom w:val="none" w:sz="0" w:space="0" w:color="auto"/>
        <w:right w:val="none" w:sz="0" w:space="0" w:color="auto"/>
      </w:divBdr>
    </w:div>
    <w:div w:id="1844472700">
      <w:marLeft w:val="0"/>
      <w:marRight w:val="0"/>
      <w:marTop w:val="0"/>
      <w:marBottom w:val="0"/>
      <w:divBdr>
        <w:top w:val="none" w:sz="0" w:space="0" w:color="auto"/>
        <w:left w:val="none" w:sz="0" w:space="0" w:color="auto"/>
        <w:bottom w:val="none" w:sz="0" w:space="0" w:color="auto"/>
        <w:right w:val="none" w:sz="0" w:space="0" w:color="auto"/>
      </w:divBdr>
      <w:divsChild>
        <w:div w:id="1844472542">
          <w:marLeft w:val="0"/>
          <w:marRight w:val="0"/>
          <w:marTop w:val="0"/>
          <w:marBottom w:val="0"/>
          <w:divBdr>
            <w:top w:val="none" w:sz="0" w:space="0" w:color="auto"/>
            <w:left w:val="none" w:sz="0" w:space="0" w:color="auto"/>
            <w:bottom w:val="none" w:sz="0" w:space="0" w:color="auto"/>
            <w:right w:val="none" w:sz="0" w:space="0" w:color="auto"/>
          </w:divBdr>
        </w:div>
        <w:div w:id="1844472556">
          <w:marLeft w:val="0"/>
          <w:marRight w:val="0"/>
          <w:marTop w:val="0"/>
          <w:marBottom w:val="0"/>
          <w:divBdr>
            <w:top w:val="none" w:sz="0" w:space="0" w:color="auto"/>
            <w:left w:val="none" w:sz="0" w:space="0" w:color="auto"/>
            <w:bottom w:val="none" w:sz="0" w:space="0" w:color="auto"/>
            <w:right w:val="none" w:sz="0" w:space="0" w:color="auto"/>
          </w:divBdr>
        </w:div>
        <w:div w:id="1844472614">
          <w:marLeft w:val="0"/>
          <w:marRight w:val="0"/>
          <w:marTop w:val="0"/>
          <w:marBottom w:val="0"/>
          <w:divBdr>
            <w:top w:val="none" w:sz="0" w:space="0" w:color="auto"/>
            <w:left w:val="none" w:sz="0" w:space="0" w:color="auto"/>
            <w:bottom w:val="none" w:sz="0" w:space="0" w:color="auto"/>
            <w:right w:val="none" w:sz="0" w:space="0" w:color="auto"/>
          </w:divBdr>
        </w:div>
        <w:div w:id="1844472627">
          <w:marLeft w:val="0"/>
          <w:marRight w:val="0"/>
          <w:marTop w:val="0"/>
          <w:marBottom w:val="0"/>
          <w:divBdr>
            <w:top w:val="none" w:sz="0" w:space="0" w:color="auto"/>
            <w:left w:val="none" w:sz="0" w:space="0" w:color="auto"/>
            <w:bottom w:val="none" w:sz="0" w:space="0" w:color="auto"/>
            <w:right w:val="none" w:sz="0" w:space="0" w:color="auto"/>
          </w:divBdr>
        </w:div>
        <w:div w:id="1844472677">
          <w:marLeft w:val="0"/>
          <w:marRight w:val="0"/>
          <w:marTop w:val="0"/>
          <w:marBottom w:val="0"/>
          <w:divBdr>
            <w:top w:val="none" w:sz="0" w:space="0" w:color="auto"/>
            <w:left w:val="none" w:sz="0" w:space="0" w:color="auto"/>
            <w:bottom w:val="none" w:sz="0" w:space="0" w:color="auto"/>
            <w:right w:val="none" w:sz="0" w:space="0" w:color="auto"/>
          </w:divBdr>
        </w:div>
        <w:div w:id="1844472685">
          <w:marLeft w:val="0"/>
          <w:marRight w:val="0"/>
          <w:marTop w:val="0"/>
          <w:marBottom w:val="0"/>
          <w:divBdr>
            <w:top w:val="none" w:sz="0" w:space="0" w:color="auto"/>
            <w:left w:val="none" w:sz="0" w:space="0" w:color="auto"/>
            <w:bottom w:val="none" w:sz="0" w:space="0" w:color="auto"/>
            <w:right w:val="none" w:sz="0" w:space="0" w:color="auto"/>
          </w:divBdr>
        </w:div>
        <w:div w:id="1844472722">
          <w:marLeft w:val="0"/>
          <w:marRight w:val="0"/>
          <w:marTop w:val="0"/>
          <w:marBottom w:val="0"/>
          <w:divBdr>
            <w:top w:val="none" w:sz="0" w:space="0" w:color="auto"/>
            <w:left w:val="none" w:sz="0" w:space="0" w:color="auto"/>
            <w:bottom w:val="none" w:sz="0" w:space="0" w:color="auto"/>
            <w:right w:val="none" w:sz="0" w:space="0" w:color="auto"/>
          </w:divBdr>
        </w:div>
        <w:div w:id="1844472725">
          <w:marLeft w:val="0"/>
          <w:marRight w:val="0"/>
          <w:marTop w:val="0"/>
          <w:marBottom w:val="0"/>
          <w:divBdr>
            <w:top w:val="none" w:sz="0" w:space="0" w:color="auto"/>
            <w:left w:val="none" w:sz="0" w:space="0" w:color="auto"/>
            <w:bottom w:val="none" w:sz="0" w:space="0" w:color="auto"/>
            <w:right w:val="none" w:sz="0" w:space="0" w:color="auto"/>
          </w:divBdr>
        </w:div>
        <w:div w:id="1844472740">
          <w:marLeft w:val="0"/>
          <w:marRight w:val="0"/>
          <w:marTop w:val="0"/>
          <w:marBottom w:val="0"/>
          <w:divBdr>
            <w:top w:val="none" w:sz="0" w:space="0" w:color="auto"/>
            <w:left w:val="none" w:sz="0" w:space="0" w:color="auto"/>
            <w:bottom w:val="none" w:sz="0" w:space="0" w:color="auto"/>
            <w:right w:val="none" w:sz="0" w:space="0" w:color="auto"/>
          </w:divBdr>
        </w:div>
      </w:divsChild>
    </w:div>
    <w:div w:id="1844472702">
      <w:marLeft w:val="0"/>
      <w:marRight w:val="0"/>
      <w:marTop w:val="0"/>
      <w:marBottom w:val="0"/>
      <w:divBdr>
        <w:top w:val="none" w:sz="0" w:space="0" w:color="auto"/>
        <w:left w:val="none" w:sz="0" w:space="0" w:color="auto"/>
        <w:bottom w:val="none" w:sz="0" w:space="0" w:color="auto"/>
        <w:right w:val="none" w:sz="0" w:space="0" w:color="auto"/>
      </w:divBdr>
    </w:div>
    <w:div w:id="1844472711">
      <w:marLeft w:val="0"/>
      <w:marRight w:val="0"/>
      <w:marTop w:val="0"/>
      <w:marBottom w:val="0"/>
      <w:divBdr>
        <w:top w:val="none" w:sz="0" w:space="0" w:color="auto"/>
        <w:left w:val="none" w:sz="0" w:space="0" w:color="auto"/>
        <w:bottom w:val="none" w:sz="0" w:space="0" w:color="auto"/>
        <w:right w:val="none" w:sz="0" w:space="0" w:color="auto"/>
      </w:divBdr>
    </w:div>
    <w:div w:id="1844472730">
      <w:marLeft w:val="0"/>
      <w:marRight w:val="0"/>
      <w:marTop w:val="0"/>
      <w:marBottom w:val="0"/>
      <w:divBdr>
        <w:top w:val="none" w:sz="0" w:space="0" w:color="auto"/>
        <w:left w:val="none" w:sz="0" w:space="0" w:color="auto"/>
        <w:bottom w:val="none" w:sz="0" w:space="0" w:color="auto"/>
        <w:right w:val="none" w:sz="0" w:space="0" w:color="auto"/>
      </w:divBdr>
    </w:div>
    <w:div w:id="184447273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zamowienia.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chronisko@schronisko.bialystok.pl"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yperlink" Target="mailto:schronisko@schronisko.bialystok.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E006F0-E875-4480-8342-9C7A8377D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730</TotalTime>
  <Pages>1</Pages>
  <Words>6042</Words>
  <Characters>36257</Characters>
  <Application>Microsoft Office Word</Application>
  <DocSecurity>0</DocSecurity>
  <Lines>302</Lines>
  <Paragraphs>84</Paragraphs>
  <ScaleCrop>false</ScaleCrop>
  <HeadingPairs>
    <vt:vector size="2" baseType="variant">
      <vt:variant>
        <vt:lpstr>Tytuł</vt:lpstr>
      </vt:variant>
      <vt:variant>
        <vt:i4>1</vt:i4>
      </vt:variant>
    </vt:vector>
  </HeadingPairs>
  <TitlesOfParts>
    <vt:vector size="1" baseType="lpstr">
      <vt:lpstr>Białystok,           luty 2017 r</vt:lpstr>
    </vt:vector>
  </TitlesOfParts>
  <Company>Microsoft</Company>
  <LinksUpToDate>false</LinksUpToDate>
  <CharactersWithSpaces>42215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Białystok,           luty 2017 r</dc:title>
  <dc:creator>Zygmunt</dc:creator>
  <cp:lastModifiedBy>Użytkownik systemu Windows</cp:lastModifiedBy>
  <cp:revision>60</cp:revision>
  <cp:lastPrinted>2025-06-09T09:38:00Z</cp:lastPrinted>
  <dcterms:created xsi:type="dcterms:W3CDTF">2021-03-10T14:00:00Z</dcterms:created>
  <dcterms:modified xsi:type="dcterms:W3CDTF">2025-06-17T07:39:00Z</dcterms:modified>
</cp:coreProperties>
</file>